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EBCE3B9" w14:textId="4CD8F513" w:rsidR="00535CC0" w:rsidRPr="0098008D" w:rsidRDefault="000850A9" w:rsidP="00CF7439">
      <w:pPr>
        <w:pStyle w:val="Titre1"/>
        <w:tabs>
          <w:tab w:val="left" w:pos="210"/>
        </w:tabs>
        <w:spacing w:before="0" w:after="0" w:line="276" w:lineRule="auto"/>
        <w:jc w:val="right"/>
        <w:rPr>
          <w:rFonts w:ascii="Verdana" w:hAnsi="Verdana" w:cstheme="minorHAnsi"/>
          <w:bCs w:val="0"/>
          <w:sz w:val="28"/>
          <w:szCs w:val="28"/>
        </w:rPr>
      </w:pPr>
      <w:bookmarkStart w:id="0" w:name="_Toc133392345"/>
      <w:bookmarkStart w:id="1" w:name="_Toc133656446"/>
      <w:bookmarkStart w:id="2" w:name="_Toc133657232"/>
      <w:bookmarkStart w:id="3" w:name="_Toc137356392"/>
      <w:bookmarkStart w:id="4" w:name="_Toc144696555"/>
      <w:bookmarkStart w:id="5" w:name="_Toc133392346"/>
      <w:bookmarkStart w:id="6" w:name="_Toc133656447"/>
      <w:bookmarkStart w:id="7" w:name="_Toc133657233"/>
      <w:bookmarkStart w:id="8" w:name="_Toc137356393"/>
      <w:bookmarkStart w:id="9" w:name="_Toc144696556"/>
      <w:r>
        <w:rPr>
          <w:noProof/>
        </w:rPr>
        <w:drawing>
          <wp:anchor distT="0" distB="0" distL="114300" distR="114300" simplePos="0" relativeHeight="251747328" behindDoc="1" locked="0" layoutInCell="1" allowOverlap="1" wp14:anchorId="2FD6D47E" wp14:editId="19019894">
            <wp:simplePos x="0" y="0"/>
            <wp:positionH relativeFrom="column">
              <wp:posOffset>-923925</wp:posOffset>
            </wp:positionH>
            <wp:positionV relativeFrom="page">
              <wp:posOffset>123825</wp:posOffset>
            </wp:positionV>
            <wp:extent cx="7315200" cy="9739630"/>
            <wp:effectExtent l="0" t="0" r="0" b="0"/>
            <wp:wrapTight wrapText="bothSides">
              <wp:wrapPolygon edited="0">
                <wp:start x="0" y="0"/>
                <wp:lineTo x="0" y="21546"/>
                <wp:lineTo x="21544" y="21546"/>
                <wp:lineTo x="21544" y="0"/>
                <wp:lineTo x="0" y="0"/>
              </wp:wrapPolygon>
            </wp:wrapTight>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315200" cy="97396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ECCD503" w14:textId="77777777" w:rsidR="00A55371" w:rsidRPr="0098008D" w:rsidRDefault="00A55371" w:rsidP="00CF7439">
      <w:pPr>
        <w:spacing w:before="60" w:after="60"/>
        <w:rPr>
          <w:rStyle w:val="Titre7Car"/>
          <w:rFonts w:ascii="Verdana" w:eastAsiaTheme="minorHAnsi" w:hAnsi="Verdana" w:cstheme="minorHAnsi"/>
          <w:b/>
          <w:bCs/>
        </w:rPr>
        <w:sectPr w:rsidR="00A55371" w:rsidRPr="0098008D" w:rsidSect="007A69FC">
          <w:headerReference w:type="even" r:id="rId12"/>
          <w:headerReference w:type="default" r:id="rId13"/>
          <w:footerReference w:type="even" r:id="rId14"/>
          <w:footerReference w:type="default" r:id="rId15"/>
          <w:headerReference w:type="first" r:id="rId16"/>
          <w:footerReference w:type="first" r:id="rId17"/>
          <w:pgSz w:w="12240" w:h="15840" w:code="1"/>
          <w:pgMar w:top="567" w:right="1800" w:bottom="567" w:left="1800" w:header="360" w:footer="444" w:gutter="0"/>
          <w:cols w:space="708"/>
          <w:titlePg/>
          <w:docGrid w:linePitch="360"/>
        </w:sectPr>
      </w:pPr>
      <w:bookmarkStart w:id="10" w:name="_Toc132099317"/>
      <w:bookmarkStart w:id="11" w:name="_Toc132099318"/>
      <w:bookmarkStart w:id="12" w:name="_Toc132513045"/>
      <w:bookmarkStart w:id="13" w:name="_Toc132513046"/>
      <w:bookmarkStart w:id="14" w:name="_Toc138148788"/>
    </w:p>
    <w:p w14:paraId="616B3359" w14:textId="0083CDA7" w:rsidR="00A55371" w:rsidRPr="0098008D" w:rsidRDefault="00A55371" w:rsidP="00CF7439">
      <w:pPr>
        <w:pStyle w:val="Retraitcorpsdetexte"/>
        <w:spacing w:before="60" w:after="60" w:line="276" w:lineRule="auto"/>
        <w:jc w:val="center"/>
        <w:rPr>
          <w:rStyle w:val="Titre7Car"/>
          <w:rFonts w:ascii="Verdana" w:hAnsi="Verdana" w:cstheme="minorHAnsi"/>
          <w:b/>
          <w:bCs/>
          <w:sz w:val="32"/>
          <w:szCs w:val="32"/>
        </w:rPr>
      </w:pPr>
      <w:r w:rsidRPr="0098008D">
        <w:rPr>
          <w:rFonts w:ascii="Verdana" w:hAnsi="Verdana" w:cstheme="minorHAnsi"/>
          <w:b/>
          <w:iCs/>
          <w:sz w:val="32"/>
          <w:szCs w:val="32"/>
          <w:lang w:val="fr-FR"/>
        </w:rPr>
        <w:lastRenderedPageBreak/>
        <w:t>TABLE DES MATIÈRES</w:t>
      </w:r>
      <w:bookmarkStart w:id="15" w:name="_Toc79568473"/>
      <w:bookmarkStart w:id="16" w:name="_Toc79568050"/>
      <w:bookmarkStart w:id="17" w:name="_Toc79567396"/>
      <w:bookmarkStart w:id="18" w:name="_Toc79566060"/>
      <w:bookmarkStart w:id="19" w:name="_Toc187547477"/>
      <w:bookmarkStart w:id="20" w:name="_Toc146591560"/>
      <w:bookmarkStart w:id="21" w:name="_Toc144890815"/>
      <w:bookmarkStart w:id="22" w:name="_Toc144890643"/>
    </w:p>
    <w:bookmarkEnd w:id="22" w:displacedByCustomXml="next"/>
    <w:bookmarkEnd w:id="21" w:displacedByCustomXml="next"/>
    <w:bookmarkEnd w:id="20" w:displacedByCustomXml="next"/>
    <w:bookmarkEnd w:id="19" w:displacedByCustomXml="next"/>
    <w:bookmarkEnd w:id="18" w:displacedByCustomXml="next"/>
    <w:bookmarkEnd w:id="17" w:displacedByCustomXml="next"/>
    <w:bookmarkEnd w:id="16" w:displacedByCustomXml="next"/>
    <w:bookmarkEnd w:id="15" w:displacedByCustomXml="next"/>
    <w:sdt>
      <w:sdtPr>
        <w:rPr>
          <w:rFonts w:ascii="Verdana" w:hAnsi="Verdana" w:cstheme="minorHAnsi"/>
          <w:sz w:val="28"/>
          <w:lang w:val="fr-FR"/>
        </w:rPr>
        <w:id w:val="2067293745"/>
        <w:docPartObj>
          <w:docPartGallery w:val="Table of Contents"/>
          <w:docPartUnique/>
        </w:docPartObj>
      </w:sdtPr>
      <w:sdtEndPr/>
      <w:sdtContent>
        <w:p w14:paraId="016690FE" w14:textId="2923DDCF" w:rsidR="00A55371" w:rsidRPr="0098008D" w:rsidRDefault="00A55371" w:rsidP="00CF7439">
          <w:pPr>
            <w:rPr>
              <w:rFonts w:ascii="Verdana" w:eastAsiaTheme="minorEastAsia" w:hAnsi="Verdana" w:cstheme="minorHAnsi"/>
              <w:lang w:eastAsia="fr-CA"/>
            </w:rPr>
          </w:pPr>
          <w:r w:rsidRPr="0098008D">
            <w:rPr>
              <w:rFonts w:ascii="Verdana" w:hAnsi="Verdana" w:cstheme="minorHAnsi"/>
              <w:iCs/>
              <w:noProof/>
              <w:sz w:val="20"/>
              <w:szCs w:val="24"/>
              <w:lang w:val="en-US"/>
            </w:rPr>
            <w:fldChar w:fldCharType="begin"/>
          </w:r>
          <w:r w:rsidRPr="0098008D">
            <w:rPr>
              <w:rFonts w:ascii="Verdana" w:hAnsi="Verdana" w:cstheme="minorHAnsi"/>
            </w:rPr>
            <w:instrText xml:space="preserve"> TOC \o "1-3" \h \z \u </w:instrText>
          </w:r>
          <w:r w:rsidRPr="0098008D">
            <w:rPr>
              <w:rFonts w:ascii="Verdana" w:hAnsi="Verdana" w:cstheme="minorHAnsi"/>
              <w:iCs/>
              <w:noProof/>
              <w:sz w:val="20"/>
              <w:szCs w:val="24"/>
              <w:lang w:val="en-US"/>
            </w:rPr>
            <w:fldChar w:fldCharType="separate"/>
          </w:r>
        </w:p>
        <w:p w14:paraId="2AA9E6CE" w14:textId="77777777" w:rsidR="00A55371" w:rsidRPr="0098008D" w:rsidRDefault="00A55371" w:rsidP="00CF7439">
          <w:pPr>
            <w:rPr>
              <w:rFonts w:ascii="Verdana" w:eastAsiaTheme="minorEastAsia" w:hAnsi="Verdana" w:cstheme="minorHAnsi"/>
              <w:noProof/>
              <w:lang w:val="en-US"/>
            </w:rPr>
          </w:pPr>
        </w:p>
        <w:p w14:paraId="1E17A96E" w14:textId="13E6B06D" w:rsidR="00A55371" w:rsidRPr="0098008D" w:rsidRDefault="00A55371" w:rsidP="00CF7439">
          <w:pPr>
            <w:rPr>
              <w:rFonts w:ascii="Verdana" w:hAnsi="Verdana" w:cstheme="minorHAnsi"/>
            </w:rPr>
          </w:pPr>
          <w:r w:rsidRPr="0098008D">
            <w:rPr>
              <w:rFonts w:ascii="Verdana" w:hAnsi="Verdana" w:cstheme="minorHAnsi"/>
              <w:lang w:val="fr-FR"/>
            </w:rPr>
            <w:fldChar w:fldCharType="end"/>
          </w:r>
        </w:p>
      </w:sdtContent>
    </w:sdt>
    <w:p w14:paraId="0CCB9EEE" w14:textId="77777777" w:rsidR="00A55371" w:rsidRDefault="00A55371" w:rsidP="00CF7439">
      <w:pPr>
        <w:tabs>
          <w:tab w:val="right" w:leader="dot" w:pos="9356"/>
        </w:tabs>
        <w:ind w:right="124"/>
        <w:rPr>
          <w:rFonts w:ascii="Verdana" w:hAnsi="Verdana" w:cstheme="minorHAnsi"/>
          <w:sz w:val="24"/>
          <w:szCs w:val="24"/>
        </w:rPr>
      </w:pPr>
    </w:p>
    <w:p w14:paraId="24780012" w14:textId="77777777" w:rsidR="00E05F24" w:rsidRDefault="00E05F24" w:rsidP="00CF7439">
      <w:pPr>
        <w:tabs>
          <w:tab w:val="right" w:leader="dot" w:pos="9356"/>
        </w:tabs>
        <w:ind w:right="124"/>
        <w:rPr>
          <w:rFonts w:ascii="Verdana" w:hAnsi="Verdana" w:cstheme="minorHAnsi"/>
          <w:sz w:val="24"/>
          <w:szCs w:val="24"/>
        </w:rPr>
      </w:pPr>
    </w:p>
    <w:p w14:paraId="22705F90" w14:textId="77777777" w:rsidR="00E05F24" w:rsidRDefault="00E05F24" w:rsidP="00CF7439">
      <w:pPr>
        <w:tabs>
          <w:tab w:val="right" w:leader="dot" w:pos="9356"/>
        </w:tabs>
        <w:ind w:right="124"/>
        <w:rPr>
          <w:rFonts w:ascii="Verdana" w:hAnsi="Verdana" w:cstheme="minorHAnsi"/>
          <w:sz w:val="24"/>
          <w:szCs w:val="24"/>
        </w:rPr>
      </w:pPr>
    </w:p>
    <w:p w14:paraId="72606CB1" w14:textId="77777777" w:rsidR="00E05F24" w:rsidRDefault="00E05F24" w:rsidP="00CF7439">
      <w:pPr>
        <w:tabs>
          <w:tab w:val="right" w:leader="dot" w:pos="9356"/>
        </w:tabs>
        <w:ind w:right="124"/>
        <w:rPr>
          <w:rFonts w:ascii="Verdana" w:hAnsi="Verdana" w:cstheme="minorHAnsi"/>
          <w:sz w:val="24"/>
          <w:szCs w:val="24"/>
        </w:rPr>
      </w:pPr>
    </w:p>
    <w:p w14:paraId="68A27718" w14:textId="77777777" w:rsidR="00E05F24" w:rsidRDefault="00E05F24" w:rsidP="00CF7439">
      <w:pPr>
        <w:tabs>
          <w:tab w:val="right" w:leader="dot" w:pos="9356"/>
        </w:tabs>
        <w:ind w:right="124"/>
        <w:rPr>
          <w:rFonts w:ascii="Verdana" w:hAnsi="Verdana" w:cstheme="minorHAnsi"/>
          <w:sz w:val="24"/>
          <w:szCs w:val="24"/>
        </w:rPr>
      </w:pPr>
    </w:p>
    <w:p w14:paraId="444C8ECB" w14:textId="77777777" w:rsidR="00E05F24" w:rsidRDefault="00E05F24" w:rsidP="00CF7439">
      <w:pPr>
        <w:tabs>
          <w:tab w:val="right" w:leader="dot" w:pos="9356"/>
        </w:tabs>
        <w:ind w:right="124"/>
        <w:rPr>
          <w:rFonts w:ascii="Verdana" w:hAnsi="Verdana" w:cstheme="minorHAnsi"/>
          <w:sz w:val="24"/>
          <w:szCs w:val="24"/>
        </w:rPr>
      </w:pPr>
    </w:p>
    <w:p w14:paraId="7C0826CD" w14:textId="77777777" w:rsidR="00E05F24" w:rsidRDefault="00E05F24" w:rsidP="00CF7439">
      <w:pPr>
        <w:tabs>
          <w:tab w:val="right" w:leader="dot" w:pos="9356"/>
        </w:tabs>
        <w:ind w:right="124"/>
        <w:rPr>
          <w:rFonts w:ascii="Verdana" w:hAnsi="Verdana" w:cstheme="minorHAnsi"/>
          <w:sz w:val="24"/>
          <w:szCs w:val="24"/>
        </w:rPr>
      </w:pPr>
    </w:p>
    <w:p w14:paraId="35D2835B" w14:textId="77777777" w:rsidR="00E05F24" w:rsidRDefault="00E05F24" w:rsidP="00CF7439">
      <w:pPr>
        <w:tabs>
          <w:tab w:val="right" w:leader="dot" w:pos="9356"/>
        </w:tabs>
        <w:ind w:right="124"/>
        <w:rPr>
          <w:rFonts w:ascii="Verdana" w:hAnsi="Verdana" w:cstheme="minorHAnsi"/>
          <w:sz w:val="24"/>
          <w:szCs w:val="24"/>
        </w:rPr>
      </w:pPr>
    </w:p>
    <w:p w14:paraId="4CA64B2F" w14:textId="77777777" w:rsidR="00E05F24" w:rsidRDefault="00E05F24" w:rsidP="00CF7439">
      <w:pPr>
        <w:tabs>
          <w:tab w:val="right" w:leader="dot" w:pos="9356"/>
        </w:tabs>
        <w:ind w:right="124"/>
        <w:rPr>
          <w:rFonts w:ascii="Verdana" w:hAnsi="Verdana" w:cstheme="minorHAnsi"/>
          <w:sz w:val="24"/>
          <w:szCs w:val="24"/>
        </w:rPr>
      </w:pPr>
    </w:p>
    <w:p w14:paraId="4D098700" w14:textId="77777777" w:rsidR="00E05F24" w:rsidRDefault="00E05F24" w:rsidP="00CF7439">
      <w:pPr>
        <w:tabs>
          <w:tab w:val="right" w:leader="dot" w:pos="9356"/>
        </w:tabs>
        <w:ind w:right="124"/>
        <w:rPr>
          <w:rFonts w:ascii="Verdana" w:hAnsi="Verdana" w:cstheme="minorHAnsi"/>
          <w:sz w:val="24"/>
          <w:szCs w:val="24"/>
        </w:rPr>
      </w:pPr>
    </w:p>
    <w:p w14:paraId="15817A4A" w14:textId="77777777" w:rsidR="00E05F24" w:rsidRDefault="00E05F24" w:rsidP="00CF7439">
      <w:pPr>
        <w:tabs>
          <w:tab w:val="right" w:leader="dot" w:pos="9356"/>
        </w:tabs>
        <w:ind w:right="124"/>
        <w:rPr>
          <w:rFonts w:ascii="Verdana" w:hAnsi="Verdana" w:cstheme="minorHAnsi"/>
          <w:sz w:val="24"/>
          <w:szCs w:val="24"/>
        </w:rPr>
      </w:pPr>
    </w:p>
    <w:p w14:paraId="7AF72CC6" w14:textId="77777777" w:rsidR="00E05F24" w:rsidRDefault="00E05F24" w:rsidP="00CF7439">
      <w:pPr>
        <w:tabs>
          <w:tab w:val="right" w:leader="dot" w:pos="9356"/>
        </w:tabs>
        <w:ind w:right="124"/>
        <w:rPr>
          <w:rFonts w:ascii="Verdana" w:hAnsi="Verdana" w:cstheme="minorHAnsi"/>
          <w:sz w:val="24"/>
          <w:szCs w:val="24"/>
        </w:rPr>
      </w:pPr>
    </w:p>
    <w:p w14:paraId="27FD40C7" w14:textId="77777777" w:rsidR="00E05F24" w:rsidRDefault="00E05F24" w:rsidP="00CF7439">
      <w:pPr>
        <w:tabs>
          <w:tab w:val="right" w:leader="dot" w:pos="9356"/>
        </w:tabs>
        <w:ind w:right="124"/>
        <w:rPr>
          <w:rFonts w:ascii="Verdana" w:hAnsi="Verdana" w:cstheme="minorHAnsi"/>
          <w:sz w:val="24"/>
          <w:szCs w:val="24"/>
        </w:rPr>
      </w:pPr>
    </w:p>
    <w:p w14:paraId="6ADBC0EC" w14:textId="77777777" w:rsidR="00E05F24" w:rsidRDefault="00E05F24" w:rsidP="00CF7439">
      <w:pPr>
        <w:tabs>
          <w:tab w:val="right" w:leader="dot" w:pos="9356"/>
        </w:tabs>
        <w:ind w:right="124"/>
        <w:rPr>
          <w:rFonts w:ascii="Verdana" w:hAnsi="Verdana" w:cstheme="minorHAnsi"/>
          <w:sz w:val="24"/>
          <w:szCs w:val="24"/>
        </w:rPr>
      </w:pPr>
    </w:p>
    <w:p w14:paraId="09033E2B" w14:textId="77777777" w:rsidR="00E05F24" w:rsidRDefault="00E05F24" w:rsidP="00CF7439">
      <w:pPr>
        <w:tabs>
          <w:tab w:val="right" w:leader="dot" w:pos="9356"/>
        </w:tabs>
        <w:ind w:right="124"/>
        <w:rPr>
          <w:rFonts w:ascii="Verdana" w:hAnsi="Verdana" w:cstheme="minorHAnsi"/>
          <w:sz w:val="24"/>
          <w:szCs w:val="24"/>
        </w:rPr>
      </w:pPr>
    </w:p>
    <w:p w14:paraId="024D95D6" w14:textId="10755028" w:rsidR="00E05F24" w:rsidRDefault="00E05F24" w:rsidP="00CF7439">
      <w:pPr>
        <w:tabs>
          <w:tab w:val="right" w:leader="dot" w:pos="9356"/>
        </w:tabs>
        <w:ind w:right="124"/>
        <w:rPr>
          <w:noProof/>
        </w:rPr>
      </w:pPr>
    </w:p>
    <w:p w14:paraId="081DEC7B" w14:textId="77777777" w:rsidR="00C46239" w:rsidRDefault="00C46239" w:rsidP="00CF7439">
      <w:pPr>
        <w:tabs>
          <w:tab w:val="right" w:leader="dot" w:pos="9356"/>
        </w:tabs>
        <w:ind w:right="124"/>
        <w:rPr>
          <w:noProof/>
        </w:rPr>
      </w:pPr>
    </w:p>
    <w:p w14:paraId="065C03BB" w14:textId="77777777" w:rsidR="00C46239" w:rsidRDefault="00C46239" w:rsidP="00CF7439">
      <w:pPr>
        <w:tabs>
          <w:tab w:val="right" w:leader="dot" w:pos="9356"/>
        </w:tabs>
        <w:ind w:right="124"/>
        <w:rPr>
          <w:noProof/>
        </w:rPr>
      </w:pPr>
    </w:p>
    <w:p w14:paraId="374B203C" w14:textId="77777777" w:rsidR="00C46239" w:rsidRDefault="00C46239" w:rsidP="00CF7439">
      <w:pPr>
        <w:tabs>
          <w:tab w:val="right" w:leader="dot" w:pos="9356"/>
        </w:tabs>
        <w:ind w:right="124"/>
        <w:rPr>
          <w:noProof/>
        </w:rPr>
      </w:pPr>
    </w:p>
    <w:p w14:paraId="6B4086F2" w14:textId="77777777" w:rsidR="00C46239" w:rsidRDefault="00C46239" w:rsidP="00CF7439">
      <w:pPr>
        <w:tabs>
          <w:tab w:val="right" w:leader="dot" w:pos="9356"/>
        </w:tabs>
        <w:ind w:right="124"/>
        <w:rPr>
          <w:noProof/>
        </w:rPr>
      </w:pPr>
    </w:p>
    <w:p w14:paraId="26FE0D4E" w14:textId="77777777" w:rsidR="00C46239" w:rsidRDefault="00C46239" w:rsidP="00CF7439">
      <w:pPr>
        <w:tabs>
          <w:tab w:val="right" w:leader="dot" w:pos="9356"/>
        </w:tabs>
        <w:ind w:right="124"/>
        <w:rPr>
          <w:noProof/>
        </w:rPr>
      </w:pPr>
    </w:p>
    <w:p w14:paraId="17D4FA44" w14:textId="77777777" w:rsidR="00C46239" w:rsidRDefault="00C46239" w:rsidP="00CF7439">
      <w:pPr>
        <w:tabs>
          <w:tab w:val="right" w:leader="dot" w:pos="9356"/>
        </w:tabs>
        <w:ind w:right="124"/>
        <w:rPr>
          <w:noProof/>
        </w:rPr>
      </w:pPr>
    </w:p>
    <w:p w14:paraId="206E8DFC" w14:textId="77777777" w:rsidR="00C46239" w:rsidRDefault="00C46239" w:rsidP="00CF7439">
      <w:pPr>
        <w:tabs>
          <w:tab w:val="right" w:leader="dot" w:pos="9356"/>
        </w:tabs>
        <w:ind w:right="124"/>
        <w:rPr>
          <w:noProof/>
        </w:rPr>
      </w:pPr>
    </w:p>
    <w:p w14:paraId="051FD6EE" w14:textId="4FDB4F1A" w:rsidR="00C46239" w:rsidRDefault="002A00AE" w:rsidP="00CF7439">
      <w:pPr>
        <w:tabs>
          <w:tab w:val="right" w:leader="dot" w:pos="9356"/>
        </w:tabs>
        <w:ind w:right="124"/>
        <w:rPr>
          <w:rFonts w:ascii="Verdana" w:hAnsi="Verdana" w:cstheme="minorHAnsi"/>
          <w:sz w:val="24"/>
          <w:szCs w:val="24"/>
        </w:rPr>
      </w:pPr>
      <w:r>
        <w:rPr>
          <w:noProof/>
        </w:rPr>
        <w:lastRenderedPageBreak/>
        <w:drawing>
          <wp:anchor distT="0" distB="0" distL="114300" distR="114300" simplePos="0" relativeHeight="251748352" behindDoc="1" locked="0" layoutInCell="1" allowOverlap="1" wp14:anchorId="2F9AAD98" wp14:editId="7C7301E8">
            <wp:simplePos x="0" y="0"/>
            <wp:positionH relativeFrom="column">
              <wp:posOffset>-845820</wp:posOffset>
            </wp:positionH>
            <wp:positionV relativeFrom="page">
              <wp:posOffset>161925</wp:posOffset>
            </wp:positionV>
            <wp:extent cx="7172325" cy="9766935"/>
            <wp:effectExtent l="0" t="0" r="9525" b="5715"/>
            <wp:wrapTight wrapText="bothSides">
              <wp:wrapPolygon edited="0">
                <wp:start x="0" y="0"/>
                <wp:lineTo x="0" y="21571"/>
                <wp:lineTo x="21571" y="21571"/>
                <wp:lineTo x="21571" y="0"/>
                <wp:lineTo x="0" y="0"/>
              </wp:wrapPolygon>
            </wp:wrapTight>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172325" cy="97669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7F1A366" w14:textId="778EE3D4" w:rsidR="00A55371" w:rsidRPr="00C46239" w:rsidRDefault="00A32A9D" w:rsidP="00C46239">
      <w:pPr>
        <w:rPr>
          <w:rStyle w:val="Titre7Car"/>
          <w:rFonts w:ascii="Verdana" w:eastAsiaTheme="majorEastAsia" w:hAnsi="Verdana" w:cstheme="majorBidi"/>
          <w:b/>
          <w:bCs/>
          <w:sz w:val="28"/>
          <w:szCs w:val="28"/>
        </w:rPr>
      </w:pPr>
      <w:r>
        <w:rPr>
          <w:rStyle w:val="Titre7Car"/>
          <w:rFonts w:ascii="Verdana" w:eastAsiaTheme="majorEastAsia" w:hAnsi="Verdana" w:cstheme="majorBidi"/>
          <w:b/>
          <w:bCs/>
          <w:sz w:val="28"/>
          <w:szCs w:val="28"/>
        </w:rPr>
        <w:lastRenderedPageBreak/>
        <w:t>M</w:t>
      </w:r>
      <w:r w:rsidR="00BC3B2E">
        <w:rPr>
          <w:rStyle w:val="Titre7Car"/>
          <w:rFonts w:ascii="Verdana" w:eastAsiaTheme="majorEastAsia" w:hAnsi="Verdana" w:cstheme="majorBidi"/>
          <w:b/>
          <w:bCs/>
          <w:sz w:val="28"/>
          <w:szCs w:val="28"/>
        </w:rPr>
        <w:t>ot de bienvenue</w:t>
      </w:r>
    </w:p>
    <w:p w14:paraId="085210AB" w14:textId="77777777" w:rsidR="00A55371" w:rsidRPr="0098008D" w:rsidRDefault="00A55371" w:rsidP="00CF7439">
      <w:pPr>
        <w:rPr>
          <w:rFonts w:ascii="Verdana" w:hAnsi="Verdana" w:cstheme="minorHAnsi"/>
        </w:rPr>
      </w:pPr>
      <w:bookmarkStart w:id="23" w:name="_Toc132099319"/>
      <w:bookmarkStart w:id="24" w:name="_Toc132513047"/>
      <w:bookmarkStart w:id="25" w:name="_Toc138148789"/>
      <w:bookmarkStart w:id="26" w:name="_Toc79567398"/>
      <w:bookmarkStart w:id="27" w:name="_Toc82457780"/>
      <w:bookmarkEnd w:id="10"/>
      <w:bookmarkEnd w:id="11"/>
      <w:bookmarkEnd w:id="12"/>
      <w:bookmarkEnd w:id="13"/>
      <w:bookmarkEnd w:id="14"/>
      <w:r w:rsidRPr="0098008D">
        <w:rPr>
          <w:rStyle w:val="Titre7Car"/>
          <w:rFonts w:ascii="Verdana" w:eastAsiaTheme="minorHAnsi" w:hAnsi="Verdana" w:cstheme="minorHAnsi"/>
        </w:rPr>
        <w:t xml:space="preserve">Message du président </w:t>
      </w:r>
      <w:bookmarkEnd w:id="23"/>
      <w:bookmarkEnd w:id="24"/>
      <w:bookmarkEnd w:id="25"/>
      <w:r w:rsidRPr="0098008D">
        <w:rPr>
          <w:rStyle w:val="Titre7Car"/>
          <w:rFonts w:ascii="Verdana" w:eastAsiaTheme="minorHAnsi" w:hAnsi="Verdana" w:cstheme="minorHAnsi"/>
        </w:rPr>
        <w:t>(changer le titre au besoin)</w:t>
      </w:r>
      <w:bookmarkEnd w:id="26"/>
      <w:bookmarkEnd w:id="27"/>
    </w:p>
    <w:p w14:paraId="4F5627CB" w14:textId="77777777" w:rsidR="00A55371" w:rsidRPr="0098008D" w:rsidRDefault="00A55371" w:rsidP="00CF7439">
      <w:pPr>
        <w:pStyle w:val="TexteosCarCarCar"/>
        <w:spacing w:before="60" w:after="60" w:line="276" w:lineRule="auto"/>
        <w:rPr>
          <w:rFonts w:ascii="Verdana" w:hAnsi="Verdana" w:cstheme="minorHAnsi"/>
        </w:rPr>
      </w:pPr>
    </w:p>
    <w:p w14:paraId="37416F03" w14:textId="77777777" w:rsidR="00A55371" w:rsidRPr="0098008D" w:rsidRDefault="00A55371" w:rsidP="00CF7439">
      <w:pPr>
        <w:pStyle w:val="Retraitcorpsdetexte"/>
        <w:spacing w:before="60" w:after="60" w:line="276" w:lineRule="auto"/>
        <w:rPr>
          <w:rFonts w:ascii="Verdana" w:hAnsi="Verdana" w:cstheme="minorHAnsi"/>
          <w:i/>
          <w:iCs/>
          <w:color w:val="C00000"/>
          <w:sz w:val="22"/>
          <w:szCs w:val="22"/>
          <w:lang w:val="fr-FR"/>
        </w:rPr>
      </w:pPr>
      <w:r w:rsidRPr="0098008D">
        <w:rPr>
          <w:rFonts w:ascii="Verdana" w:hAnsi="Verdana" w:cstheme="minorHAnsi"/>
          <w:i/>
          <w:iCs/>
          <w:color w:val="C00000"/>
          <w:sz w:val="22"/>
          <w:szCs w:val="22"/>
          <w:lang w:val="fr-FR"/>
        </w:rPr>
        <w:t>Personnaliser selon la réalité de l’entreprise.</w:t>
      </w:r>
    </w:p>
    <w:p w14:paraId="644C9EE1" w14:textId="77777777" w:rsidR="00A55371" w:rsidRPr="0098008D" w:rsidRDefault="00A55371" w:rsidP="00CF7439">
      <w:pPr>
        <w:pStyle w:val="Retraitcorpsdetexte"/>
        <w:spacing w:before="60" w:after="60" w:line="276" w:lineRule="auto"/>
        <w:rPr>
          <w:rFonts w:ascii="Verdana" w:hAnsi="Verdana" w:cstheme="minorHAnsi"/>
          <w:b/>
          <w:color w:val="5F5F5F"/>
          <w:sz w:val="24"/>
          <w:szCs w:val="24"/>
        </w:rPr>
      </w:pPr>
    </w:p>
    <w:p w14:paraId="6A7800F1" w14:textId="77777777" w:rsidR="00A55371" w:rsidRPr="0098008D" w:rsidRDefault="00A55371" w:rsidP="00CF7439">
      <w:pPr>
        <w:jc w:val="both"/>
        <w:rPr>
          <w:rFonts w:ascii="Verdana" w:hAnsi="Verdana" w:cstheme="minorHAnsi"/>
          <w:sz w:val="24"/>
          <w:szCs w:val="24"/>
          <w:lang w:val="fr-FR"/>
        </w:rPr>
      </w:pPr>
      <w:r w:rsidRPr="0098008D">
        <w:rPr>
          <w:rFonts w:ascii="Verdana" w:hAnsi="Verdana" w:cstheme="minorHAnsi"/>
          <w:sz w:val="24"/>
          <w:szCs w:val="24"/>
          <w:lang w:val="fr-FR"/>
        </w:rPr>
        <w:t xml:space="preserve">Au personnel de </w:t>
      </w:r>
      <w:r w:rsidRPr="0098008D">
        <w:rPr>
          <w:rFonts w:ascii="Verdana" w:hAnsi="Verdana" w:cstheme="minorHAnsi"/>
          <w:color w:val="C00000"/>
          <w:sz w:val="24"/>
          <w:szCs w:val="24"/>
          <w:lang w:val="fr-FR"/>
        </w:rPr>
        <w:t>Nom de l’entreprise,</w:t>
      </w:r>
    </w:p>
    <w:p w14:paraId="739BE868" w14:textId="77777777" w:rsidR="00A55371" w:rsidRPr="0098008D" w:rsidRDefault="00A55371" w:rsidP="00CF7439">
      <w:pPr>
        <w:jc w:val="both"/>
        <w:rPr>
          <w:rFonts w:ascii="Verdana" w:hAnsi="Verdana" w:cstheme="minorHAnsi"/>
          <w:sz w:val="24"/>
          <w:szCs w:val="24"/>
          <w:lang w:val="fr-FR"/>
        </w:rPr>
      </w:pPr>
      <w:r w:rsidRPr="0098008D">
        <w:rPr>
          <w:rFonts w:ascii="Verdana" w:hAnsi="Verdana" w:cstheme="minorHAnsi"/>
          <w:color w:val="000000"/>
          <w:sz w:val="24"/>
          <w:szCs w:val="24"/>
        </w:rPr>
        <w:t>J’ai le grand plaisir de vous souhaiter la bienvenue</w:t>
      </w:r>
      <w:r w:rsidRPr="0098008D">
        <w:rPr>
          <w:rFonts w:ascii="Verdana" w:hAnsi="Verdana" w:cstheme="minorHAnsi"/>
          <w:i/>
          <w:iCs/>
          <w:color w:val="000000"/>
          <w:sz w:val="24"/>
          <w:szCs w:val="24"/>
        </w:rPr>
        <w:t xml:space="preserve"> </w:t>
      </w:r>
      <w:r w:rsidRPr="0098008D">
        <w:rPr>
          <w:rFonts w:ascii="Verdana" w:hAnsi="Verdana" w:cstheme="minorHAnsi"/>
          <w:color w:val="000000"/>
          <w:sz w:val="24"/>
          <w:szCs w:val="24"/>
        </w:rPr>
        <w:t>et de vous accueillir au sein de notre entreprise. Nous profitons de l’occasion que nous donne ce « Manuel de l’employé » pour déclarer la fierté que nous avons de diriger la belle équipe que vous êtes et de vous remercier collectivement de nous avoir permis notre succès actuel.</w:t>
      </w:r>
    </w:p>
    <w:p w14:paraId="29EB23BA" w14:textId="77777777" w:rsidR="00A55371" w:rsidRPr="0098008D" w:rsidRDefault="00A55371" w:rsidP="00CF7439">
      <w:pPr>
        <w:jc w:val="both"/>
        <w:rPr>
          <w:rFonts w:ascii="Verdana" w:hAnsi="Verdana" w:cstheme="minorHAnsi"/>
          <w:sz w:val="24"/>
          <w:szCs w:val="24"/>
          <w:lang w:val="fr-FR"/>
        </w:rPr>
      </w:pPr>
      <w:r w:rsidRPr="0098008D">
        <w:rPr>
          <w:rFonts w:ascii="Verdana" w:hAnsi="Verdana" w:cstheme="minorHAnsi"/>
          <w:sz w:val="24"/>
          <w:szCs w:val="24"/>
          <w:lang w:val="fr-FR"/>
        </w:rPr>
        <w:t xml:space="preserve">Ce manuel s’avère être un </w:t>
      </w:r>
      <w:r w:rsidRPr="0098008D">
        <w:rPr>
          <w:rFonts w:ascii="Verdana" w:hAnsi="Verdana" w:cstheme="minorHAnsi"/>
          <w:sz w:val="24"/>
          <w:szCs w:val="24"/>
        </w:rPr>
        <w:t>outil de référence qui vise à vous présenter qui nous sommes, les différentes politiques et pratiques en vigueur dans notre organisation de même que les aspects principaux de notre fonctionnement.</w:t>
      </w:r>
      <w:r w:rsidRPr="0098008D">
        <w:rPr>
          <w:rFonts w:ascii="Verdana" w:hAnsi="Verdana" w:cstheme="minorHAnsi"/>
          <w:sz w:val="32"/>
          <w:szCs w:val="32"/>
          <w:lang w:val="fr-FR"/>
        </w:rPr>
        <w:t xml:space="preserve"> </w:t>
      </w:r>
      <w:r w:rsidRPr="0098008D">
        <w:rPr>
          <w:rFonts w:ascii="Verdana" w:hAnsi="Verdana" w:cstheme="minorHAnsi"/>
          <w:sz w:val="24"/>
          <w:szCs w:val="24"/>
          <w:lang w:val="fr-FR"/>
        </w:rPr>
        <w:t xml:space="preserve">La prise de connaissance de ce guide facilitera votre intégration, maximisera votre entrée en poste et contribuera au maintien conforme de votre emploi. </w:t>
      </w:r>
    </w:p>
    <w:p w14:paraId="21FEB2E6" w14:textId="77777777" w:rsidR="00A55371" w:rsidRPr="0098008D" w:rsidRDefault="00A55371" w:rsidP="00CF7439">
      <w:pPr>
        <w:jc w:val="both"/>
        <w:rPr>
          <w:rFonts w:ascii="Verdana" w:hAnsi="Verdana" w:cstheme="minorHAnsi"/>
          <w:sz w:val="32"/>
          <w:szCs w:val="32"/>
          <w:lang w:val="fr-FR"/>
        </w:rPr>
      </w:pPr>
      <w:r w:rsidRPr="0098008D">
        <w:rPr>
          <w:rFonts w:ascii="Verdana" w:hAnsi="Verdana" w:cstheme="minorHAnsi"/>
          <w:sz w:val="24"/>
          <w:szCs w:val="24"/>
          <w:lang w:val="fr-FR"/>
        </w:rPr>
        <w:t>Vous y retrouverez notamment la mission, les valeurs de l’entreprise ainsi que les politiques et les conditions de travail en vigueur. La clarté et la communication de l’information sont primordiales pour l’organisation afin de maintenir un climat harmonieux. Nous vous souhaitons un franc succès au sein de notre équipe et une carrière remplie de défis inspirants !</w:t>
      </w:r>
    </w:p>
    <w:p w14:paraId="06D3649B" w14:textId="77777777" w:rsidR="00A55371" w:rsidRPr="0098008D" w:rsidRDefault="00A55371" w:rsidP="00CF7439">
      <w:pPr>
        <w:pStyle w:val="TexteosCarCarCar"/>
        <w:spacing w:before="60" w:after="60" w:line="276" w:lineRule="auto"/>
        <w:rPr>
          <w:rFonts w:ascii="Verdana" w:hAnsi="Verdana" w:cstheme="minorHAnsi"/>
          <w:sz w:val="24"/>
          <w:szCs w:val="24"/>
        </w:rPr>
      </w:pPr>
      <w:r w:rsidRPr="0098008D">
        <w:rPr>
          <w:rFonts w:ascii="Verdana" w:hAnsi="Verdana" w:cstheme="minorHAnsi"/>
          <w:bCs/>
          <w:color w:val="C00000"/>
          <w:sz w:val="24"/>
          <w:szCs w:val="24"/>
        </w:rPr>
        <w:t>Nom de l’entreprise</w:t>
      </w:r>
      <w:r w:rsidRPr="0098008D">
        <w:rPr>
          <w:rFonts w:ascii="Verdana" w:hAnsi="Verdana" w:cstheme="minorHAnsi"/>
          <w:b/>
          <w:color w:val="C00000"/>
          <w:sz w:val="24"/>
          <w:szCs w:val="24"/>
        </w:rPr>
        <w:t xml:space="preserve"> </w:t>
      </w:r>
      <w:r w:rsidRPr="0098008D">
        <w:rPr>
          <w:rFonts w:ascii="Verdana" w:hAnsi="Verdana" w:cstheme="minorHAnsi"/>
          <w:sz w:val="24"/>
          <w:szCs w:val="24"/>
        </w:rPr>
        <w:t>mise sur l’engagement et la participation active de ses employés dans l’atteinte des objectifs organisationnels. Ainsi, nous vous invitons à prendre connaissance de ce manuel et à nous faire part de toute question ou tout commentaire. Nous espérons que vous éprouverez du plaisir à contribuer au succès de l’organisation et que vous vous sentirez stimulés par les défis qui vous attendent.</w:t>
      </w:r>
    </w:p>
    <w:p w14:paraId="76C73245" w14:textId="5E7FFD3E" w:rsidR="00A55371" w:rsidRPr="0098008D" w:rsidRDefault="00A55371" w:rsidP="00CF7439">
      <w:pPr>
        <w:tabs>
          <w:tab w:val="left" w:pos="432"/>
          <w:tab w:val="left" w:pos="792"/>
          <w:tab w:val="left" w:pos="1152"/>
          <w:tab w:val="left" w:pos="1512"/>
          <w:tab w:val="left" w:pos="1872"/>
          <w:tab w:val="left" w:pos="2232"/>
          <w:tab w:val="left" w:pos="2592"/>
          <w:tab w:val="left" w:pos="2952"/>
          <w:tab w:val="left" w:pos="3312"/>
          <w:tab w:val="left" w:pos="3672"/>
          <w:tab w:val="left" w:pos="4032"/>
          <w:tab w:val="left" w:pos="4392"/>
          <w:tab w:val="left" w:pos="4752"/>
          <w:tab w:val="left" w:pos="5112"/>
          <w:tab w:val="left" w:pos="5472"/>
          <w:tab w:val="left" w:pos="5832"/>
          <w:tab w:val="left" w:pos="6912"/>
          <w:tab w:val="left" w:pos="9072"/>
          <w:tab w:val="left" w:pos="9792"/>
        </w:tabs>
        <w:jc w:val="both"/>
        <w:rPr>
          <w:rFonts w:ascii="Verdana" w:hAnsi="Verdana" w:cstheme="minorHAnsi"/>
          <w:sz w:val="24"/>
          <w:szCs w:val="24"/>
          <w:lang w:val="fr-FR"/>
        </w:rPr>
      </w:pPr>
    </w:p>
    <w:p w14:paraId="52E08876" w14:textId="77777777" w:rsidR="00A55371" w:rsidRPr="0098008D" w:rsidRDefault="00A55371" w:rsidP="00CF7439">
      <w:pPr>
        <w:tabs>
          <w:tab w:val="left" w:pos="432"/>
          <w:tab w:val="left" w:pos="792"/>
          <w:tab w:val="left" w:pos="1152"/>
          <w:tab w:val="left" w:pos="1512"/>
          <w:tab w:val="left" w:pos="1872"/>
          <w:tab w:val="left" w:pos="2232"/>
          <w:tab w:val="left" w:pos="2592"/>
          <w:tab w:val="left" w:pos="2952"/>
          <w:tab w:val="left" w:pos="3312"/>
          <w:tab w:val="left" w:pos="3672"/>
          <w:tab w:val="left" w:pos="4032"/>
          <w:tab w:val="left" w:pos="4392"/>
          <w:tab w:val="left" w:pos="4752"/>
          <w:tab w:val="left" w:pos="5112"/>
          <w:tab w:val="left" w:pos="5472"/>
          <w:tab w:val="left" w:pos="5832"/>
          <w:tab w:val="left" w:pos="6912"/>
          <w:tab w:val="left" w:pos="9072"/>
          <w:tab w:val="left" w:pos="9792"/>
        </w:tabs>
        <w:jc w:val="both"/>
        <w:rPr>
          <w:rFonts w:ascii="Verdana" w:hAnsi="Verdana" w:cstheme="minorHAnsi"/>
          <w:sz w:val="24"/>
          <w:szCs w:val="24"/>
          <w:lang w:val="fr-FR"/>
        </w:rPr>
      </w:pPr>
      <w:r w:rsidRPr="0098008D">
        <w:rPr>
          <w:rFonts w:ascii="Verdana" w:hAnsi="Verdana" w:cstheme="minorHAnsi"/>
          <w:sz w:val="24"/>
          <w:szCs w:val="24"/>
          <w:lang w:val="fr-FR"/>
        </w:rPr>
        <w:t>Au plaisir de collaborer avec vous !</w:t>
      </w:r>
    </w:p>
    <w:p w14:paraId="0ADFF967" w14:textId="77777777" w:rsidR="00A55371" w:rsidRPr="0098008D" w:rsidRDefault="00A55371" w:rsidP="00CF7439">
      <w:pPr>
        <w:pStyle w:val="TexteosCarCarCar"/>
        <w:spacing w:before="0" w:after="0" w:line="276" w:lineRule="auto"/>
        <w:rPr>
          <w:rFonts w:ascii="Verdana" w:hAnsi="Verdana" w:cstheme="minorHAnsi"/>
        </w:rPr>
      </w:pPr>
    </w:p>
    <w:p w14:paraId="4C51274E" w14:textId="77777777" w:rsidR="00A55371" w:rsidRPr="0098008D" w:rsidRDefault="00A55371" w:rsidP="00CF7439">
      <w:pPr>
        <w:pStyle w:val="TexteosCarCarCar"/>
        <w:spacing w:before="60" w:after="60" w:line="276" w:lineRule="auto"/>
        <w:rPr>
          <w:rFonts w:ascii="Verdana" w:hAnsi="Verdana" w:cstheme="minorHAnsi"/>
          <w:color w:val="C00000"/>
        </w:rPr>
      </w:pPr>
      <w:r w:rsidRPr="0098008D">
        <w:rPr>
          <w:rFonts w:ascii="Verdana" w:hAnsi="Verdana" w:cstheme="minorHAnsi"/>
          <w:color w:val="C00000"/>
        </w:rPr>
        <w:t>« Signature »</w:t>
      </w:r>
    </w:p>
    <w:p w14:paraId="605DAEA8" w14:textId="77777777" w:rsidR="00A55371" w:rsidRPr="0098008D" w:rsidRDefault="00A55371" w:rsidP="00CF7439">
      <w:pPr>
        <w:pStyle w:val="TexteosCarCarCar"/>
        <w:spacing w:before="60" w:after="60" w:line="276" w:lineRule="auto"/>
        <w:rPr>
          <w:rFonts w:ascii="Verdana" w:hAnsi="Verdana" w:cstheme="minorHAnsi"/>
        </w:rPr>
      </w:pPr>
      <w:r w:rsidRPr="0098008D">
        <w:rPr>
          <w:rFonts w:ascii="Verdana" w:hAnsi="Verdana" w:cstheme="minorHAnsi"/>
        </w:rPr>
        <w:t>Président</w:t>
      </w:r>
    </w:p>
    <w:p w14:paraId="05023C46" w14:textId="6B96B015" w:rsidR="00A55371" w:rsidRPr="0098008D" w:rsidRDefault="00A55371" w:rsidP="00CF7439">
      <w:pPr>
        <w:rPr>
          <w:rFonts w:ascii="Verdana" w:hAnsi="Verdana" w:cstheme="minorHAnsi"/>
          <w:lang w:val="fr-FR"/>
        </w:rPr>
      </w:pPr>
      <w:r w:rsidRPr="0098008D">
        <w:rPr>
          <w:rFonts w:ascii="Verdana" w:hAnsi="Verdana" w:cstheme="minorHAnsi"/>
        </w:rPr>
        <w:br w:type="page"/>
      </w:r>
    </w:p>
    <w:p w14:paraId="3EB4ABD7" w14:textId="77777777" w:rsidR="00A55371" w:rsidRPr="0045388B" w:rsidRDefault="00A55371" w:rsidP="0045388B">
      <w:pPr>
        <w:pStyle w:val="Titre2"/>
        <w:rPr>
          <w:rStyle w:val="Titre7Car"/>
          <w:rFonts w:ascii="Verdana" w:eastAsiaTheme="majorEastAsia" w:hAnsi="Verdana" w:cstheme="majorBidi"/>
          <w:b/>
          <w:bCs/>
          <w:color w:val="auto"/>
          <w:sz w:val="28"/>
          <w:szCs w:val="28"/>
        </w:rPr>
      </w:pPr>
      <w:bookmarkStart w:id="28" w:name="_Toc132099320"/>
      <w:bookmarkStart w:id="29" w:name="_Toc132513048"/>
      <w:bookmarkStart w:id="30" w:name="_Toc138148790"/>
      <w:bookmarkStart w:id="31" w:name="_Toc79567399"/>
      <w:bookmarkStart w:id="32" w:name="_Toc82457781"/>
      <w:r w:rsidRPr="0045388B">
        <w:rPr>
          <w:rStyle w:val="Titre7Car"/>
          <w:rFonts w:ascii="Verdana" w:eastAsiaTheme="majorEastAsia" w:hAnsi="Verdana" w:cstheme="majorBidi"/>
          <w:b/>
          <w:bCs/>
          <w:color w:val="auto"/>
          <w:sz w:val="28"/>
          <w:szCs w:val="28"/>
        </w:rPr>
        <w:lastRenderedPageBreak/>
        <w:t>Historique</w:t>
      </w:r>
      <w:bookmarkEnd w:id="28"/>
      <w:bookmarkEnd w:id="29"/>
      <w:bookmarkEnd w:id="30"/>
      <w:bookmarkEnd w:id="31"/>
      <w:bookmarkEnd w:id="32"/>
    </w:p>
    <w:p w14:paraId="34312256" w14:textId="77777777" w:rsidR="00A55371" w:rsidRPr="0098008D" w:rsidRDefault="00A55371" w:rsidP="00CF7439">
      <w:pPr>
        <w:pStyle w:val="Retraitcorpsdetexte"/>
        <w:spacing w:before="60" w:after="60" w:line="276" w:lineRule="auto"/>
        <w:rPr>
          <w:rFonts w:ascii="Verdana" w:hAnsi="Verdana" w:cstheme="minorHAnsi"/>
          <w:i/>
          <w:iCs/>
          <w:sz w:val="22"/>
          <w:szCs w:val="22"/>
        </w:rPr>
      </w:pPr>
    </w:p>
    <w:p w14:paraId="5BFEFECE" w14:textId="77777777" w:rsidR="00A55371" w:rsidRPr="0098008D" w:rsidRDefault="00A55371" w:rsidP="00CF7439">
      <w:pPr>
        <w:pStyle w:val="Retraitcorpsdetexte"/>
        <w:spacing w:before="60" w:after="60" w:line="276" w:lineRule="auto"/>
        <w:rPr>
          <w:rFonts w:ascii="Verdana" w:hAnsi="Verdana" w:cstheme="minorHAnsi"/>
          <w:i/>
          <w:iCs/>
          <w:color w:val="C00000"/>
          <w:sz w:val="22"/>
          <w:szCs w:val="22"/>
          <w:lang w:val="fr-FR"/>
        </w:rPr>
      </w:pPr>
      <w:bookmarkStart w:id="33" w:name="_Hlk79408568"/>
      <w:r w:rsidRPr="0098008D">
        <w:rPr>
          <w:rFonts w:ascii="Verdana" w:hAnsi="Verdana" w:cstheme="minorHAnsi"/>
          <w:i/>
          <w:iCs/>
          <w:color w:val="C00000"/>
          <w:sz w:val="22"/>
          <w:szCs w:val="22"/>
          <w:lang w:val="fr-FR"/>
        </w:rPr>
        <w:t>Personnaliser selon la réalité de l’entreprise.</w:t>
      </w:r>
    </w:p>
    <w:p w14:paraId="6081FC33" w14:textId="77777777" w:rsidR="00A55371" w:rsidRPr="0098008D" w:rsidRDefault="00A55371" w:rsidP="00CF7439">
      <w:pPr>
        <w:pStyle w:val="Retraitcorpsdetexte"/>
        <w:spacing w:before="60" w:after="60" w:line="276" w:lineRule="auto"/>
        <w:rPr>
          <w:rFonts w:ascii="Verdana" w:hAnsi="Verdana" w:cstheme="minorHAnsi"/>
          <w:i/>
          <w:iCs/>
          <w:sz w:val="22"/>
          <w:szCs w:val="22"/>
        </w:rPr>
      </w:pPr>
    </w:p>
    <w:p w14:paraId="75B528C9" w14:textId="77777777" w:rsidR="00A55371" w:rsidRPr="0098008D" w:rsidRDefault="00A55371" w:rsidP="00CF7439">
      <w:pPr>
        <w:pStyle w:val="Retraitcorpsdetexte"/>
        <w:spacing w:before="60" w:after="60" w:line="276" w:lineRule="auto"/>
        <w:rPr>
          <w:rFonts w:ascii="Verdana" w:hAnsi="Verdana" w:cstheme="minorHAnsi"/>
          <w:b/>
          <w:color w:val="C00000"/>
          <w:sz w:val="22"/>
          <w:szCs w:val="22"/>
        </w:rPr>
      </w:pPr>
      <w:r w:rsidRPr="0098008D">
        <w:rPr>
          <w:rFonts w:ascii="Verdana" w:hAnsi="Verdana" w:cstheme="minorHAnsi"/>
          <w:b/>
          <w:color w:val="C00000"/>
          <w:sz w:val="22"/>
          <w:szCs w:val="22"/>
        </w:rPr>
        <w:t>INFORMATIONS À COMMUNIQUER</w:t>
      </w:r>
    </w:p>
    <w:p w14:paraId="41EA9550" w14:textId="77777777" w:rsidR="00A55371" w:rsidRPr="0098008D" w:rsidRDefault="00A55371" w:rsidP="00CF7439">
      <w:pPr>
        <w:pStyle w:val="Listepucesos"/>
        <w:tabs>
          <w:tab w:val="clear" w:pos="360"/>
          <w:tab w:val="num" w:pos="720"/>
        </w:tabs>
        <w:ind w:left="720"/>
        <w:rPr>
          <w:rFonts w:ascii="Verdana" w:hAnsi="Verdana" w:cstheme="minorHAnsi"/>
          <w:color w:val="C00000"/>
        </w:rPr>
      </w:pPr>
      <w:r w:rsidRPr="0098008D">
        <w:rPr>
          <w:rFonts w:ascii="Verdana" w:hAnsi="Verdana" w:cstheme="minorHAnsi"/>
          <w:color w:val="C00000"/>
        </w:rPr>
        <w:t>Les fondateurs de l’entreprise.</w:t>
      </w:r>
    </w:p>
    <w:bookmarkEnd w:id="33"/>
    <w:p w14:paraId="5F6F0649" w14:textId="77777777" w:rsidR="00A55371" w:rsidRPr="0098008D" w:rsidRDefault="00A55371" w:rsidP="00CF7439">
      <w:pPr>
        <w:pStyle w:val="Listepucesos"/>
        <w:tabs>
          <w:tab w:val="clear" w:pos="360"/>
          <w:tab w:val="num" w:pos="720"/>
        </w:tabs>
        <w:ind w:left="720"/>
        <w:rPr>
          <w:rFonts w:ascii="Verdana" w:hAnsi="Verdana" w:cstheme="minorHAnsi"/>
          <w:color w:val="C00000"/>
        </w:rPr>
      </w:pPr>
      <w:r w:rsidRPr="0098008D">
        <w:rPr>
          <w:rFonts w:ascii="Verdana" w:hAnsi="Verdana" w:cstheme="minorHAnsi"/>
          <w:color w:val="C00000"/>
        </w:rPr>
        <w:t>La composition de l’équipe.</w:t>
      </w:r>
    </w:p>
    <w:p w14:paraId="415111C2" w14:textId="77777777" w:rsidR="00A55371" w:rsidRPr="0098008D" w:rsidRDefault="00A55371" w:rsidP="00CF7439">
      <w:pPr>
        <w:pStyle w:val="Listepucesos"/>
        <w:tabs>
          <w:tab w:val="clear" w:pos="360"/>
          <w:tab w:val="num" w:pos="720"/>
        </w:tabs>
        <w:ind w:left="720"/>
        <w:rPr>
          <w:rFonts w:ascii="Verdana" w:hAnsi="Verdana" w:cstheme="minorHAnsi"/>
          <w:color w:val="C00000"/>
        </w:rPr>
      </w:pPr>
      <w:r w:rsidRPr="0098008D">
        <w:rPr>
          <w:rFonts w:ascii="Verdana" w:hAnsi="Verdana" w:cstheme="minorHAnsi"/>
          <w:color w:val="C00000"/>
        </w:rPr>
        <w:t>Les principaux défis.</w:t>
      </w:r>
    </w:p>
    <w:p w14:paraId="5E232740" w14:textId="77777777" w:rsidR="00A55371" w:rsidRPr="0098008D" w:rsidRDefault="00A55371" w:rsidP="00CF7439">
      <w:pPr>
        <w:pStyle w:val="Listepucesos"/>
        <w:tabs>
          <w:tab w:val="clear" w:pos="360"/>
          <w:tab w:val="num" w:pos="720"/>
        </w:tabs>
        <w:ind w:left="720"/>
        <w:rPr>
          <w:rFonts w:ascii="Verdana" w:hAnsi="Verdana" w:cstheme="minorHAnsi"/>
          <w:color w:val="C00000"/>
        </w:rPr>
      </w:pPr>
      <w:r w:rsidRPr="0098008D">
        <w:rPr>
          <w:rFonts w:ascii="Verdana" w:hAnsi="Verdana" w:cstheme="minorHAnsi"/>
          <w:color w:val="C00000"/>
        </w:rPr>
        <w:t>Les principales réalisations.</w:t>
      </w:r>
    </w:p>
    <w:p w14:paraId="05A5B20C" w14:textId="77777777" w:rsidR="00A55371" w:rsidRPr="0098008D" w:rsidRDefault="00A55371" w:rsidP="00CF7439">
      <w:pPr>
        <w:pStyle w:val="Listepucesos"/>
        <w:tabs>
          <w:tab w:val="clear" w:pos="360"/>
          <w:tab w:val="num" w:pos="720"/>
        </w:tabs>
        <w:ind w:left="720"/>
        <w:rPr>
          <w:rFonts w:ascii="Verdana" w:hAnsi="Verdana" w:cstheme="minorHAnsi"/>
          <w:color w:val="C00000"/>
        </w:rPr>
      </w:pPr>
      <w:r w:rsidRPr="0098008D">
        <w:rPr>
          <w:rFonts w:ascii="Verdana" w:hAnsi="Verdana" w:cstheme="minorHAnsi"/>
          <w:color w:val="C00000"/>
        </w:rPr>
        <w:t>Les éléments marquants.</w:t>
      </w:r>
    </w:p>
    <w:p w14:paraId="40AC2A23" w14:textId="77777777" w:rsidR="00A55371" w:rsidRPr="0098008D" w:rsidRDefault="00A55371" w:rsidP="00CF7439">
      <w:pPr>
        <w:pStyle w:val="Listepucesos"/>
        <w:tabs>
          <w:tab w:val="clear" w:pos="360"/>
          <w:tab w:val="num" w:pos="720"/>
        </w:tabs>
        <w:ind w:left="720"/>
        <w:rPr>
          <w:rFonts w:ascii="Verdana" w:hAnsi="Verdana" w:cstheme="minorHAnsi"/>
          <w:color w:val="C00000"/>
        </w:rPr>
      </w:pPr>
      <w:r w:rsidRPr="0098008D">
        <w:rPr>
          <w:rFonts w:ascii="Verdana" w:hAnsi="Verdana" w:cstheme="minorHAnsi"/>
          <w:color w:val="C00000"/>
        </w:rPr>
        <w:t>Les étapes de la croissance de l’entreprise.</w:t>
      </w:r>
    </w:p>
    <w:p w14:paraId="27D947E6" w14:textId="77777777" w:rsidR="00A55371" w:rsidRPr="0098008D" w:rsidRDefault="00A55371" w:rsidP="00CF7439">
      <w:pPr>
        <w:rPr>
          <w:rStyle w:val="Titre7Car"/>
          <w:rFonts w:ascii="Verdana" w:eastAsiaTheme="minorHAnsi" w:hAnsi="Verdana" w:cstheme="minorHAnsi"/>
          <w:b/>
          <w:bCs/>
          <w14:shadow w14:blurRad="50800" w14:dist="38100" w14:dir="2700000" w14:sx="100000" w14:sy="100000" w14:kx="0" w14:ky="0" w14:algn="tl">
            <w14:srgbClr w14:val="000000">
              <w14:alpha w14:val="60000"/>
            </w14:srgbClr>
          </w14:shadow>
        </w:rPr>
      </w:pPr>
      <w:bookmarkStart w:id="34" w:name="_Toc138148791"/>
      <w:r w:rsidRPr="0098008D">
        <w:rPr>
          <w:rStyle w:val="Titre7Car"/>
          <w:rFonts w:ascii="Verdana" w:eastAsiaTheme="minorHAnsi" w:hAnsi="Verdana" w:cstheme="minorHAnsi"/>
          <w:smallCaps/>
        </w:rPr>
        <w:br w:type="page"/>
      </w:r>
    </w:p>
    <w:p w14:paraId="01FAEDE4" w14:textId="10E81F48" w:rsidR="00A55371" w:rsidRPr="0045388B" w:rsidRDefault="00A55371" w:rsidP="0045388B">
      <w:pPr>
        <w:pStyle w:val="Titre2"/>
        <w:rPr>
          <w:rStyle w:val="Titre7Car"/>
          <w:rFonts w:ascii="Verdana" w:eastAsiaTheme="majorEastAsia" w:hAnsi="Verdana" w:cstheme="majorBidi"/>
          <w:b/>
          <w:bCs/>
          <w:color w:val="auto"/>
          <w:sz w:val="28"/>
          <w:szCs w:val="28"/>
        </w:rPr>
      </w:pPr>
      <w:bookmarkStart w:id="35" w:name="_Toc79567400"/>
      <w:bookmarkStart w:id="36" w:name="_Toc82457782"/>
      <w:r w:rsidRPr="0045388B">
        <w:rPr>
          <w:rStyle w:val="Titre7Car"/>
          <w:rFonts w:ascii="Verdana" w:eastAsiaTheme="majorEastAsia" w:hAnsi="Verdana" w:cstheme="majorBidi"/>
          <w:b/>
          <w:bCs/>
          <w:color w:val="auto"/>
          <w:sz w:val="28"/>
          <w:szCs w:val="28"/>
        </w:rPr>
        <w:lastRenderedPageBreak/>
        <w:t>Mission</w:t>
      </w:r>
      <w:bookmarkEnd w:id="34"/>
      <w:bookmarkEnd w:id="35"/>
      <w:bookmarkEnd w:id="36"/>
      <w:r w:rsidR="00BC3B2E">
        <w:rPr>
          <w:rStyle w:val="Titre7Car"/>
          <w:rFonts w:ascii="Verdana" w:eastAsiaTheme="majorEastAsia" w:hAnsi="Verdana" w:cstheme="majorBidi"/>
          <w:b/>
          <w:bCs/>
          <w:color w:val="auto"/>
          <w:sz w:val="28"/>
          <w:szCs w:val="28"/>
        </w:rPr>
        <w:t>, vision, valeurs</w:t>
      </w:r>
    </w:p>
    <w:p w14:paraId="1284E3C0" w14:textId="77777777" w:rsidR="00A55371" w:rsidRPr="00774E75" w:rsidRDefault="00A55371" w:rsidP="00CF7439">
      <w:pPr>
        <w:pStyle w:val="Retraitcorpsdetexte"/>
        <w:spacing w:before="60" w:after="60" w:line="276" w:lineRule="auto"/>
        <w:rPr>
          <w:rFonts w:ascii="Verdana" w:hAnsi="Verdana" w:cstheme="minorHAnsi"/>
          <w:b/>
          <w:bCs/>
          <w:i/>
          <w:iCs/>
          <w:sz w:val="14"/>
          <w:szCs w:val="14"/>
        </w:rPr>
      </w:pPr>
    </w:p>
    <w:p w14:paraId="0F21FEC4" w14:textId="77777777" w:rsidR="00A55371" w:rsidRPr="0098008D" w:rsidRDefault="00A55371" w:rsidP="00CF7439">
      <w:pPr>
        <w:pStyle w:val="Retraitcorpsdetexte"/>
        <w:spacing w:before="60" w:after="60" w:line="276" w:lineRule="auto"/>
        <w:rPr>
          <w:rFonts w:ascii="Verdana" w:hAnsi="Verdana" w:cstheme="minorHAnsi"/>
          <w:i/>
          <w:iCs/>
          <w:color w:val="C00000"/>
          <w:sz w:val="22"/>
          <w:szCs w:val="22"/>
          <w:lang w:val="fr-FR"/>
        </w:rPr>
      </w:pPr>
      <w:r w:rsidRPr="0098008D">
        <w:rPr>
          <w:rFonts w:ascii="Verdana" w:hAnsi="Verdana" w:cstheme="minorHAnsi"/>
          <w:i/>
          <w:iCs/>
          <w:color w:val="C00000"/>
          <w:sz w:val="22"/>
          <w:szCs w:val="22"/>
          <w:lang w:val="fr-FR"/>
        </w:rPr>
        <w:t>Personnaliser selon la réalité de l’entreprise.</w:t>
      </w:r>
    </w:p>
    <w:p w14:paraId="263770A8" w14:textId="77777777" w:rsidR="00A55371" w:rsidRPr="00F426B8" w:rsidRDefault="00A55371" w:rsidP="00CF7439">
      <w:pPr>
        <w:pStyle w:val="Retraitcorpsdetexte"/>
        <w:spacing w:before="60" w:after="60" w:line="276" w:lineRule="auto"/>
        <w:rPr>
          <w:rFonts w:ascii="Verdana" w:hAnsi="Verdana" w:cstheme="minorHAnsi"/>
          <w:i/>
          <w:iCs/>
          <w:sz w:val="14"/>
          <w:szCs w:val="14"/>
        </w:rPr>
      </w:pPr>
    </w:p>
    <w:p w14:paraId="37E9B380" w14:textId="77777777" w:rsidR="00A55371" w:rsidRPr="0098008D" w:rsidRDefault="00A55371" w:rsidP="00CF7439">
      <w:pPr>
        <w:pStyle w:val="Retraitcorpsdetexte"/>
        <w:spacing w:before="60" w:after="60" w:line="276" w:lineRule="auto"/>
        <w:rPr>
          <w:rFonts w:ascii="Verdana" w:hAnsi="Verdana" w:cstheme="minorHAnsi"/>
          <w:b/>
          <w:color w:val="C00000"/>
          <w:sz w:val="22"/>
          <w:szCs w:val="22"/>
        </w:rPr>
      </w:pPr>
      <w:r w:rsidRPr="0098008D">
        <w:rPr>
          <w:rFonts w:ascii="Verdana" w:hAnsi="Verdana" w:cstheme="minorHAnsi"/>
          <w:b/>
          <w:color w:val="C00000"/>
          <w:sz w:val="22"/>
          <w:szCs w:val="22"/>
        </w:rPr>
        <w:t>INFORMATIONS À COMMUNIQUER</w:t>
      </w:r>
    </w:p>
    <w:p w14:paraId="1B980081" w14:textId="77777777" w:rsidR="00A55371" w:rsidRPr="0098008D" w:rsidRDefault="00A55371" w:rsidP="00CF7439">
      <w:pPr>
        <w:pStyle w:val="Listepucesos"/>
        <w:tabs>
          <w:tab w:val="clear" w:pos="360"/>
          <w:tab w:val="num" w:pos="720"/>
        </w:tabs>
        <w:ind w:left="720"/>
        <w:rPr>
          <w:rFonts w:ascii="Verdana" w:hAnsi="Verdana" w:cstheme="minorHAnsi"/>
          <w:b/>
          <w:bCs/>
          <w:i/>
          <w:iCs/>
          <w:szCs w:val="22"/>
        </w:rPr>
      </w:pPr>
      <w:r w:rsidRPr="0098008D">
        <w:rPr>
          <w:rFonts w:ascii="Verdana" w:hAnsi="Verdana" w:cstheme="minorHAnsi"/>
          <w:color w:val="C00000"/>
        </w:rPr>
        <w:t>L’énoncé de mission</w:t>
      </w:r>
    </w:p>
    <w:p w14:paraId="315827E3" w14:textId="77777777" w:rsidR="00A55371" w:rsidRPr="00F426B8" w:rsidRDefault="00A55371" w:rsidP="00CF7439">
      <w:pPr>
        <w:pStyle w:val="Retraitcorpsdetexte"/>
        <w:spacing w:before="60" w:after="60" w:line="276" w:lineRule="auto"/>
        <w:rPr>
          <w:rFonts w:ascii="Verdana" w:hAnsi="Verdana" w:cstheme="minorHAnsi"/>
          <w:i/>
          <w:iCs/>
          <w:sz w:val="14"/>
          <w:szCs w:val="14"/>
        </w:rPr>
      </w:pPr>
    </w:p>
    <w:p w14:paraId="1DFEECD5" w14:textId="77777777" w:rsidR="00A55371" w:rsidRPr="0098008D" w:rsidRDefault="00A55371" w:rsidP="00CF7439">
      <w:pPr>
        <w:rPr>
          <w:rFonts w:ascii="Verdana" w:hAnsi="Verdana" w:cstheme="minorHAnsi"/>
          <w:b/>
          <w:bCs/>
          <w:color w:val="C00000"/>
        </w:rPr>
      </w:pPr>
      <w:r w:rsidRPr="0098008D">
        <w:rPr>
          <w:rFonts w:ascii="Verdana" w:hAnsi="Verdana" w:cstheme="minorHAnsi"/>
          <w:b/>
          <w:bCs/>
          <w:color w:val="C00000"/>
        </w:rPr>
        <w:t>EXEMPLE </w:t>
      </w:r>
    </w:p>
    <w:p w14:paraId="739E42A9" w14:textId="77777777" w:rsidR="00A55371" w:rsidRPr="0098008D" w:rsidRDefault="00A55371" w:rsidP="00CF7439">
      <w:pPr>
        <w:pStyle w:val="TexteosCarCarCar"/>
        <w:spacing w:before="60" w:after="60" w:line="276" w:lineRule="auto"/>
        <w:rPr>
          <w:rFonts w:ascii="Verdana" w:hAnsi="Verdana" w:cstheme="minorHAnsi"/>
        </w:rPr>
      </w:pPr>
      <w:r w:rsidRPr="0098008D">
        <w:rPr>
          <w:rFonts w:ascii="Verdana" w:hAnsi="Verdana" w:cstheme="minorHAnsi"/>
          <w:bCs/>
          <w:color w:val="C00000"/>
        </w:rPr>
        <w:t>Nom de l’entreprise</w:t>
      </w:r>
      <w:r w:rsidRPr="0098008D">
        <w:rPr>
          <w:rFonts w:ascii="Verdana" w:hAnsi="Verdana" w:cstheme="minorHAnsi"/>
          <w:b/>
          <w:color w:val="C00000"/>
        </w:rPr>
        <w:t xml:space="preserve"> </w:t>
      </w:r>
      <w:r w:rsidRPr="0098008D">
        <w:rPr>
          <w:rFonts w:ascii="Verdana" w:hAnsi="Verdana" w:cstheme="minorHAnsi"/>
        </w:rPr>
        <w:t>a pour mission « d'offrir un produit haut de gamme, soutenu par un service de qualité et ce, tout au long du procédé de mise en marché. L'entreprise se fixe comme objectif de développer de nouveaux produits, bien conçus, qui répondent clairement aux attentes du client, tout en se positionnant sur le marché mondial comme un chef de file. »</w:t>
      </w:r>
    </w:p>
    <w:p w14:paraId="19704D13" w14:textId="77777777" w:rsidR="00A55371" w:rsidRPr="00E310FE" w:rsidRDefault="00A55371" w:rsidP="00CF7439">
      <w:pPr>
        <w:pStyle w:val="TexteosCarCarCar"/>
        <w:spacing w:before="60" w:after="60" w:line="276" w:lineRule="auto"/>
        <w:rPr>
          <w:rFonts w:ascii="Verdana" w:hAnsi="Verdana" w:cstheme="minorHAnsi"/>
          <w:sz w:val="12"/>
          <w:szCs w:val="12"/>
        </w:rPr>
      </w:pPr>
    </w:p>
    <w:p w14:paraId="7F82534D" w14:textId="63C45CD6" w:rsidR="00A55371" w:rsidRPr="00BC3B2E" w:rsidRDefault="00A55371" w:rsidP="00BC3B2E">
      <w:pPr>
        <w:pStyle w:val="TexteosCarCarCar"/>
        <w:spacing w:before="60" w:after="60" w:line="276" w:lineRule="auto"/>
        <w:rPr>
          <w:rStyle w:val="Titre7Car"/>
          <w:rFonts w:ascii="Verdana" w:hAnsi="Verdana" w:cstheme="minorHAnsi"/>
          <w:sz w:val="22"/>
          <w:szCs w:val="22"/>
        </w:rPr>
      </w:pPr>
      <w:r w:rsidRPr="0098008D">
        <w:rPr>
          <w:rFonts w:ascii="Verdana" w:hAnsi="Verdana" w:cstheme="minorHAnsi"/>
        </w:rPr>
        <w:t xml:space="preserve">Grâce à un personnel compétent, nous faisons en sorte que nos produits soient impeccables, que notre service à la clientèle soit excellent. </w:t>
      </w:r>
    </w:p>
    <w:p w14:paraId="05D120CF" w14:textId="77777777" w:rsidR="00A55371" w:rsidRPr="00E310FE" w:rsidRDefault="00A55371" w:rsidP="00E310FE">
      <w:pPr>
        <w:spacing w:after="0"/>
        <w:rPr>
          <w:rFonts w:ascii="Verdana" w:hAnsi="Verdana" w:cstheme="minorHAnsi"/>
          <w:sz w:val="14"/>
          <w:szCs w:val="14"/>
        </w:rPr>
      </w:pPr>
    </w:p>
    <w:p w14:paraId="42E44CD6" w14:textId="77777777" w:rsidR="00A55371" w:rsidRPr="0098008D" w:rsidRDefault="00A55371" w:rsidP="00CF7439">
      <w:pPr>
        <w:pStyle w:val="Retraitcorpsdetexte"/>
        <w:spacing w:before="60" w:after="60" w:line="276" w:lineRule="auto"/>
        <w:rPr>
          <w:rFonts w:ascii="Verdana" w:hAnsi="Verdana" w:cstheme="minorHAnsi"/>
          <w:b/>
          <w:color w:val="C00000"/>
          <w:sz w:val="22"/>
          <w:szCs w:val="22"/>
        </w:rPr>
      </w:pPr>
      <w:r w:rsidRPr="0098008D">
        <w:rPr>
          <w:rFonts w:ascii="Verdana" w:hAnsi="Verdana" w:cstheme="minorHAnsi"/>
          <w:b/>
          <w:color w:val="C00000"/>
          <w:sz w:val="22"/>
          <w:szCs w:val="22"/>
        </w:rPr>
        <w:t>INFORMATION À COMMUNIQUER</w:t>
      </w:r>
    </w:p>
    <w:p w14:paraId="4B648AF4" w14:textId="77777777" w:rsidR="00A55371" w:rsidRPr="0098008D" w:rsidRDefault="00A55371" w:rsidP="00CF7439">
      <w:pPr>
        <w:pStyle w:val="Listepucesos"/>
        <w:tabs>
          <w:tab w:val="clear" w:pos="360"/>
          <w:tab w:val="num" w:pos="720"/>
        </w:tabs>
        <w:spacing w:before="40" w:after="40"/>
        <w:ind w:left="720" w:hanging="357"/>
        <w:rPr>
          <w:rFonts w:ascii="Verdana" w:hAnsi="Verdana" w:cstheme="minorHAnsi"/>
          <w:color w:val="C00000"/>
        </w:rPr>
      </w:pPr>
      <w:r w:rsidRPr="0098008D">
        <w:rPr>
          <w:rFonts w:ascii="Verdana" w:hAnsi="Verdana" w:cstheme="minorHAnsi"/>
          <w:color w:val="C00000"/>
        </w:rPr>
        <w:t>Les valeurs de prestation de services.</w:t>
      </w:r>
    </w:p>
    <w:p w14:paraId="6B338AFB" w14:textId="77777777" w:rsidR="00A55371" w:rsidRPr="0098008D" w:rsidRDefault="00A55371" w:rsidP="00CF7439">
      <w:pPr>
        <w:pStyle w:val="Listepucesos"/>
        <w:tabs>
          <w:tab w:val="clear" w:pos="360"/>
          <w:tab w:val="num" w:pos="720"/>
        </w:tabs>
        <w:spacing w:before="40" w:after="40"/>
        <w:ind w:left="720" w:hanging="357"/>
        <w:rPr>
          <w:rFonts w:ascii="Verdana" w:hAnsi="Verdana" w:cstheme="minorHAnsi"/>
          <w:color w:val="C00000"/>
        </w:rPr>
      </w:pPr>
      <w:r w:rsidRPr="0098008D">
        <w:rPr>
          <w:rFonts w:ascii="Verdana" w:hAnsi="Verdana" w:cstheme="minorHAnsi"/>
          <w:color w:val="C00000"/>
        </w:rPr>
        <w:t>Les valeurs d’équipe.</w:t>
      </w:r>
    </w:p>
    <w:p w14:paraId="33679EF1" w14:textId="77777777" w:rsidR="00A55371" w:rsidRPr="0098008D" w:rsidRDefault="00A55371" w:rsidP="00CF7439">
      <w:pPr>
        <w:pStyle w:val="Listepucesos"/>
        <w:tabs>
          <w:tab w:val="clear" w:pos="360"/>
          <w:tab w:val="num" w:pos="720"/>
        </w:tabs>
        <w:spacing w:before="40" w:after="40"/>
        <w:ind w:left="720" w:hanging="357"/>
        <w:rPr>
          <w:rFonts w:ascii="Verdana" w:hAnsi="Verdana" w:cstheme="minorHAnsi"/>
          <w:color w:val="C00000"/>
        </w:rPr>
      </w:pPr>
      <w:r w:rsidRPr="0098008D">
        <w:rPr>
          <w:rFonts w:ascii="Verdana" w:hAnsi="Verdana" w:cstheme="minorHAnsi"/>
          <w:color w:val="C00000"/>
        </w:rPr>
        <w:t>Les orientations.</w:t>
      </w:r>
    </w:p>
    <w:p w14:paraId="294962C9" w14:textId="77777777" w:rsidR="00A55371" w:rsidRPr="00F426B8" w:rsidRDefault="00A55371" w:rsidP="00CF7439">
      <w:pPr>
        <w:pStyle w:val="Listepucesos"/>
        <w:numPr>
          <w:ilvl w:val="0"/>
          <w:numId w:val="0"/>
        </w:numPr>
        <w:spacing w:before="40" w:after="40"/>
        <w:ind w:left="363"/>
        <w:rPr>
          <w:rFonts w:ascii="Verdana" w:hAnsi="Verdana" w:cstheme="minorHAnsi"/>
          <w:sz w:val="14"/>
          <w:szCs w:val="12"/>
        </w:rPr>
      </w:pPr>
    </w:p>
    <w:p w14:paraId="7F5F8DAF" w14:textId="77777777" w:rsidR="00A55371" w:rsidRPr="0098008D" w:rsidRDefault="00A55371" w:rsidP="00CF7439">
      <w:pPr>
        <w:pStyle w:val="TexteosCarCarCar"/>
        <w:spacing w:before="60" w:after="60" w:line="276" w:lineRule="auto"/>
        <w:jc w:val="left"/>
        <w:rPr>
          <w:rFonts w:ascii="Verdana" w:hAnsi="Verdana" w:cstheme="minorHAnsi"/>
          <w:color w:val="C00000"/>
        </w:rPr>
      </w:pPr>
      <w:r w:rsidRPr="0098008D">
        <w:rPr>
          <w:rFonts w:ascii="Verdana" w:hAnsi="Verdana" w:cstheme="minorHAnsi"/>
          <w:color w:val="C00000"/>
        </w:rPr>
        <w:t xml:space="preserve">Liste de valeurs qui peut aider dans l’élaboration des énoncés : </w:t>
      </w:r>
    </w:p>
    <w:p w14:paraId="7EAB3DFB" w14:textId="77777777" w:rsidR="00E310FE" w:rsidRDefault="00E310FE" w:rsidP="00E310FE">
      <w:pPr>
        <w:pStyle w:val="Listepucesos"/>
        <w:numPr>
          <w:ilvl w:val="0"/>
          <w:numId w:val="0"/>
        </w:numPr>
        <w:spacing w:before="40" w:after="40"/>
        <w:jc w:val="center"/>
        <w:rPr>
          <w:rFonts w:ascii="Verdana" w:hAnsi="Verdana" w:cstheme="minorHAnsi"/>
        </w:rPr>
      </w:pPr>
      <w:r>
        <w:rPr>
          <w:rFonts w:ascii="Verdana" w:hAnsi="Verdana" w:cstheme="minorHAnsi"/>
        </w:rPr>
        <w:t>** Priorisez un maximum de 5 valeurs.</w:t>
      </w:r>
    </w:p>
    <w:p w14:paraId="0FCB7C85" w14:textId="77777777" w:rsidR="00A55371" w:rsidRPr="00E310FE" w:rsidRDefault="00A55371" w:rsidP="00CF7439">
      <w:pPr>
        <w:pStyle w:val="Listepucesos"/>
        <w:numPr>
          <w:ilvl w:val="0"/>
          <w:numId w:val="0"/>
        </w:numPr>
        <w:spacing w:before="40" w:after="40"/>
        <w:ind w:left="720"/>
        <w:rPr>
          <w:rFonts w:ascii="Verdana" w:eastAsia="Arial" w:hAnsi="Verdana" w:cstheme="minorHAnsi"/>
          <w:color w:val="C00000"/>
          <w:sz w:val="10"/>
          <w:szCs w:val="10"/>
        </w:rPr>
      </w:pPr>
    </w:p>
    <w:tbl>
      <w:tblPr>
        <w:tblW w:w="7552" w:type="dxa"/>
        <w:tblLook w:val="01E0" w:firstRow="1" w:lastRow="1" w:firstColumn="1" w:lastColumn="1" w:noHBand="0" w:noVBand="0"/>
      </w:tblPr>
      <w:tblGrid>
        <w:gridCol w:w="3967"/>
        <w:gridCol w:w="3585"/>
      </w:tblGrid>
      <w:tr w:rsidR="00A55371" w:rsidRPr="0098008D" w14:paraId="1FDE15BD" w14:textId="77777777" w:rsidTr="00F426B8">
        <w:trPr>
          <w:trHeight w:val="338"/>
        </w:trPr>
        <w:tc>
          <w:tcPr>
            <w:tcW w:w="3967" w:type="dxa"/>
          </w:tcPr>
          <w:p w14:paraId="0C74BD3B" w14:textId="77777777" w:rsidR="00A55371" w:rsidRPr="0098008D" w:rsidRDefault="00A55371" w:rsidP="00E310FE">
            <w:pPr>
              <w:pStyle w:val="Listepucesos"/>
              <w:spacing w:before="40" w:after="40" w:line="240" w:lineRule="auto"/>
              <w:ind w:left="720" w:hanging="357"/>
              <w:rPr>
                <w:rFonts w:ascii="Verdana" w:eastAsia="Arial" w:hAnsi="Verdana" w:cstheme="minorHAnsi"/>
                <w:color w:val="C00000"/>
                <w:szCs w:val="22"/>
              </w:rPr>
            </w:pPr>
            <w:r w:rsidRPr="0098008D">
              <w:rPr>
                <w:rFonts w:ascii="Verdana" w:hAnsi="Verdana" w:cstheme="minorHAnsi"/>
                <w:color w:val="C00000"/>
              </w:rPr>
              <w:t xml:space="preserve">Créativité </w:t>
            </w:r>
          </w:p>
        </w:tc>
        <w:tc>
          <w:tcPr>
            <w:tcW w:w="3585" w:type="dxa"/>
          </w:tcPr>
          <w:p w14:paraId="758C3BC6" w14:textId="77777777" w:rsidR="00A55371" w:rsidRPr="0098008D" w:rsidRDefault="00A55371" w:rsidP="00E310FE">
            <w:pPr>
              <w:pStyle w:val="Listepucesos"/>
              <w:spacing w:before="40" w:after="40" w:line="240" w:lineRule="auto"/>
              <w:ind w:left="720" w:hanging="357"/>
              <w:rPr>
                <w:rFonts w:ascii="Verdana" w:eastAsia="Arial" w:hAnsi="Verdana" w:cstheme="minorHAnsi"/>
                <w:color w:val="C00000"/>
                <w:szCs w:val="22"/>
              </w:rPr>
            </w:pPr>
            <w:r w:rsidRPr="0098008D">
              <w:rPr>
                <w:rFonts w:ascii="Verdana" w:hAnsi="Verdana" w:cstheme="minorHAnsi"/>
                <w:color w:val="C00000"/>
              </w:rPr>
              <w:t>Professionnalisme</w:t>
            </w:r>
          </w:p>
        </w:tc>
      </w:tr>
      <w:tr w:rsidR="00A55371" w:rsidRPr="0098008D" w14:paraId="708C2E8E" w14:textId="77777777" w:rsidTr="00F426B8">
        <w:trPr>
          <w:trHeight w:val="338"/>
        </w:trPr>
        <w:tc>
          <w:tcPr>
            <w:tcW w:w="3967" w:type="dxa"/>
          </w:tcPr>
          <w:p w14:paraId="25F4C269" w14:textId="77777777" w:rsidR="00A55371" w:rsidRPr="0098008D" w:rsidRDefault="00A55371" w:rsidP="00E310FE">
            <w:pPr>
              <w:pStyle w:val="Listepucesos"/>
              <w:spacing w:before="40" w:after="40" w:line="240" w:lineRule="auto"/>
              <w:ind w:left="720" w:hanging="357"/>
              <w:rPr>
                <w:rFonts w:ascii="Verdana" w:eastAsia="Arial" w:hAnsi="Verdana" w:cstheme="minorHAnsi"/>
                <w:color w:val="C00000"/>
                <w:szCs w:val="22"/>
              </w:rPr>
            </w:pPr>
            <w:r w:rsidRPr="0098008D">
              <w:rPr>
                <w:rFonts w:ascii="Verdana" w:hAnsi="Verdana" w:cstheme="minorHAnsi"/>
                <w:color w:val="C00000"/>
              </w:rPr>
              <w:t>Écoute</w:t>
            </w:r>
          </w:p>
        </w:tc>
        <w:tc>
          <w:tcPr>
            <w:tcW w:w="3585" w:type="dxa"/>
          </w:tcPr>
          <w:p w14:paraId="39D30C50" w14:textId="77777777" w:rsidR="00A55371" w:rsidRPr="0098008D" w:rsidRDefault="00A55371" w:rsidP="00E310FE">
            <w:pPr>
              <w:pStyle w:val="Listepucesos"/>
              <w:spacing w:before="40" w:after="40" w:line="240" w:lineRule="auto"/>
              <w:ind w:left="720" w:hanging="357"/>
              <w:rPr>
                <w:rFonts w:ascii="Verdana" w:eastAsia="Arial" w:hAnsi="Verdana" w:cstheme="minorHAnsi"/>
                <w:color w:val="C00000"/>
                <w:szCs w:val="22"/>
              </w:rPr>
            </w:pPr>
            <w:r w:rsidRPr="0098008D">
              <w:rPr>
                <w:rFonts w:ascii="Verdana" w:hAnsi="Verdana" w:cstheme="minorHAnsi"/>
                <w:color w:val="C00000"/>
              </w:rPr>
              <w:t xml:space="preserve">Progrès </w:t>
            </w:r>
          </w:p>
        </w:tc>
      </w:tr>
      <w:tr w:rsidR="00A55371" w:rsidRPr="0098008D" w14:paraId="19C9865B" w14:textId="77777777" w:rsidTr="00F426B8">
        <w:trPr>
          <w:trHeight w:val="325"/>
        </w:trPr>
        <w:tc>
          <w:tcPr>
            <w:tcW w:w="3967" w:type="dxa"/>
          </w:tcPr>
          <w:p w14:paraId="4CE2E117" w14:textId="77777777" w:rsidR="00A55371" w:rsidRPr="0098008D" w:rsidRDefault="00A55371" w:rsidP="00E310FE">
            <w:pPr>
              <w:pStyle w:val="Listepucesos"/>
              <w:spacing w:before="40" w:after="40" w:line="240" w:lineRule="auto"/>
              <w:ind w:left="720" w:hanging="357"/>
              <w:rPr>
                <w:rFonts w:ascii="Verdana" w:eastAsia="Arial" w:hAnsi="Verdana" w:cstheme="minorHAnsi"/>
                <w:color w:val="C00000"/>
                <w:szCs w:val="22"/>
              </w:rPr>
            </w:pPr>
            <w:r w:rsidRPr="0098008D">
              <w:rPr>
                <w:rFonts w:ascii="Verdana" w:hAnsi="Verdana" w:cstheme="minorHAnsi"/>
                <w:color w:val="C00000"/>
              </w:rPr>
              <w:t xml:space="preserve">Équilibre travail/famille </w:t>
            </w:r>
          </w:p>
        </w:tc>
        <w:tc>
          <w:tcPr>
            <w:tcW w:w="3585" w:type="dxa"/>
          </w:tcPr>
          <w:p w14:paraId="36E21196" w14:textId="77777777" w:rsidR="00A55371" w:rsidRPr="0098008D" w:rsidRDefault="00A55371" w:rsidP="00E310FE">
            <w:pPr>
              <w:pStyle w:val="Listepucesos"/>
              <w:spacing w:before="40" w:after="40" w:line="240" w:lineRule="auto"/>
              <w:ind w:left="720" w:hanging="357"/>
              <w:rPr>
                <w:rFonts w:ascii="Verdana" w:eastAsia="Arial" w:hAnsi="Verdana" w:cstheme="minorHAnsi"/>
                <w:color w:val="C00000"/>
                <w:szCs w:val="22"/>
              </w:rPr>
            </w:pPr>
            <w:r w:rsidRPr="0098008D">
              <w:rPr>
                <w:rFonts w:ascii="Verdana" w:hAnsi="Verdana" w:cstheme="minorHAnsi"/>
                <w:color w:val="C00000"/>
              </w:rPr>
              <w:t>Respect</w:t>
            </w:r>
          </w:p>
        </w:tc>
      </w:tr>
      <w:tr w:rsidR="00A55371" w:rsidRPr="0098008D" w14:paraId="362F27D9" w14:textId="77777777" w:rsidTr="00F426B8">
        <w:trPr>
          <w:trHeight w:val="338"/>
        </w:trPr>
        <w:tc>
          <w:tcPr>
            <w:tcW w:w="3967" w:type="dxa"/>
          </w:tcPr>
          <w:p w14:paraId="633402E2" w14:textId="77777777" w:rsidR="00A55371" w:rsidRPr="0098008D" w:rsidRDefault="00A55371" w:rsidP="00E310FE">
            <w:pPr>
              <w:pStyle w:val="Listepucesos"/>
              <w:spacing w:before="40" w:after="40" w:line="240" w:lineRule="auto"/>
              <w:ind w:left="720" w:hanging="357"/>
              <w:rPr>
                <w:rFonts w:ascii="Verdana" w:eastAsia="Arial" w:hAnsi="Verdana" w:cstheme="minorHAnsi"/>
                <w:color w:val="C00000"/>
                <w:szCs w:val="22"/>
              </w:rPr>
            </w:pPr>
            <w:r w:rsidRPr="0098008D">
              <w:rPr>
                <w:rFonts w:ascii="Verdana" w:hAnsi="Verdana" w:cstheme="minorHAnsi"/>
                <w:color w:val="C00000"/>
              </w:rPr>
              <w:t xml:space="preserve">Éthique </w:t>
            </w:r>
          </w:p>
        </w:tc>
        <w:tc>
          <w:tcPr>
            <w:tcW w:w="3585" w:type="dxa"/>
          </w:tcPr>
          <w:p w14:paraId="5D5F9049" w14:textId="77777777" w:rsidR="00A55371" w:rsidRPr="0098008D" w:rsidRDefault="00A55371" w:rsidP="00E310FE">
            <w:pPr>
              <w:pStyle w:val="Listepucesos"/>
              <w:spacing w:before="40" w:after="40" w:line="240" w:lineRule="auto"/>
              <w:ind w:left="720" w:hanging="357"/>
              <w:rPr>
                <w:rFonts w:ascii="Verdana" w:eastAsia="Arial" w:hAnsi="Verdana" w:cstheme="minorHAnsi"/>
                <w:color w:val="C00000"/>
                <w:szCs w:val="22"/>
              </w:rPr>
            </w:pPr>
            <w:r w:rsidRPr="0098008D">
              <w:rPr>
                <w:rFonts w:ascii="Verdana" w:hAnsi="Verdana" w:cstheme="minorHAnsi"/>
                <w:color w:val="C00000"/>
              </w:rPr>
              <w:t xml:space="preserve">Responsabilité </w:t>
            </w:r>
          </w:p>
        </w:tc>
      </w:tr>
      <w:tr w:rsidR="00A55371" w:rsidRPr="0098008D" w14:paraId="0D2D03E6" w14:textId="77777777" w:rsidTr="00F426B8">
        <w:trPr>
          <w:trHeight w:val="338"/>
        </w:trPr>
        <w:tc>
          <w:tcPr>
            <w:tcW w:w="3967" w:type="dxa"/>
          </w:tcPr>
          <w:p w14:paraId="4A1875D1" w14:textId="77777777" w:rsidR="00A55371" w:rsidRPr="0098008D" w:rsidRDefault="00A55371" w:rsidP="00E310FE">
            <w:pPr>
              <w:pStyle w:val="Listepucesos"/>
              <w:spacing w:before="40" w:after="40" w:line="240" w:lineRule="auto"/>
              <w:ind w:left="720" w:hanging="357"/>
              <w:rPr>
                <w:rFonts w:ascii="Verdana" w:eastAsia="Arial" w:hAnsi="Verdana" w:cstheme="minorHAnsi"/>
                <w:color w:val="C00000"/>
                <w:szCs w:val="22"/>
              </w:rPr>
            </w:pPr>
            <w:r w:rsidRPr="0098008D">
              <w:rPr>
                <w:rFonts w:ascii="Verdana" w:hAnsi="Verdana" w:cstheme="minorHAnsi"/>
                <w:color w:val="C00000"/>
              </w:rPr>
              <w:t xml:space="preserve">Innovation </w:t>
            </w:r>
          </w:p>
        </w:tc>
        <w:tc>
          <w:tcPr>
            <w:tcW w:w="3585" w:type="dxa"/>
          </w:tcPr>
          <w:p w14:paraId="276C9F6E" w14:textId="77777777" w:rsidR="00A55371" w:rsidRPr="0098008D" w:rsidRDefault="00A55371" w:rsidP="00E310FE">
            <w:pPr>
              <w:pStyle w:val="Listepucesos"/>
              <w:spacing w:before="40" w:after="40" w:line="240" w:lineRule="auto"/>
              <w:ind w:left="720" w:hanging="357"/>
              <w:rPr>
                <w:rFonts w:ascii="Verdana" w:eastAsia="Arial" w:hAnsi="Verdana" w:cstheme="minorHAnsi"/>
                <w:color w:val="C00000"/>
                <w:szCs w:val="22"/>
              </w:rPr>
            </w:pPr>
            <w:r w:rsidRPr="0098008D">
              <w:rPr>
                <w:rFonts w:ascii="Verdana" w:hAnsi="Verdana" w:cstheme="minorHAnsi"/>
                <w:color w:val="C00000"/>
              </w:rPr>
              <w:t xml:space="preserve">Rigueur </w:t>
            </w:r>
          </w:p>
        </w:tc>
      </w:tr>
      <w:tr w:rsidR="00A55371" w:rsidRPr="0098008D" w14:paraId="483A7708" w14:textId="77777777" w:rsidTr="00F426B8">
        <w:trPr>
          <w:trHeight w:val="598"/>
        </w:trPr>
        <w:tc>
          <w:tcPr>
            <w:tcW w:w="3967" w:type="dxa"/>
          </w:tcPr>
          <w:p w14:paraId="12FB463B" w14:textId="77777777" w:rsidR="00A55371" w:rsidRPr="0098008D" w:rsidRDefault="00A55371" w:rsidP="00E310FE">
            <w:pPr>
              <w:pStyle w:val="Listepucesos"/>
              <w:spacing w:before="40" w:after="40" w:line="240" w:lineRule="auto"/>
              <w:ind w:left="720" w:hanging="357"/>
              <w:rPr>
                <w:rFonts w:ascii="Verdana" w:eastAsia="Arial" w:hAnsi="Verdana" w:cstheme="minorHAnsi"/>
                <w:color w:val="C00000"/>
                <w:szCs w:val="22"/>
              </w:rPr>
            </w:pPr>
            <w:r w:rsidRPr="0098008D">
              <w:rPr>
                <w:rFonts w:ascii="Verdana" w:hAnsi="Verdana" w:cstheme="minorHAnsi"/>
                <w:color w:val="C00000"/>
              </w:rPr>
              <w:t>Intégrité professionnelle</w:t>
            </w:r>
          </w:p>
        </w:tc>
        <w:tc>
          <w:tcPr>
            <w:tcW w:w="3585" w:type="dxa"/>
          </w:tcPr>
          <w:p w14:paraId="4CC1F756" w14:textId="77777777" w:rsidR="00A55371" w:rsidRPr="0098008D" w:rsidRDefault="00A55371" w:rsidP="00E310FE">
            <w:pPr>
              <w:pStyle w:val="Listepucesos"/>
              <w:spacing w:before="40" w:after="40" w:line="240" w:lineRule="auto"/>
              <w:ind w:left="720" w:hanging="357"/>
              <w:rPr>
                <w:rFonts w:ascii="Verdana" w:eastAsia="Arial" w:hAnsi="Verdana" w:cstheme="minorHAnsi"/>
                <w:color w:val="C00000"/>
                <w:szCs w:val="22"/>
              </w:rPr>
            </w:pPr>
            <w:r w:rsidRPr="0098008D">
              <w:rPr>
                <w:rFonts w:ascii="Verdana" w:hAnsi="Verdana" w:cstheme="minorHAnsi"/>
                <w:color w:val="C00000"/>
              </w:rPr>
              <w:t xml:space="preserve">Sentiment d’appartenance </w:t>
            </w:r>
          </w:p>
        </w:tc>
      </w:tr>
      <w:tr w:rsidR="00A55371" w:rsidRPr="0098008D" w14:paraId="3444992C" w14:textId="77777777" w:rsidTr="00F426B8">
        <w:trPr>
          <w:trHeight w:val="338"/>
        </w:trPr>
        <w:tc>
          <w:tcPr>
            <w:tcW w:w="3967" w:type="dxa"/>
          </w:tcPr>
          <w:p w14:paraId="05F5511D" w14:textId="77777777" w:rsidR="00A55371" w:rsidRPr="0098008D" w:rsidRDefault="00A55371" w:rsidP="00E310FE">
            <w:pPr>
              <w:pStyle w:val="Listepucesos"/>
              <w:spacing w:before="40" w:after="40" w:line="240" w:lineRule="auto"/>
              <w:ind w:left="720" w:hanging="357"/>
              <w:rPr>
                <w:rFonts w:ascii="Verdana" w:eastAsia="Arial" w:hAnsi="Verdana" w:cstheme="minorHAnsi"/>
                <w:color w:val="C00000"/>
                <w:szCs w:val="22"/>
              </w:rPr>
            </w:pPr>
            <w:r w:rsidRPr="0098008D">
              <w:rPr>
                <w:rFonts w:ascii="Verdana" w:hAnsi="Verdana" w:cstheme="minorHAnsi"/>
                <w:color w:val="C00000"/>
              </w:rPr>
              <w:t xml:space="preserve">Liberté </w:t>
            </w:r>
          </w:p>
        </w:tc>
        <w:tc>
          <w:tcPr>
            <w:tcW w:w="3585" w:type="dxa"/>
          </w:tcPr>
          <w:p w14:paraId="2F358BE5" w14:textId="77777777" w:rsidR="00A55371" w:rsidRPr="0098008D" w:rsidRDefault="00A55371" w:rsidP="00E310FE">
            <w:pPr>
              <w:pStyle w:val="Listepucesos"/>
              <w:spacing w:before="40" w:after="40" w:line="240" w:lineRule="auto"/>
              <w:ind w:left="720" w:hanging="357"/>
              <w:rPr>
                <w:rFonts w:ascii="Verdana" w:eastAsia="Arial" w:hAnsi="Verdana" w:cstheme="minorHAnsi"/>
                <w:color w:val="C00000"/>
                <w:szCs w:val="22"/>
              </w:rPr>
            </w:pPr>
            <w:r w:rsidRPr="0098008D">
              <w:rPr>
                <w:rFonts w:ascii="Verdana" w:hAnsi="Verdana" w:cstheme="minorHAnsi"/>
                <w:color w:val="C00000"/>
              </w:rPr>
              <w:t xml:space="preserve">Solidarité </w:t>
            </w:r>
          </w:p>
        </w:tc>
      </w:tr>
      <w:tr w:rsidR="00A55371" w:rsidRPr="0098008D" w14:paraId="1EE05023" w14:textId="77777777" w:rsidTr="00F426B8">
        <w:trPr>
          <w:trHeight w:val="338"/>
        </w:trPr>
        <w:tc>
          <w:tcPr>
            <w:tcW w:w="3967" w:type="dxa"/>
          </w:tcPr>
          <w:p w14:paraId="46B503AD" w14:textId="77777777" w:rsidR="00A55371" w:rsidRPr="0098008D" w:rsidRDefault="00A55371" w:rsidP="00E310FE">
            <w:pPr>
              <w:pStyle w:val="Listepucesos"/>
              <w:spacing w:before="40" w:after="40" w:line="240" w:lineRule="auto"/>
              <w:ind w:left="720" w:hanging="357"/>
              <w:rPr>
                <w:rFonts w:ascii="Verdana" w:eastAsia="Arial" w:hAnsi="Verdana" w:cstheme="minorHAnsi"/>
                <w:color w:val="C00000"/>
                <w:szCs w:val="22"/>
              </w:rPr>
            </w:pPr>
            <w:r w:rsidRPr="0098008D">
              <w:rPr>
                <w:rFonts w:ascii="Verdana" w:hAnsi="Verdana" w:cstheme="minorHAnsi"/>
                <w:color w:val="C00000"/>
              </w:rPr>
              <w:t xml:space="preserve">Partage </w:t>
            </w:r>
          </w:p>
        </w:tc>
        <w:tc>
          <w:tcPr>
            <w:tcW w:w="3585" w:type="dxa"/>
          </w:tcPr>
          <w:p w14:paraId="295AE3C2" w14:textId="77777777" w:rsidR="00A55371" w:rsidRPr="0098008D" w:rsidRDefault="00A55371" w:rsidP="00E310FE">
            <w:pPr>
              <w:pStyle w:val="Listepucesos"/>
              <w:spacing w:before="40" w:after="40" w:line="240" w:lineRule="auto"/>
              <w:ind w:left="720" w:hanging="357"/>
              <w:rPr>
                <w:rFonts w:ascii="Verdana" w:eastAsia="Arial" w:hAnsi="Verdana" w:cstheme="minorHAnsi"/>
                <w:color w:val="C00000"/>
                <w:szCs w:val="22"/>
              </w:rPr>
            </w:pPr>
            <w:r w:rsidRPr="0098008D">
              <w:rPr>
                <w:rFonts w:ascii="Verdana" w:hAnsi="Verdana" w:cstheme="minorHAnsi"/>
                <w:color w:val="C00000"/>
              </w:rPr>
              <w:t>Transparence</w:t>
            </w:r>
          </w:p>
        </w:tc>
      </w:tr>
    </w:tbl>
    <w:p w14:paraId="1E6F0D35" w14:textId="77777777" w:rsidR="00A55371" w:rsidRPr="0098008D" w:rsidRDefault="00A55371" w:rsidP="00CF7439">
      <w:pPr>
        <w:pStyle w:val="Listepucesos"/>
        <w:numPr>
          <w:ilvl w:val="0"/>
          <w:numId w:val="0"/>
        </w:numPr>
        <w:spacing w:before="40" w:after="40"/>
        <w:rPr>
          <w:rFonts w:ascii="Verdana" w:hAnsi="Verdana" w:cstheme="minorHAnsi"/>
        </w:rPr>
      </w:pPr>
    </w:p>
    <w:p w14:paraId="433D4886" w14:textId="77777777" w:rsidR="00AD6D47" w:rsidRDefault="00F62751" w:rsidP="00E310FE">
      <w:pPr>
        <w:pStyle w:val="Bullet"/>
        <w:spacing w:line="276" w:lineRule="auto"/>
        <w:ind w:left="0" w:firstLine="0"/>
        <w:jc w:val="both"/>
        <w:rPr>
          <w:rFonts w:asciiTheme="minorHAnsi" w:hAnsiTheme="minorHAnsi" w:cs="Arial"/>
          <w:b/>
          <w:sz w:val="22"/>
          <w:szCs w:val="22"/>
        </w:rPr>
      </w:pPr>
      <w:r>
        <w:rPr>
          <w:rFonts w:asciiTheme="minorHAnsi" w:hAnsiTheme="minorHAnsi" w:cs="Arial"/>
          <w:b/>
          <w:sz w:val="22"/>
          <w:szCs w:val="22"/>
        </w:rPr>
        <w:t>Décrivez pourquoi vous avez choisi cette valeur</w:t>
      </w:r>
      <w:r w:rsidR="00AD6D47">
        <w:rPr>
          <w:rFonts w:asciiTheme="minorHAnsi" w:hAnsiTheme="minorHAnsi" w:cs="Arial"/>
          <w:b/>
          <w:sz w:val="22"/>
          <w:szCs w:val="22"/>
        </w:rPr>
        <w:t xml:space="preserve"> </w:t>
      </w:r>
    </w:p>
    <w:p w14:paraId="3484AD2C" w14:textId="2334FF92" w:rsidR="00E310FE" w:rsidRPr="00F15B4E" w:rsidRDefault="00E310FE" w:rsidP="00E310FE">
      <w:pPr>
        <w:pStyle w:val="Bullet"/>
        <w:spacing w:line="276" w:lineRule="auto"/>
        <w:ind w:left="0" w:firstLine="0"/>
        <w:jc w:val="both"/>
        <w:rPr>
          <w:rFonts w:asciiTheme="minorHAnsi" w:hAnsiTheme="minorHAnsi" w:cs="Arial"/>
          <w:b/>
          <w:sz w:val="22"/>
          <w:szCs w:val="22"/>
        </w:rPr>
      </w:pPr>
      <w:r>
        <w:rPr>
          <w:rFonts w:asciiTheme="minorHAnsi" w:hAnsiTheme="minorHAnsi" w:cs="Arial"/>
          <w:b/>
          <w:sz w:val="22"/>
          <w:szCs w:val="22"/>
        </w:rPr>
        <w:t xml:space="preserve">Exemple : </w:t>
      </w:r>
      <w:r w:rsidRPr="00F15B4E">
        <w:rPr>
          <w:rFonts w:asciiTheme="minorHAnsi" w:hAnsiTheme="minorHAnsi" w:cs="Arial"/>
          <w:b/>
          <w:sz w:val="22"/>
          <w:szCs w:val="22"/>
        </w:rPr>
        <w:t xml:space="preserve">Innovation </w:t>
      </w:r>
    </w:p>
    <w:p w14:paraId="60F447F9" w14:textId="77777777" w:rsidR="00E310FE" w:rsidRPr="00F15B4E" w:rsidRDefault="00E310FE" w:rsidP="00E310FE">
      <w:pPr>
        <w:pStyle w:val="Bullet"/>
        <w:spacing w:line="276" w:lineRule="auto"/>
        <w:ind w:left="900" w:firstLine="0"/>
        <w:jc w:val="both"/>
        <w:rPr>
          <w:rFonts w:asciiTheme="minorHAnsi" w:hAnsiTheme="minorHAnsi" w:cs="Arial"/>
          <w:b/>
          <w:sz w:val="22"/>
          <w:szCs w:val="22"/>
        </w:rPr>
      </w:pPr>
      <w:r w:rsidRPr="00F15B4E">
        <w:rPr>
          <w:rFonts w:asciiTheme="minorHAnsi" w:hAnsiTheme="minorHAnsi" w:cs="Arial"/>
          <w:bCs/>
          <w:iCs/>
          <w:sz w:val="22"/>
          <w:szCs w:val="22"/>
        </w:rPr>
        <w:t>Pour demeurer compétitifs,</w:t>
      </w:r>
      <w:r w:rsidRPr="00F15B4E">
        <w:rPr>
          <w:rFonts w:asciiTheme="minorHAnsi" w:hAnsiTheme="minorHAnsi" w:cs="Arial"/>
          <w:sz w:val="22"/>
          <w:szCs w:val="22"/>
        </w:rPr>
        <w:t xml:space="preserve"> nous nous efforçons d’encourager les nouvelles idées par le maintien d’un programme d’amélioration continue. Nous croyons au potentiel humain et nous nous assurons de mettre en œuvre des projets pour améliorer nos procédés.</w:t>
      </w:r>
    </w:p>
    <w:p w14:paraId="2A102F25" w14:textId="77777777" w:rsidR="00A55371" w:rsidRPr="0045388B" w:rsidRDefault="00A55371" w:rsidP="0045388B">
      <w:pPr>
        <w:pStyle w:val="Titre2"/>
        <w:rPr>
          <w:rStyle w:val="Titre7Car"/>
          <w:rFonts w:ascii="Verdana" w:eastAsiaTheme="majorEastAsia" w:hAnsi="Verdana" w:cstheme="minorHAnsi"/>
          <w:b/>
          <w:bCs/>
          <w:color w:val="auto"/>
          <w:sz w:val="28"/>
          <w:szCs w:val="28"/>
        </w:rPr>
      </w:pPr>
      <w:bookmarkStart w:id="37" w:name="_Toc132513051"/>
      <w:bookmarkStart w:id="38" w:name="_Toc132099323"/>
      <w:bookmarkStart w:id="39" w:name="_Toc138148793"/>
      <w:bookmarkStart w:id="40" w:name="_Toc82457784"/>
      <w:r w:rsidRPr="0045388B">
        <w:rPr>
          <w:rStyle w:val="Titre7Car"/>
          <w:rFonts w:ascii="Verdana" w:eastAsiaTheme="majorEastAsia" w:hAnsi="Verdana" w:cstheme="minorHAnsi"/>
          <w:b/>
          <w:bCs/>
          <w:color w:val="auto"/>
          <w:sz w:val="28"/>
          <w:szCs w:val="28"/>
        </w:rPr>
        <w:lastRenderedPageBreak/>
        <w:t>Attentes de la direction</w:t>
      </w:r>
      <w:bookmarkEnd w:id="37"/>
      <w:bookmarkEnd w:id="38"/>
      <w:bookmarkEnd w:id="39"/>
      <w:bookmarkEnd w:id="40"/>
    </w:p>
    <w:p w14:paraId="49ED5C55" w14:textId="77777777" w:rsidR="00A55371" w:rsidRPr="0098008D" w:rsidRDefault="00A55371" w:rsidP="00CF7439">
      <w:pPr>
        <w:pStyle w:val="Retraitcorpsdetexte"/>
        <w:spacing w:before="60" w:after="60" w:line="276" w:lineRule="auto"/>
        <w:rPr>
          <w:rFonts w:ascii="Verdana" w:hAnsi="Verdana" w:cstheme="minorHAnsi"/>
          <w:b/>
          <w:bCs/>
          <w:i/>
          <w:iCs/>
          <w:sz w:val="12"/>
          <w:szCs w:val="12"/>
        </w:rPr>
      </w:pPr>
    </w:p>
    <w:p w14:paraId="31FC0411" w14:textId="77777777" w:rsidR="00A55371" w:rsidRPr="0098008D" w:rsidRDefault="00A55371" w:rsidP="00CF7439">
      <w:pPr>
        <w:pStyle w:val="Retraitcorpsdetexte"/>
        <w:spacing w:before="60" w:after="60" w:line="276" w:lineRule="auto"/>
        <w:rPr>
          <w:rFonts w:ascii="Verdana" w:hAnsi="Verdana" w:cstheme="minorHAnsi"/>
          <w:i/>
          <w:iCs/>
          <w:color w:val="C00000"/>
          <w:lang w:val="fr-FR"/>
        </w:rPr>
      </w:pPr>
      <w:r w:rsidRPr="0098008D">
        <w:rPr>
          <w:rFonts w:ascii="Verdana" w:hAnsi="Verdana" w:cstheme="minorHAnsi"/>
          <w:i/>
          <w:iCs/>
          <w:color w:val="C00000"/>
          <w:lang w:val="fr-FR"/>
        </w:rPr>
        <w:t>Personnaliser selon la réalité de l’entreprise</w:t>
      </w:r>
    </w:p>
    <w:p w14:paraId="2C34DC30" w14:textId="77777777" w:rsidR="00A55371" w:rsidRPr="0098008D" w:rsidRDefault="00A55371" w:rsidP="00CF7439">
      <w:pPr>
        <w:pStyle w:val="TexteosCarCarCar"/>
        <w:spacing w:before="0" w:after="0" w:line="276" w:lineRule="auto"/>
        <w:rPr>
          <w:rFonts w:ascii="Verdana" w:hAnsi="Verdana" w:cstheme="minorHAnsi"/>
          <w:b/>
          <w:bCs/>
          <w:i/>
          <w:iCs/>
          <w:sz w:val="10"/>
          <w:szCs w:val="10"/>
        </w:rPr>
      </w:pPr>
    </w:p>
    <w:p w14:paraId="02EFF961" w14:textId="77777777" w:rsidR="00A55371" w:rsidRPr="0098008D" w:rsidRDefault="00A55371" w:rsidP="00CF7439">
      <w:pPr>
        <w:pStyle w:val="Retraitcorpsdetexte"/>
        <w:spacing w:before="60" w:after="60" w:line="276" w:lineRule="auto"/>
        <w:rPr>
          <w:rFonts w:ascii="Verdana" w:hAnsi="Verdana" w:cstheme="minorHAnsi"/>
          <w:b/>
          <w:bCs/>
          <w:i/>
          <w:iCs/>
          <w:color w:val="C00000"/>
        </w:rPr>
      </w:pPr>
      <w:r w:rsidRPr="0098008D">
        <w:rPr>
          <w:rFonts w:ascii="Verdana" w:hAnsi="Verdana" w:cstheme="minorHAnsi"/>
          <w:b/>
          <w:color w:val="C00000"/>
        </w:rPr>
        <w:t>INFORMATION À COMMUNIQUER</w:t>
      </w:r>
    </w:p>
    <w:p w14:paraId="4B3EACD8" w14:textId="77777777" w:rsidR="00A55371" w:rsidRPr="0098008D" w:rsidRDefault="00A55371" w:rsidP="00CF7439">
      <w:pPr>
        <w:pStyle w:val="Listepucesos"/>
        <w:tabs>
          <w:tab w:val="clear" w:pos="360"/>
          <w:tab w:val="num" w:pos="720"/>
        </w:tabs>
        <w:ind w:left="720"/>
        <w:jc w:val="both"/>
        <w:rPr>
          <w:rFonts w:ascii="Verdana" w:hAnsi="Verdana" w:cstheme="minorHAnsi"/>
          <w:color w:val="C00000"/>
          <w:sz w:val="20"/>
        </w:rPr>
      </w:pPr>
      <w:r w:rsidRPr="0098008D">
        <w:rPr>
          <w:rFonts w:ascii="Verdana" w:hAnsi="Verdana" w:cstheme="minorHAnsi"/>
          <w:color w:val="C00000"/>
          <w:sz w:val="20"/>
        </w:rPr>
        <w:t>Les attentes générales de l’entreprise pour l’ensemble des employés.</w:t>
      </w:r>
    </w:p>
    <w:p w14:paraId="3E79B390" w14:textId="77777777" w:rsidR="00A55371" w:rsidRPr="0098008D" w:rsidRDefault="00A55371" w:rsidP="00CF7439">
      <w:pPr>
        <w:pStyle w:val="Listepucesos"/>
        <w:tabs>
          <w:tab w:val="clear" w:pos="360"/>
          <w:tab w:val="num" w:pos="720"/>
        </w:tabs>
        <w:ind w:left="720"/>
        <w:jc w:val="both"/>
        <w:rPr>
          <w:rFonts w:ascii="Verdana" w:hAnsi="Verdana" w:cstheme="minorHAnsi"/>
          <w:color w:val="C00000"/>
          <w:sz w:val="20"/>
        </w:rPr>
      </w:pPr>
      <w:r w:rsidRPr="0098008D">
        <w:rPr>
          <w:rFonts w:ascii="Verdana" w:hAnsi="Verdana" w:cstheme="minorHAnsi"/>
          <w:color w:val="C00000"/>
          <w:sz w:val="20"/>
        </w:rPr>
        <w:t>Les comportements attendus pour l’ensemble des employés.</w:t>
      </w:r>
    </w:p>
    <w:p w14:paraId="5DEA64AA" w14:textId="77777777" w:rsidR="00A55371" w:rsidRPr="0098008D" w:rsidRDefault="00A55371" w:rsidP="00CF7439">
      <w:pPr>
        <w:pStyle w:val="Listepucesos"/>
        <w:tabs>
          <w:tab w:val="clear" w:pos="360"/>
          <w:tab w:val="num" w:pos="720"/>
        </w:tabs>
        <w:spacing w:before="0" w:after="0"/>
        <w:ind w:left="714" w:hanging="357"/>
        <w:jc w:val="both"/>
        <w:rPr>
          <w:rFonts w:ascii="Verdana" w:hAnsi="Verdana" w:cstheme="minorHAnsi"/>
          <w:color w:val="C00000"/>
          <w:sz w:val="20"/>
        </w:rPr>
      </w:pPr>
      <w:r w:rsidRPr="0098008D">
        <w:rPr>
          <w:rFonts w:ascii="Verdana" w:hAnsi="Verdana" w:cstheme="minorHAnsi"/>
          <w:color w:val="C00000"/>
          <w:sz w:val="20"/>
        </w:rPr>
        <w:t>Ce qui est offert dans l’entreprise.</w:t>
      </w:r>
    </w:p>
    <w:p w14:paraId="0424C74C" w14:textId="77777777" w:rsidR="00A55371" w:rsidRPr="0098008D" w:rsidRDefault="00A55371" w:rsidP="00CF7439">
      <w:pPr>
        <w:pStyle w:val="Retraitcorpsdetexte"/>
        <w:spacing w:before="60" w:after="60" w:line="276" w:lineRule="auto"/>
        <w:rPr>
          <w:rFonts w:ascii="Verdana" w:hAnsi="Verdana" w:cstheme="minorHAnsi"/>
          <w:b/>
          <w:color w:val="C00000"/>
          <w:sz w:val="10"/>
          <w:szCs w:val="10"/>
          <w:lang w:val="fr-FR"/>
        </w:rPr>
      </w:pPr>
    </w:p>
    <w:p w14:paraId="11FE538D" w14:textId="77777777" w:rsidR="00A55371" w:rsidRPr="0098008D" w:rsidRDefault="00A55371" w:rsidP="00CF7439">
      <w:pPr>
        <w:pStyle w:val="TexteosCarCarCar"/>
        <w:keepNext/>
        <w:keepLines/>
        <w:spacing w:before="60" w:after="60" w:line="276" w:lineRule="auto"/>
        <w:rPr>
          <w:rFonts w:ascii="Verdana" w:hAnsi="Verdana" w:cstheme="minorHAnsi"/>
        </w:rPr>
      </w:pPr>
      <w:r w:rsidRPr="0098008D">
        <w:rPr>
          <w:rFonts w:ascii="Verdana" w:hAnsi="Verdana" w:cstheme="minorHAnsi"/>
        </w:rPr>
        <w:t>Pour répondre à notre mission, il importe que tous les employés adoptent une attitude positive et professionnelle afin de favoriser la productivité dans leur travail. Nous décrivons ci-dessous ce qui est nécessaire à l’atteinte des objectifs de l’entreprise. Vous trouverez deux catégories distinctes mais complémentaires, soit « ce que nous offrons à nos employés » et « ce que nous attendons de nos employés ». Nous souhaitons que nos valeurs soient parties intégrantes de votre attitude, de votre conduite et de vos habitudes de travail et qu’elles contribuent à maintenir de bonnes relations entre toutes les personnes qui travaillent chez</w:t>
      </w:r>
      <w:r w:rsidRPr="0098008D">
        <w:rPr>
          <w:rFonts w:ascii="Verdana" w:hAnsi="Verdana" w:cstheme="minorHAnsi"/>
          <w:b/>
        </w:rPr>
        <w:t xml:space="preserve"> </w:t>
      </w:r>
      <w:r w:rsidRPr="0098008D">
        <w:rPr>
          <w:rFonts w:ascii="Verdana" w:hAnsi="Verdana" w:cstheme="minorHAnsi"/>
          <w:bCs/>
          <w:color w:val="C00000"/>
        </w:rPr>
        <w:t>Nom de l’entreprise</w:t>
      </w:r>
      <w:r w:rsidRPr="0098008D">
        <w:rPr>
          <w:rFonts w:ascii="Verdana" w:hAnsi="Verdana" w:cstheme="minorHAnsi"/>
          <w:b/>
        </w:rPr>
        <w:t>.</w:t>
      </w:r>
    </w:p>
    <w:p w14:paraId="64D810C0" w14:textId="77777777" w:rsidR="00A55371" w:rsidRPr="0098008D" w:rsidRDefault="00A55371" w:rsidP="00CF7439">
      <w:pPr>
        <w:pStyle w:val="TexteosCarCarCar"/>
        <w:spacing w:before="60" w:after="60" w:line="276" w:lineRule="auto"/>
        <w:rPr>
          <w:rFonts w:ascii="Verdana" w:hAnsi="Verdana" w:cstheme="minorHAnsi"/>
          <w:sz w:val="16"/>
          <w:szCs w:val="16"/>
        </w:rPr>
      </w:pPr>
    </w:p>
    <w:p w14:paraId="50078F5C" w14:textId="77777777" w:rsidR="00A55371" w:rsidRPr="0098008D" w:rsidRDefault="00A55371" w:rsidP="00CF7439">
      <w:pPr>
        <w:pStyle w:val="Retraitcorpsdetexte"/>
        <w:spacing w:before="60" w:after="60" w:line="276" w:lineRule="auto"/>
        <w:rPr>
          <w:rFonts w:ascii="Verdana" w:hAnsi="Verdana" w:cstheme="minorHAnsi"/>
          <w:b/>
          <w:sz w:val="22"/>
          <w:szCs w:val="22"/>
        </w:rPr>
      </w:pPr>
      <w:r w:rsidRPr="0098008D">
        <w:rPr>
          <w:rFonts w:ascii="Verdana" w:hAnsi="Verdana" w:cstheme="minorHAnsi"/>
          <w:b/>
          <w:sz w:val="22"/>
          <w:szCs w:val="22"/>
        </w:rPr>
        <w:t>Ce que nous offrons à nos employés</w:t>
      </w:r>
    </w:p>
    <w:p w14:paraId="4D138EB1" w14:textId="77777777" w:rsidR="00A55371" w:rsidRPr="0098008D" w:rsidRDefault="00A55371" w:rsidP="00CF7439">
      <w:pPr>
        <w:pStyle w:val="TexteosCarCarCar"/>
        <w:spacing w:before="60" w:after="60" w:line="276" w:lineRule="auto"/>
        <w:rPr>
          <w:rFonts w:ascii="Verdana" w:hAnsi="Verdana" w:cstheme="minorHAnsi"/>
        </w:rPr>
      </w:pPr>
      <w:r w:rsidRPr="0098008D">
        <w:rPr>
          <w:rFonts w:ascii="Verdana" w:hAnsi="Verdana" w:cstheme="minorHAnsi"/>
        </w:rPr>
        <w:t>Nous sommes conscients de l’importance du rôle joué par chaque employé dans le succès de notre entreprise. Pour qu’à son tour chaque employé considère qu’il réussit bien dans ses fonctions, nous avons établi les principes suivants :</w:t>
      </w:r>
    </w:p>
    <w:p w14:paraId="02560714" w14:textId="77777777" w:rsidR="00A55371" w:rsidRPr="0098008D" w:rsidRDefault="00A55371" w:rsidP="00CF7439">
      <w:pPr>
        <w:pStyle w:val="Listepucesos"/>
        <w:tabs>
          <w:tab w:val="clear" w:pos="360"/>
          <w:tab w:val="num" w:pos="720"/>
        </w:tabs>
        <w:ind w:left="720"/>
        <w:jc w:val="both"/>
        <w:rPr>
          <w:rFonts w:ascii="Verdana" w:hAnsi="Verdana" w:cstheme="minorHAnsi"/>
          <w:szCs w:val="22"/>
        </w:rPr>
      </w:pPr>
      <w:r w:rsidRPr="0098008D">
        <w:rPr>
          <w:rFonts w:ascii="Verdana" w:hAnsi="Verdana" w:cstheme="minorHAnsi"/>
          <w:szCs w:val="22"/>
        </w:rPr>
        <w:t>Nous nous efforçons d’aider chaque employé à développer les qualités qui le rendront efficace et en feront un membre enthousiaste de notre équipe;</w:t>
      </w:r>
    </w:p>
    <w:p w14:paraId="395A3786" w14:textId="77777777" w:rsidR="00A55371" w:rsidRPr="0098008D" w:rsidRDefault="00A55371" w:rsidP="00CF7439">
      <w:pPr>
        <w:pStyle w:val="Listepucesos"/>
        <w:tabs>
          <w:tab w:val="clear" w:pos="360"/>
          <w:tab w:val="num" w:pos="720"/>
        </w:tabs>
        <w:ind w:left="720"/>
        <w:jc w:val="both"/>
        <w:rPr>
          <w:rFonts w:ascii="Verdana" w:hAnsi="Verdana" w:cstheme="minorHAnsi"/>
          <w:szCs w:val="22"/>
        </w:rPr>
      </w:pPr>
      <w:r w:rsidRPr="0098008D">
        <w:rPr>
          <w:rFonts w:ascii="Verdana" w:hAnsi="Verdana" w:cstheme="minorHAnsi"/>
          <w:szCs w:val="22"/>
        </w:rPr>
        <w:t>Nous traitons chaque personne avec considération et avec respect;</w:t>
      </w:r>
    </w:p>
    <w:p w14:paraId="5510DE6E" w14:textId="77777777" w:rsidR="00A55371" w:rsidRPr="0098008D" w:rsidRDefault="00A55371" w:rsidP="00CF7439">
      <w:pPr>
        <w:pStyle w:val="Listepucesos"/>
        <w:tabs>
          <w:tab w:val="clear" w:pos="360"/>
          <w:tab w:val="num" w:pos="720"/>
        </w:tabs>
        <w:ind w:left="720"/>
        <w:jc w:val="both"/>
        <w:rPr>
          <w:rFonts w:ascii="Verdana" w:hAnsi="Verdana" w:cstheme="minorHAnsi"/>
          <w:szCs w:val="22"/>
        </w:rPr>
      </w:pPr>
      <w:r w:rsidRPr="0098008D">
        <w:rPr>
          <w:rFonts w:ascii="Verdana" w:hAnsi="Verdana" w:cstheme="minorHAnsi"/>
          <w:szCs w:val="22"/>
        </w:rPr>
        <w:t>Nous nous efforçons de favoriser l’équité entre les employés;</w:t>
      </w:r>
    </w:p>
    <w:p w14:paraId="03320F23" w14:textId="77777777" w:rsidR="00A55371" w:rsidRPr="0098008D" w:rsidRDefault="00A55371" w:rsidP="00CF7439">
      <w:pPr>
        <w:pStyle w:val="Listepucesos"/>
        <w:tabs>
          <w:tab w:val="clear" w:pos="360"/>
          <w:tab w:val="num" w:pos="720"/>
        </w:tabs>
        <w:ind w:left="720"/>
        <w:jc w:val="both"/>
        <w:rPr>
          <w:rFonts w:ascii="Verdana" w:hAnsi="Verdana" w:cstheme="minorHAnsi"/>
          <w:szCs w:val="22"/>
        </w:rPr>
      </w:pPr>
      <w:r w:rsidRPr="0098008D">
        <w:rPr>
          <w:rFonts w:ascii="Verdana" w:hAnsi="Verdana" w:cstheme="minorHAnsi"/>
          <w:szCs w:val="22"/>
        </w:rPr>
        <w:t>Nous offrons un milieu de travail propre, sain et sans danger;</w:t>
      </w:r>
    </w:p>
    <w:p w14:paraId="327B57C8" w14:textId="77777777" w:rsidR="00A55371" w:rsidRPr="0098008D" w:rsidRDefault="00A55371" w:rsidP="00CF7439">
      <w:pPr>
        <w:pStyle w:val="Listepucesos"/>
        <w:tabs>
          <w:tab w:val="clear" w:pos="360"/>
          <w:tab w:val="num" w:pos="720"/>
        </w:tabs>
        <w:ind w:left="720"/>
        <w:jc w:val="both"/>
        <w:rPr>
          <w:rFonts w:ascii="Verdana" w:hAnsi="Verdana" w:cstheme="minorHAnsi"/>
          <w:szCs w:val="22"/>
        </w:rPr>
      </w:pPr>
      <w:r w:rsidRPr="0098008D">
        <w:rPr>
          <w:rFonts w:ascii="Verdana" w:hAnsi="Verdana" w:cstheme="minorHAnsi"/>
          <w:szCs w:val="22"/>
        </w:rPr>
        <w:t>Nous versons des salaires équitables et concurrentiels, en tenant compte des exigences de chaque poste et du rendement individuel ou collectif;</w:t>
      </w:r>
    </w:p>
    <w:p w14:paraId="40E351A0" w14:textId="77777777" w:rsidR="00A55371" w:rsidRPr="0098008D" w:rsidRDefault="00A55371" w:rsidP="00CF7439">
      <w:pPr>
        <w:pStyle w:val="Listepucesos"/>
        <w:ind w:left="720"/>
        <w:jc w:val="both"/>
        <w:rPr>
          <w:rFonts w:ascii="Verdana" w:hAnsi="Verdana" w:cstheme="minorHAnsi"/>
          <w:szCs w:val="22"/>
        </w:rPr>
      </w:pPr>
      <w:r w:rsidRPr="0098008D">
        <w:rPr>
          <w:rFonts w:ascii="Verdana" w:hAnsi="Verdana" w:cstheme="minorHAnsi"/>
          <w:szCs w:val="22"/>
        </w:rPr>
        <w:t>Nous informons et impliquons les employés dans les changements qui peuvent les affecter dans leurs tâches.</w:t>
      </w:r>
    </w:p>
    <w:p w14:paraId="6BBF39EB" w14:textId="77777777" w:rsidR="00A55371" w:rsidRPr="0098008D" w:rsidRDefault="00A55371" w:rsidP="00CF7439">
      <w:pPr>
        <w:pStyle w:val="Retraitcorpsdetexte"/>
        <w:spacing w:before="60" w:after="60" w:line="276" w:lineRule="auto"/>
        <w:rPr>
          <w:rFonts w:ascii="Verdana" w:hAnsi="Verdana" w:cstheme="minorHAnsi"/>
          <w:b/>
          <w:sz w:val="16"/>
          <w:szCs w:val="16"/>
        </w:rPr>
      </w:pPr>
    </w:p>
    <w:p w14:paraId="221DE190" w14:textId="77777777" w:rsidR="00A55371" w:rsidRPr="0098008D" w:rsidRDefault="00A55371" w:rsidP="00CF7439">
      <w:pPr>
        <w:pStyle w:val="Retraitcorpsdetexte"/>
        <w:spacing w:before="60" w:after="60" w:line="276" w:lineRule="auto"/>
        <w:rPr>
          <w:rFonts w:ascii="Verdana" w:hAnsi="Verdana" w:cstheme="minorHAnsi"/>
          <w:b/>
          <w:sz w:val="22"/>
          <w:szCs w:val="22"/>
        </w:rPr>
      </w:pPr>
      <w:r w:rsidRPr="0098008D">
        <w:rPr>
          <w:rFonts w:ascii="Verdana" w:hAnsi="Verdana" w:cstheme="minorHAnsi"/>
          <w:b/>
          <w:sz w:val="22"/>
          <w:szCs w:val="22"/>
        </w:rPr>
        <w:t xml:space="preserve">Ce à quoi nous nous attendons </w:t>
      </w:r>
    </w:p>
    <w:p w14:paraId="6F630815" w14:textId="77777777" w:rsidR="00A55371" w:rsidRPr="0098008D" w:rsidRDefault="00A55371" w:rsidP="00CF7439">
      <w:pPr>
        <w:pStyle w:val="Listepucesos"/>
        <w:tabs>
          <w:tab w:val="clear" w:pos="360"/>
          <w:tab w:val="num" w:pos="720"/>
        </w:tabs>
        <w:ind w:left="720"/>
        <w:jc w:val="both"/>
        <w:rPr>
          <w:rFonts w:ascii="Verdana" w:hAnsi="Verdana" w:cstheme="minorHAnsi"/>
          <w:szCs w:val="22"/>
        </w:rPr>
      </w:pPr>
      <w:r w:rsidRPr="0098008D">
        <w:rPr>
          <w:rFonts w:ascii="Verdana" w:hAnsi="Verdana" w:cstheme="minorHAnsi"/>
          <w:szCs w:val="22"/>
        </w:rPr>
        <w:t>Les membres du personnel doivent participer à l'amélioration constante du climat et des conditions de travail de l'entreprise, notamment par l'atteinte des objectifs organisationnels.</w:t>
      </w:r>
    </w:p>
    <w:p w14:paraId="453A055D" w14:textId="77777777" w:rsidR="00A55371" w:rsidRPr="0098008D" w:rsidRDefault="00A55371" w:rsidP="00CF7439">
      <w:pPr>
        <w:pStyle w:val="Listepucesos"/>
        <w:tabs>
          <w:tab w:val="clear" w:pos="360"/>
          <w:tab w:val="num" w:pos="720"/>
        </w:tabs>
        <w:ind w:left="720"/>
        <w:jc w:val="both"/>
        <w:rPr>
          <w:rFonts w:ascii="Verdana" w:hAnsi="Verdana" w:cstheme="minorHAnsi"/>
          <w:szCs w:val="22"/>
        </w:rPr>
      </w:pPr>
      <w:r w:rsidRPr="0098008D">
        <w:rPr>
          <w:rFonts w:ascii="Verdana" w:hAnsi="Verdana" w:cstheme="minorHAnsi"/>
          <w:szCs w:val="22"/>
        </w:rPr>
        <w:t>Chaque employé doit faire preuve d’un intérêt véritable pour son travail et doit fournir un bon rendement.</w:t>
      </w:r>
    </w:p>
    <w:p w14:paraId="5DECA4D0" w14:textId="77777777" w:rsidR="00A55371" w:rsidRPr="0098008D" w:rsidRDefault="00A55371" w:rsidP="00CF7439">
      <w:pPr>
        <w:pStyle w:val="Listepucesos"/>
        <w:tabs>
          <w:tab w:val="clear" w:pos="360"/>
          <w:tab w:val="num" w:pos="720"/>
        </w:tabs>
        <w:ind w:left="720"/>
        <w:jc w:val="both"/>
        <w:rPr>
          <w:rFonts w:ascii="Verdana" w:hAnsi="Verdana" w:cstheme="minorHAnsi"/>
          <w:szCs w:val="22"/>
        </w:rPr>
      </w:pPr>
      <w:r w:rsidRPr="0098008D">
        <w:rPr>
          <w:rFonts w:ascii="Verdana" w:hAnsi="Verdana" w:cstheme="minorHAnsi"/>
          <w:szCs w:val="22"/>
        </w:rPr>
        <w:lastRenderedPageBreak/>
        <w:t>Les employés doivent accomplir leurs tâches de manière professionnelle et avec soin en adoptant une attitude positive.</w:t>
      </w:r>
    </w:p>
    <w:p w14:paraId="5A7BAC35" w14:textId="77777777" w:rsidR="00A55371" w:rsidRPr="0098008D" w:rsidRDefault="00A55371" w:rsidP="00CF7439">
      <w:pPr>
        <w:pStyle w:val="Listepucesos"/>
        <w:tabs>
          <w:tab w:val="clear" w:pos="360"/>
          <w:tab w:val="num" w:pos="720"/>
        </w:tabs>
        <w:ind w:left="720"/>
        <w:jc w:val="both"/>
        <w:rPr>
          <w:rFonts w:ascii="Verdana" w:hAnsi="Verdana" w:cstheme="minorHAnsi"/>
          <w:szCs w:val="22"/>
        </w:rPr>
      </w:pPr>
      <w:r w:rsidRPr="0098008D">
        <w:rPr>
          <w:rFonts w:ascii="Verdana" w:hAnsi="Verdana" w:cstheme="minorHAnsi"/>
          <w:szCs w:val="22"/>
        </w:rPr>
        <w:t xml:space="preserve">Les employés doivent atteindre d’abord une norme de qualité qui répond à celle de l’entreprise et par la suite, tout en maintenant cette qualité, </w:t>
      </w:r>
      <w:proofErr w:type="gramStart"/>
      <w:r w:rsidRPr="0098008D">
        <w:rPr>
          <w:rFonts w:ascii="Verdana" w:hAnsi="Verdana" w:cstheme="minorHAnsi"/>
          <w:szCs w:val="22"/>
        </w:rPr>
        <w:t>faire</w:t>
      </w:r>
      <w:proofErr w:type="gramEnd"/>
      <w:r w:rsidRPr="0098008D">
        <w:rPr>
          <w:rFonts w:ascii="Verdana" w:hAnsi="Verdana" w:cstheme="minorHAnsi"/>
          <w:szCs w:val="22"/>
        </w:rPr>
        <w:t xml:space="preserve"> leur travail en respectant les temps de réalisation prévus.</w:t>
      </w:r>
    </w:p>
    <w:p w14:paraId="558A55A1" w14:textId="77777777" w:rsidR="00A55371" w:rsidRPr="0098008D" w:rsidRDefault="00A55371" w:rsidP="00CF7439">
      <w:pPr>
        <w:pStyle w:val="Listepucesos"/>
        <w:tabs>
          <w:tab w:val="clear" w:pos="360"/>
          <w:tab w:val="num" w:pos="720"/>
        </w:tabs>
        <w:ind w:left="720"/>
        <w:jc w:val="both"/>
        <w:rPr>
          <w:rFonts w:ascii="Verdana" w:hAnsi="Verdana" w:cstheme="minorHAnsi"/>
          <w:szCs w:val="22"/>
        </w:rPr>
      </w:pPr>
      <w:r w:rsidRPr="0098008D">
        <w:rPr>
          <w:rFonts w:ascii="Verdana" w:hAnsi="Verdana" w:cstheme="minorHAnsi"/>
          <w:szCs w:val="22"/>
        </w:rPr>
        <w:t>Les employés doivent tenter d’apporter des solutions aux problèmes rencontrés.</w:t>
      </w:r>
    </w:p>
    <w:p w14:paraId="42082668" w14:textId="77777777" w:rsidR="00A55371" w:rsidRPr="0098008D" w:rsidRDefault="00A55371" w:rsidP="00CF7439">
      <w:pPr>
        <w:pStyle w:val="Listepucesos"/>
        <w:tabs>
          <w:tab w:val="clear" w:pos="360"/>
          <w:tab w:val="num" w:pos="720"/>
        </w:tabs>
        <w:ind w:left="720"/>
        <w:jc w:val="both"/>
        <w:rPr>
          <w:rFonts w:ascii="Verdana" w:hAnsi="Verdana" w:cstheme="minorHAnsi"/>
          <w:szCs w:val="22"/>
        </w:rPr>
      </w:pPr>
      <w:r w:rsidRPr="0098008D">
        <w:rPr>
          <w:rFonts w:ascii="Verdana" w:hAnsi="Verdana" w:cstheme="minorHAnsi"/>
          <w:szCs w:val="22"/>
        </w:rPr>
        <w:t>Chaque employé est invité à bien communiquer à son supérieur les sources de problèmes ou de conflits, tout comme il est invité à partager les succès et les aspects positifs reliés au travail.</w:t>
      </w:r>
    </w:p>
    <w:p w14:paraId="62641A12" w14:textId="77777777" w:rsidR="00A55371" w:rsidRDefault="00A55371" w:rsidP="00CF7439">
      <w:pPr>
        <w:rPr>
          <w:rStyle w:val="Titre7Car"/>
          <w:rFonts w:ascii="Verdana" w:eastAsiaTheme="minorHAnsi" w:hAnsi="Verdana" w:cstheme="minorHAnsi"/>
          <w:b/>
          <w:bCs/>
        </w:rPr>
      </w:pPr>
      <w:bookmarkStart w:id="41" w:name="_Toc132513052"/>
      <w:bookmarkStart w:id="42" w:name="_Toc132099324"/>
      <w:bookmarkStart w:id="43" w:name="_Toc138148794"/>
    </w:p>
    <w:p w14:paraId="1B189A29" w14:textId="77777777" w:rsidR="00BC3B2E" w:rsidRDefault="00BC3B2E" w:rsidP="00CF7439">
      <w:pPr>
        <w:rPr>
          <w:rStyle w:val="Titre7Car"/>
          <w:rFonts w:ascii="Verdana" w:eastAsiaTheme="minorHAnsi" w:hAnsi="Verdana" w:cstheme="minorHAnsi"/>
          <w:b/>
          <w:bCs/>
          <w:sz w:val="28"/>
          <w:szCs w:val="28"/>
        </w:rPr>
      </w:pPr>
    </w:p>
    <w:p w14:paraId="3D63ADD1" w14:textId="77777777" w:rsidR="009466A4" w:rsidRDefault="009466A4" w:rsidP="00CF7439">
      <w:pPr>
        <w:rPr>
          <w:rStyle w:val="Titre7Car"/>
          <w:rFonts w:ascii="Verdana" w:eastAsiaTheme="minorHAnsi" w:hAnsi="Verdana" w:cstheme="minorHAnsi"/>
          <w:b/>
          <w:bCs/>
          <w:sz w:val="28"/>
          <w:szCs w:val="28"/>
        </w:rPr>
      </w:pPr>
    </w:p>
    <w:p w14:paraId="665CDBD2" w14:textId="77777777" w:rsidR="009466A4" w:rsidRDefault="009466A4" w:rsidP="00CF7439">
      <w:pPr>
        <w:rPr>
          <w:rStyle w:val="Titre7Car"/>
          <w:rFonts w:ascii="Verdana" w:eastAsiaTheme="minorHAnsi" w:hAnsi="Verdana" w:cstheme="minorHAnsi"/>
          <w:b/>
          <w:bCs/>
          <w:sz w:val="28"/>
          <w:szCs w:val="28"/>
        </w:rPr>
      </w:pPr>
    </w:p>
    <w:p w14:paraId="62A0619F" w14:textId="77777777" w:rsidR="009466A4" w:rsidRDefault="009466A4" w:rsidP="00CF7439">
      <w:pPr>
        <w:rPr>
          <w:rStyle w:val="Titre7Car"/>
          <w:rFonts w:ascii="Verdana" w:eastAsiaTheme="minorHAnsi" w:hAnsi="Verdana" w:cstheme="minorHAnsi"/>
          <w:b/>
          <w:bCs/>
          <w:sz w:val="28"/>
          <w:szCs w:val="28"/>
        </w:rPr>
      </w:pPr>
    </w:p>
    <w:p w14:paraId="20DE99E9" w14:textId="77777777" w:rsidR="009466A4" w:rsidRDefault="009466A4" w:rsidP="00CF7439">
      <w:pPr>
        <w:rPr>
          <w:rStyle w:val="Titre7Car"/>
          <w:rFonts w:ascii="Verdana" w:eastAsiaTheme="minorHAnsi" w:hAnsi="Verdana" w:cstheme="minorHAnsi"/>
          <w:b/>
          <w:bCs/>
          <w:sz w:val="28"/>
          <w:szCs w:val="28"/>
        </w:rPr>
      </w:pPr>
    </w:p>
    <w:p w14:paraId="5D02561A" w14:textId="77777777" w:rsidR="009466A4" w:rsidRDefault="009466A4" w:rsidP="00CF7439">
      <w:pPr>
        <w:rPr>
          <w:rStyle w:val="Titre7Car"/>
          <w:rFonts w:ascii="Verdana" w:eastAsiaTheme="minorHAnsi" w:hAnsi="Verdana" w:cstheme="minorHAnsi"/>
          <w:b/>
          <w:bCs/>
          <w:sz w:val="28"/>
          <w:szCs w:val="28"/>
        </w:rPr>
      </w:pPr>
    </w:p>
    <w:p w14:paraId="564AF1A8" w14:textId="77777777" w:rsidR="009466A4" w:rsidRDefault="009466A4" w:rsidP="00CF7439">
      <w:pPr>
        <w:rPr>
          <w:rStyle w:val="Titre7Car"/>
          <w:rFonts w:ascii="Verdana" w:eastAsiaTheme="minorHAnsi" w:hAnsi="Verdana" w:cstheme="minorHAnsi"/>
          <w:b/>
          <w:bCs/>
          <w:sz w:val="28"/>
          <w:szCs w:val="28"/>
        </w:rPr>
      </w:pPr>
    </w:p>
    <w:p w14:paraId="02B78BE4" w14:textId="77777777" w:rsidR="009466A4" w:rsidRDefault="009466A4" w:rsidP="00CF7439">
      <w:pPr>
        <w:rPr>
          <w:rStyle w:val="Titre7Car"/>
          <w:rFonts w:ascii="Verdana" w:eastAsiaTheme="minorHAnsi" w:hAnsi="Verdana" w:cstheme="minorHAnsi"/>
          <w:b/>
          <w:bCs/>
          <w:sz w:val="28"/>
          <w:szCs w:val="28"/>
        </w:rPr>
      </w:pPr>
    </w:p>
    <w:p w14:paraId="4A15FC44" w14:textId="77777777" w:rsidR="009466A4" w:rsidRDefault="009466A4" w:rsidP="00CF7439">
      <w:pPr>
        <w:rPr>
          <w:rStyle w:val="Titre7Car"/>
          <w:rFonts w:ascii="Verdana" w:eastAsiaTheme="minorHAnsi" w:hAnsi="Verdana" w:cstheme="minorHAnsi"/>
          <w:b/>
          <w:bCs/>
          <w:sz w:val="28"/>
          <w:szCs w:val="28"/>
        </w:rPr>
      </w:pPr>
    </w:p>
    <w:p w14:paraId="4A422D89" w14:textId="77777777" w:rsidR="009466A4" w:rsidRDefault="009466A4" w:rsidP="00CF7439">
      <w:pPr>
        <w:rPr>
          <w:rStyle w:val="Titre7Car"/>
          <w:rFonts w:ascii="Verdana" w:eastAsiaTheme="minorHAnsi" w:hAnsi="Verdana" w:cstheme="minorHAnsi"/>
          <w:b/>
          <w:bCs/>
          <w:sz w:val="28"/>
          <w:szCs w:val="28"/>
        </w:rPr>
      </w:pPr>
    </w:p>
    <w:p w14:paraId="27EF97CD" w14:textId="77777777" w:rsidR="009466A4" w:rsidRDefault="009466A4" w:rsidP="00CF7439">
      <w:pPr>
        <w:rPr>
          <w:rStyle w:val="Titre7Car"/>
          <w:rFonts w:ascii="Verdana" w:eastAsiaTheme="minorHAnsi" w:hAnsi="Verdana" w:cstheme="minorHAnsi"/>
          <w:b/>
          <w:bCs/>
          <w:sz w:val="28"/>
          <w:szCs w:val="28"/>
        </w:rPr>
      </w:pPr>
    </w:p>
    <w:p w14:paraId="55B62450" w14:textId="77777777" w:rsidR="009466A4" w:rsidRDefault="009466A4" w:rsidP="00CF7439">
      <w:pPr>
        <w:rPr>
          <w:rStyle w:val="Titre7Car"/>
          <w:rFonts w:ascii="Verdana" w:eastAsiaTheme="minorHAnsi" w:hAnsi="Verdana" w:cstheme="minorHAnsi"/>
          <w:b/>
          <w:bCs/>
          <w:sz w:val="28"/>
          <w:szCs w:val="28"/>
        </w:rPr>
      </w:pPr>
    </w:p>
    <w:p w14:paraId="47BFA15A" w14:textId="77777777" w:rsidR="009466A4" w:rsidRDefault="009466A4" w:rsidP="00CF7439">
      <w:pPr>
        <w:rPr>
          <w:rStyle w:val="Titre7Car"/>
          <w:rFonts w:ascii="Verdana" w:eastAsiaTheme="minorHAnsi" w:hAnsi="Verdana" w:cstheme="minorHAnsi"/>
          <w:b/>
          <w:bCs/>
          <w:sz w:val="28"/>
          <w:szCs w:val="28"/>
        </w:rPr>
      </w:pPr>
    </w:p>
    <w:p w14:paraId="4A5325BE" w14:textId="77777777" w:rsidR="009466A4" w:rsidRDefault="009466A4" w:rsidP="00CF7439">
      <w:pPr>
        <w:rPr>
          <w:rStyle w:val="Titre7Car"/>
          <w:rFonts w:ascii="Verdana" w:eastAsiaTheme="minorHAnsi" w:hAnsi="Verdana" w:cstheme="minorHAnsi"/>
          <w:b/>
          <w:bCs/>
          <w:sz w:val="28"/>
          <w:szCs w:val="28"/>
        </w:rPr>
      </w:pPr>
    </w:p>
    <w:p w14:paraId="76378CF6" w14:textId="77777777" w:rsidR="009466A4" w:rsidRDefault="009466A4" w:rsidP="00CF7439">
      <w:pPr>
        <w:rPr>
          <w:rStyle w:val="Titre7Car"/>
          <w:rFonts w:ascii="Verdana" w:eastAsiaTheme="minorHAnsi" w:hAnsi="Verdana" w:cstheme="minorHAnsi"/>
          <w:b/>
          <w:bCs/>
          <w:sz w:val="28"/>
          <w:szCs w:val="28"/>
        </w:rPr>
      </w:pPr>
    </w:p>
    <w:p w14:paraId="27918F9F" w14:textId="77777777" w:rsidR="009466A4" w:rsidRDefault="009466A4" w:rsidP="00CF7439">
      <w:pPr>
        <w:rPr>
          <w:rStyle w:val="Titre7Car"/>
          <w:rFonts w:ascii="Verdana" w:eastAsiaTheme="minorHAnsi" w:hAnsi="Verdana" w:cstheme="minorHAnsi"/>
          <w:b/>
          <w:bCs/>
          <w:sz w:val="28"/>
          <w:szCs w:val="28"/>
        </w:rPr>
      </w:pPr>
    </w:p>
    <w:p w14:paraId="293E515B" w14:textId="77777777" w:rsidR="009466A4" w:rsidRPr="009466A4" w:rsidRDefault="009466A4" w:rsidP="00CF7439">
      <w:pPr>
        <w:rPr>
          <w:rStyle w:val="Titre7Car"/>
          <w:rFonts w:ascii="Verdana" w:eastAsiaTheme="minorHAnsi" w:hAnsi="Verdana" w:cstheme="minorHAnsi"/>
          <w:b/>
          <w:bCs/>
          <w:sz w:val="28"/>
          <w:szCs w:val="28"/>
        </w:rPr>
      </w:pPr>
    </w:p>
    <w:p w14:paraId="4A0AA106" w14:textId="26C38CFC" w:rsidR="00BC3B2E" w:rsidRPr="009466A4" w:rsidRDefault="00EA0BB2" w:rsidP="00CF7439">
      <w:pPr>
        <w:rPr>
          <w:rStyle w:val="Titre7Car"/>
          <w:rFonts w:ascii="Verdana" w:eastAsiaTheme="minorHAnsi" w:hAnsi="Verdana" w:cstheme="minorHAnsi"/>
          <w:b/>
          <w:bCs/>
          <w:sz w:val="28"/>
          <w:szCs w:val="28"/>
        </w:rPr>
      </w:pPr>
      <w:r w:rsidRPr="009466A4">
        <w:rPr>
          <w:rStyle w:val="Titre7Car"/>
          <w:rFonts w:ascii="Verdana" w:eastAsiaTheme="minorHAnsi" w:hAnsi="Verdana" w:cstheme="minorHAnsi"/>
          <w:b/>
          <w:bCs/>
          <w:sz w:val="28"/>
          <w:szCs w:val="28"/>
        </w:rPr>
        <w:lastRenderedPageBreak/>
        <w:t>Produits</w:t>
      </w:r>
      <w:r w:rsidR="009466A4" w:rsidRPr="009466A4">
        <w:rPr>
          <w:rStyle w:val="Titre7Car"/>
          <w:rFonts w:ascii="Verdana" w:eastAsiaTheme="minorHAnsi" w:hAnsi="Verdana" w:cstheme="minorHAnsi"/>
          <w:b/>
          <w:bCs/>
          <w:sz w:val="28"/>
          <w:szCs w:val="28"/>
        </w:rPr>
        <w:t>, services et marchés desservis</w:t>
      </w:r>
    </w:p>
    <w:p w14:paraId="03FFB637" w14:textId="77777777" w:rsidR="009466A4" w:rsidRPr="0098008D" w:rsidRDefault="009466A4" w:rsidP="009466A4">
      <w:pPr>
        <w:pStyle w:val="Retraitcorpsdetexte"/>
        <w:spacing w:before="60" w:after="60" w:line="276" w:lineRule="auto"/>
        <w:rPr>
          <w:rFonts w:ascii="Verdana" w:hAnsi="Verdana" w:cstheme="minorHAnsi"/>
          <w:i/>
          <w:iCs/>
          <w:color w:val="C00000"/>
          <w:lang w:val="fr-FR"/>
        </w:rPr>
      </w:pPr>
      <w:r w:rsidRPr="0098008D">
        <w:rPr>
          <w:rFonts w:ascii="Verdana" w:hAnsi="Verdana" w:cstheme="minorHAnsi"/>
          <w:i/>
          <w:iCs/>
          <w:color w:val="C00000"/>
          <w:lang w:val="fr-FR"/>
        </w:rPr>
        <w:t>Personnaliser selon la réalité de l’entreprise</w:t>
      </w:r>
    </w:p>
    <w:p w14:paraId="3BB79170" w14:textId="77777777" w:rsidR="00BC3B2E" w:rsidRPr="009466A4" w:rsidRDefault="00BC3B2E" w:rsidP="00CF7439">
      <w:pPr>
        <w:rPr>
          <w:rStyle w:val="Titre7Car"/>
          <w:rFonts w:ascii="Verdana" w:eastAsiaTheme="minorHAnsi" w:hAnsi="Verdana" w:cstheme="minorHAnsi"/>
          <w:b/>
          <w:bCs/>
          <w:lang w:val="fr-FR"/>
        </w:rPr>
      </w:pPr>
    </w:p>
    <w:p w14:paraId="46888E45" w14:textId="77777777" w:rsidR="00BC3B2E" w:rsidRDefault="00BC3B2E" w:rsidP="00CF7439">
      <w:pPr>
        <w:rPr>
          <w:rStyle w:val="Titre7Car"/>
          <w:rFonts w:ascii="Verdana" w:eastAsiaTheme="minorHAnsi" w:hAnsi="Verdana" w:cstheme="minorHAnsi"/>
          <w:b/>
          <w:bCs/>
        </w:rPr>
      </w:pPr>
    </w:p>
    <w:p w14:paraId="74D0558A" w14:textId="77777777" w:rsidR="00BC3B2E" w:rsidRDefault="00BC3B2E" w:rsidP="00CF7439">
      <w:pPr>
        <w:rPr>
          <w:rStyle w:val="Titre7Car"/>
          <w:rFonts w:ascii="Verdana" w:eastAsiaTheme="minorHAnsi" w:hAnsi="Verdana" w:cstheme="minorHAnsi"/>
          <w:b/>
          <w:bCs/>
        </w:rPr>
      </w:pPr>
    </w:p>
    <w:p w14:paraId="2C405B1D" w14:textId="77777777" w:rsidR="00BC3B2E" w:rsidRDefault="00BC3B2E" w:rsidP="00CF7439">
      <w:pPr>
        <w:rPr>
          <w:rStyle w:val="Titre7Car"/>
          <w:rFonts w:ascii="Verdana" w:eastAsiaTheme="minorHAnsi" w:hAnsi="Verdana" w:cstheme="minorHAnsi"/>
          <w:b/>
          <w:bCs/>
        </w:rPr>
      </w:pPr>
    </w:p>
    <w:p w14:paraId="2CF6CB49" w14:textId="77777777" w:rsidR="00BC3B2E" w:rsidRDefault="00BC3B2E" w:rsidP="00CF7439">
      <w:pPr>
        <w:rPr>
          <w:rStyle w:val="Titre7Car"/>
          <w:rFonts w:ascii="Verdana" w:eastAsiaTheme="minorHAnsi" w:hAnsi="Verdana" w:cstheme="minorHAnsi"/>
          <w:b/>
          <w:bCs/>
        </w:rPr>
      </w:pPr>
    </w:p>
    <w:p w14:paraId="20D1B56C" w14:textId="77777777" w:rsidR="00BC3B2E" w:rsidRDefault="00BC3B2E" w:rsidP="00CF7439">
      <w:pPr>
        <w:rPr>
          <w:rStyle w:val="Titre7Car"/>
          <w:rFonts w:ascii="Verdana" w:eastAsiaTheme="minorHAnsi" w:hAnsi="Verdana" w:cstheme="minorHAnsi"/>
          <w:b/>
          <w:bCs/>
        </w:rPr>
      </w:pPr>
    </w:p>
    <w:p w14:paraId="45C3272B" w14:textId="77777777" w:rsidR="00BC3B2E" w:rsidRDefault="00BC3B2E" w:rsidP="00CF7439">
      <w:pPr>
        <w:rPr>
          <w:rStyle w:val="Titre7Car"/>
          <w:rFonts w:ascii="Verdana" w:eastAsiaTheme="minorHAnsi" w:hAnsi="Verdana" w:cstheme="minorHAnsi"/>
          <w:b/>
          <w:bCs/>
        </w:rPr>
      </w:pPr>
    </w:p>
    <w:p w14:paraId="37C14E94" w14:textId="77777777" w:rsidR="00BC3B2E" w:rsidRDefault="00BC3B2E" w:rsidP="00CF7439">
      <w:pPr>
        <w:rPr>
          <w:rStyle w:val="Titre7Car"/>
          <w:rFonts w:ascii="Verdana" w:eastAsiaTheme="minorHAnsi" w:hAnsi="Verdana" w:cstheme="minorHAnsi"/>
          <w:b/>
          <w:bCs/>
        </w:rPr>
      </w:pPr>
    </w:p>
    <w:p w14:paraId="62EAD0EF" w14:textId="77777777" w:rsidR="00BC3B2E" w:rsidRDefault="00BC3B2E" w:rsidP="00CF7439">
      <w:pPr>
        <w:rPr>
          <w:rStyle w:val="Titre7Car"/>
          <w:rFonts w:ascii="Verdana" w:eastAsiaTheme="minorHAnsi" w:hAnsi="Verdana" w:cstheme="minorHAnsi"/>
          <w:b/>
          <w:bCs/>
        </w:rPr>
      </w:pPr>
    </w:p>
    <w:p w14:paraId="1F0565A9" w14:textId="77777777" w:rsidR="00BC3B2E" w:rsidRDefault="00BC3B2E" w:rsidP="00CF7439">
      <w:pPr>
        <w:rPr>
          <w:rStyle w:val="Titre7Car"/>
          <w:rFonts w:ascii="Verdana" w:eastAsiaTheme="minorHAnsi" w:hAnsi="Verdana" w:cstheme="minorHAnsi"/>
          <w:b/>
          <w:bCs/>
        </w:rPr>
      </w:pPr>
    </w:p>
    <w:p w14:paraId="33877049" w14:textId="77777777" w:rsidR="00BC3B2E" w:rsidRDefault="00BC3B2E" w:rsidP="00CF7439">
      <w:pPr>
        <w:rPr>
          <w:rStyle w:val="Titre7Car"/>
          <w:rFonts w:ascii="Verdana" w:eastAsiaTheme="minorHAnsi" w:hAnsi="Verdana" w:cstheme="minorHAnsi"/>
          <w:b/>
          <w:bCs/>
        </w:rPr>
      </w:pPr>
    </w:p>
    <w:p w14:paraId="40679A6C" w14:textId="77777777" w:rsidR="00BC3B2E" w:rsidRDefault="00BC3B2E" w:rsidP="00CF7439">
      <w:pPr>
        <w:rPr>
          <w:rStyle w:val="Titre7Car"/>
          <w:rFonts w:ascii="Verdana" w:eastAsiaTheme="minorHAnsi" w:hAnsi="Verdana" w:cstheme="minorHAnsi"/>
          <w:b/>
          <w:bCs/>
        </w:rPr>
      </w:pPr>
    </w:p>
    <w:p w14:paraId="13AFD48B" w14:textId="77777777" w:rsidR="009466A4" w:rsidRDefault="009466A4" w:rsidP="00CF7439">
      <w:pPr>
        <w:rPr>
          <w:rStyle w:val="Titre7Car"/>
          <w:rFonts w:ascii="Verdana" w:eastAsiaTheme="minorHAnsi" w:hAnsi="Verdana" w:cstheme="minorHAnsi"/>
          <w:b/>
          <w:bCs/>
        </w:rPr>
      </w:pPr>
    </w:p>
    <w:p w14:paraId="60F021A5" w14:textId="77777777" w:rsidR="009466A4" w:rsidRDefault="009466A4" w:rsidP="00CF7439">
      <w:pPr>
        <w:rPr>
          <w:rStyle w:val="Titre7Car"/>
          <w:rFonts w:ascii="Verdana" w:eastAsiaTheme="minorHAnsi" w:hAnsi="Verdana" w:cstheme="minorHAnsi"/>
          <w:b/>
          <w:bCs/>
        </w:rPr>
      </w:pPr>
    </w:p>
    <w:p w14:paraId="11F13EA8" w14:textId="77777777" w:rsidR="009466A4" w:rsidRDefault="009466A4" w:rsidP="00CF7439">
      <w:pPr>
        <w:rPr>
          <w:rStyle w:val="Titre7Car"/>
          <w:rFonts w:ascii="Verdana" w:eastAsiaTheme="minorHAnsi" w:hAnsi="Verdana" w:cstheme="minorHAnsi"/>
          <w:b/>
          <w:bCs/>
        </w:rPr>
      </w:pPr>
    </w:p>
    <w:p w14:paraId="0A525AE7" w14:textId="77777777" w:rsidR="009466A4" w:rsidRDefault="009466A4" w:rsidP="00CF7439">
      <w:pPr>
        <w:rPr>
          <w:rStyle w:val="Titre7Car"/>
          <w:rFonts w:ascii="Verdana" w:eastAsiaTheme="minorHAnsi" w:hAnsi="Verdana" w:cstheme="minorHAnsi"/>
          <w:b/>
          <w:bCs/>
        </w:rPr>
      </w:pPr>
    </w:p>
    <w:p w14:paraId="0E618BE2" w14:textId="77777777" w:rsidR="009466A4" w:rsidRDefault="009466A4" w:rsidP="00CF7439">
      <w:pPr>
        <w:rPr>
          <w:rStyle w:val="Titre7Car"/>
          <w:rFonts w:ascii="Verdana" w:eastAsiaTheme="minorHAnsi" w:hAnsi="Verdana" w:cstheme="minorHAnsi"/>
          <w:b/>
          <w:bCs/>
        </w:rPr>
      </w:pPr>
    </w:p>
    <w:p w14:paraId="6A2FF3C2" w14:textId="77777777" w:rsidR="009466A4" w:rsidRDefault="009466A4" w:rsidP="00CF7439">
      <w:pPr>
        <w:rPr>
          <w:rStyle w:val="Titre7Car"/>
          <w:rFonts w:ascii="Verdana" w:eastAsiaTheme="minorHAnsi" w:hAnsi="Verdana" w:cstheme="minorHAnsi"/>
          <w:b/>
          <w:bCs/>
        </w:rPr>
      </w:pPr>
    </w:p>
    <w:p w14:paraId="4B2839E2" w14:textId="77777777" w:rsidR="009466A4" w:rsidRDefault="009466A4" w:rsidP="00CF7439">
      <w:pPr>
        <w:rPr>
          <w:rStyle w:val="Titre7Car"/>
          <w:rFonts w:ascii="Verdana" w:eastAsiaTheme="minorHAnsi" w:hAnsi="Verdana" w:cstheme="minorHAnsi"/>
          <w:b/>
          <w:bCs/>
        </w:rPr>
      </w:pPr>
    </w:p>
    <w:p w14:paraId="3B0F684C" w14:textId="77777777" w:rsidR="00BC3B2E" w:rsidRDefault="00BC3B2E" w:rsidP="00CF7439">
      <w:pPr>
        <w:rPr>
          <w:rStyle w:val="Titre7Car"/>
          <w:rFonts w:ascii="Verdana" w:eastAsiaTheme="minorHAnsi" w:hAnsi="Verdana" w:cstheme="minorHAnsi"/>
          <w:b/>
          <w:bCs/>
        </w:rPr>
      </w:pPr>
    </w:p>
    <w:p w14:paraId="6F3E211C" w14:textId="77777777" w:rsidR="00BC3B2E" w:rsidRDefault="00BC3B2E" w:rsidP="00CF7439">
      <w:pPr>
        <w:rPr>
          <w:rStyle w:val="Titre7Car"/>
          <w:rFonts w:ascii="Verdana" w:eastAsiaTheme="minorHAnsi" w:hAnsi="Verdana" w:cstheme="minorHAnsi"/>
          <w:b/>
          <w:bCs/>
        </w:rPr>
      </w:pPr>
    </w:p>
    <w:p w14:paraId="0C2D44D9" w14:textId="77777777" w:rsidR="00BC3B2E" w:rsidRDefault="00BC3B2E" w:rsidP="00CF7439">
      <w:pPr>
        <w:rPr>
          <w:rStyle w:val="Titre7Car"/>
          <w:rFonts w:ascii="Verdana" w:eastAsiaTheme="minorHAnsi" w:hAnsi="Verdana" w:cstheme="minorHAnsi"/>
          <w:b/>
          <w:bCs/>
        </w:rPr>
      </w:pPr>
    </w:p>
    <w:p w14:paraId="31D834CB" w14:textId="77777777" w:rsidR="00BC3B2E" w:rsidRDefault="00BC3B2E" w:rsidP="00CF7439">
      <w:pPr>
        <w:rPr>
          <w:rStyle w:val="Titre7Car"/>
          <w:rFonts w:ascii="Verdana" w:eastAsiaTheme="minorHAnsi" w:hAnsi="Verdana" w:cstheme="minorHAnsi"/>
          <w:b/>
          <w:bCs/>
        </w:rPr>
      </w:pPr>
    </w:p>
    <w:p w14:paraId="1C781994" w14:textId="77777777" w:rsidR="00BC3B2E" w:rsidRPr="0098008D" w:rsidRDefault="00BC3B2E" w:rsidP="00CF7439">
      <w:pPr>
        <w:rPr>
          <w:rStyle w:val="Titre7Car"/>
          <w:rFonts w:ascii="Verdana" w:eastAsiaTheme="minorHAnsi" w:hAnsi="Verdana" w:cstheme="minorHAnsi"/>
          <w:b/>
          <w:bCs/>
        </w:rPr>
      </w:pPr>
    </w:p>
    <w:p w14:paraId="3549178E" w14:textId="77777777" w:rsidR="00A55371" w:rsidRPr="00BC3B2E" w:rsidRDefault="00A55371" w:rsidP="00BC3B2E">
      <w:pPr>
        <w:pStyle w:val="TM3"/>
        <w:rPr>
          <w:rStyle w:val="Titre7Car"/>
          <w:rFonts w:ascii="Verdana" w:eastAsiaTheme="majorEastAsia" w:hAnsi="Verdana" w:cstheme="minorHAnsi"/>
          <w:sz w:val="28"/>
          <w:szCs w:val="28"/>
        </w:rPr>
      </w:pPr>
      <w:bookmarkStart w:id="44" w:name="_Toc79567402"/>
      <w:bookmarkStart w:id="45" w:name="_Toc82457785"/>
      <w:r w:rsidRPr="00BC3B2E">
        <w:rPr>
          <w:rStyle w:val="Titre7Car"/>
          <w:rFonts w:ascii="Verdana" w:eastAsiaTheme="majorEastAsia" w:hAnsi="Verdana" w:cstheme="minorHAnsi"/>
          <w:sz w:val="28"/>
          <w:szCs w:val="28"/>
        </w:rPr>
        <w:lastRenderedPageBreak/>
        <w:t>Structure organisationnelle</w:t>
      </w:r>
      <w:bookmarkEnd w:id="41"/>
      <w:bookmarkEnd w:id="42"/>
      <w:bookmarkEnd w:id="43"/>
      <w:bookmarkEnd w:id="44"/>
      <w:bookmarkEnd w:id="45"/>
    </w:p>
    <w:p w14:paraId="50197575" w14:textId="77777777" w:rsidR="00A55371" w:rsidRPr="0098008D" w:rsidRDefault="00A55371" w:rsidP="00CF7439">
      <w:pPr>
        <w:pStyle w:val="Retraitcorpsdetexte"/>
        <w:spacing w:before="60" w:after="60" w:line="276" w:lineRule="auto"/>
        <w:rPr>
          <w:rFonts w:ascii="Verdana" w:hAnsi="Verdana" w:cstheme="minorHAnsi"/>
          <w:sz w:val="22"/>
          <w:szCs w:val="22"/>
        </w:rPr>
      </w:pPr>
    </w:p>
    <w:p w14:paraId="7BBBDF4B" w14:textId="77777777" w:rsidR="00A55371" w:rsidRPr="0098008D" w:rsidRDefault="00A55371" w:rsidP="00CF7439">
      <w:pPr>
        <w:pStyle w:val="Retraitcorpsdetexte"/>
        <w:spacing w:before="60" w:after="60" w:line="276" w:lineRule="auto"/>
        <w:rPr>
          <w:rFonts w:ascii="Verdana" w:hAnsi="Verdana" w:cstheme="minorHAnsi"/>
          <w:sz w:val="22"/>
          <w:szCs w:val="22"/>
        </w:rPr>
      </w:pPr>
      <w:r w:rsidRPr="0098008D">
        <w:rPr>
          <w:rFonts w:ascii="Verdana" w:hAnsi="Verdana" w:cstheme="minorHAnsi"/>
          <w:i/>
          <w:iCs/>
          <w:color w:val="C00000"/>
          <w:sz w:val="22"/>
          <w:szCs w:val="22"/>
          <w:lang w:val="fr-FR"/>
        </w:rPr>
        <w:t>Personnaliser selon la réalité de l’entreprise.</w:t>
      </w:r>
    </w:p>
    <w:p w14:paraId="71723F9F" w14:textId="77777777" w:rsidR="00A55371" w:rsidRPr="0098008D" w:rsidRDefault="00A55371" w:rsidP="00CF7439">
      <w:pPr>
        <w:pStyle w:val="Retraitcorpsdetexte"/>
        <w:spacing w:before="60" w:after="60" w:line="276" w:lineRule="auto"/>
        <w:rPr>
          <w:rFonts w:ascii="Verdana" w:hAnsi="Verdana" w:cstheme="minorHAnsi"/>
          <w:sz w:val="22"/>
          <w:szCs w:val="22"/>
        </w:rPr>
      </w:pPr>
    </w:p>
    <w:p w14:paraId="46FFAEDF" w14:textId="77777777" w:rsidR="00A55371" w:rsidRPr="0098008D" w:rsidRDefault="00A55371" w:rsidP="00CF7439">
      <w:pPr>
        <w:pStyle w:val="Retraitcorpsdetexte"/>
        <w:spacing w:before="60" w:after="60" w:line="276" w:lineRule="auto"/>
        <w:rPr>
          <w:rFonts w:ascii="Verdana" w:hAnsi="Verdana" w:cstheme="minorHAnsi"/>
          <w:b/>
          <w:color w:val="C00000"/>
          <w:sz w:val="22"/>
          <w:szCs w:val="22"/>
        </w:rPr>
      </w:pPr>
      <w:r w:rsidRPr="0098008D">
        <w:rPr>
          <w:rFonts w:ascii="Verdana" w:hAnsi="Verdana" w:cstheme="minorHAnsi"/>
          <w:b/>
          <w:color w:val="C00000"/>
          <w:sz w:val="22"/>
          <w:szCs w:val="22"/>
        </w:rPr>
        <w:t>INFORMATION À COMMUNIQUER</w:t>
      </w:r>
    </w:p>
    <w:p w14:paraId="59E48171" w14:textId="77777777" w:rsidR="00A55371" w:rsidRPr="0098008D" w:rsidRDefault="00A55371" w:rsidP="00CF7439">
      <w:pPr>
        <w:pStyle w:val="Listepucesos"/>
        <w:tabs>
          <w:tab w:val="clear" w:pos="360"/>
          <w:tab w:val="num" w:pos="720"/>
        </w:tabs>
        <w:ind w:left="720"/>
        <w:jc w:val="both"/>
        <w:rPr>
          <w:rFonts w:ascii="Verdana" w:hAnsi="Verdana" w:cstheme="minorHAnsi"/>
          <w:color w:val="C00000"/>
        </w:rPr>
      </w:pPr>
      <w:r w:rsidRPr="0098008D">
        <w:rPr>
          <w:rFonts w:ascii="Verdana" w:hAnsi="Verdana" w:cstheme="minorHAnsi"/>
          <w:color w:val="C00000"/>
        </w:rPr>
        <w:t>Les personnes responsables des divisions ou départements.</w:t>
      </w:r>
    </w:p>
    <w:p w14:paraId="2E46C37D" w14:textId="77777777" w:rsidR="00A55371" w:rsidRPr="0098008D" w:rsidRDefault="00A55371" w:rsidP="00CF7439">
      <w:pPr>
        <w:pStyle w:val="Listepucesos"/>
        <w:tabs>
          <w:tab w:val="clear" w:pos="360"/>
          <w:tab w:val="num" w:pos="720"/>
        </w:tabs>
        <w:ind w:left="720"/>
        <w:jc w:val="both"/>
        <w:rPr>
          <w:rFonts w:ascii="Verdana" w:hAnsi="Verdana" w:cstheme="minorHAnsi"/>
          <w:color w:val="C00000"/>
        </w:rPr>
      </w:pPr>
      <w:r w:rsidRPr="0098008D">
        <w:rPr>
          <w:rFonts w:ascii="Verdana" w:hAnsi="Verdana" w:cstheme="minorHAnsi"/>
          <w:color w:val="C00000"/>
        </w:rPr>
        <w:t>Le titre des fonctions et les personnes associées aux fonctions (si nécessaire).</w:t>
      </w:r>
    </w:p>
    <w:p w14:paraId="6BC65A6A" w14:textId="77777777" w:rsidR="00A55371" w:rsidRPr="0098008D" w:rsidRDefault="00A55371" w:rsidP="00CF7439">
      <w:pPr>
        <w:pStyle w:val="Listepucesos"/>
        <w:tabs>
          <w:tab w:val="clear" w:pos="360"/>
          <w:tab w:val="num" w:pos="720"/>
        </w:tabs>
        <w:ind w:left="720"/>
        <w:jc w:val="both"/>
        <w:rPr>
          <w:rFonts w:ascii="Verdana" w:hAnsi="Verdana" w:cstheme="minorHAnsi"/>
          <w:color w:val="C00000"/>
        </w:rPr>
      </w:pPr>
      <w:r w:rsidRPr="0098008D">
        <w:rPr>
          <w:rFonts w:ascii="Verdana" w:hAnsi="Verdana" w:cstheme="minorHAnsi"/>
          <w:color w:val="C00000"/>
        </w:rPr>
        <w:t>Les liens hiérarchiques et fonctionnels.</w:t>
      </w:r>
    </w:p>
    <w:p w14:paraId="338783B4" w14:textId="77777777" w:rsidR="00A55371" w:rsidRPr="0098008D" w:rsidRDefault="00A55371" w:rsidP="00CF7439">
      <w:pPr>
        <w:pStyle w:val="Retraitcorpsdetexte"/>
        <w:spacing w:before="60" w:after="60" w:line="276" w:lineRule="auto"/>
        <w:ind w:left="-240"/>
        <w:rPr>
          <w:rFonts w:ascii="Verdana" w:hAnsi="Verdana" w:cstheme="minorHAnsi"/>
        </w:rPr>
      </w:pPr>
    </w:p>
    <w:p w14:paraId="70D45925" w14:textId="77777777" w:rsidR="00A55371" w:rsidRPr="0098008D" w:rsidRDefault="00A55371" w:rsidP="00CF7439">
      <w:pPr>
        <w:pStyle w:val="Retraitcorpsdetexte"/>
        <w:spacing w:before="60" w:after="60" w:line="276" w:lineRule="auto"/>
        <w:rPr>
          <w:rFonts w:ascii="Verdana" w:hAnsi="Verdana" w:cstheme="minorHAnsi"/>
          <w:b/>
          <w:color w:val="C00000"/>
          <w:sz w:val="22"/>
          <w:szCs w:val="22"/>
        </w:rPr>
      </w:pPr>
      <w:r w:rsidRPr="0098008D">
        <w:rPr>
          <w:rFonts w:ascii="Verdana" w:hAnsi="Verdana" w:cstheme="minorHAnsi"/>
          <w:b/>
          <w:color w:val="C00000"/>
          <w:sz w:val="22"/>
          <w:szCs w:val="22"/>
        </w:rPr>
        <w:t>EXEMPLE DE STRUCTURE</w:t>
      </w:r>
    </w:p>
    <w:p w14:paraId="1D6CC898" w14:textId="77777777" w:rsidR="00A55371" w:rsidRPr="0098008D" w:rsidRDefault="00A55371" w:rsidP="00CF7439">
      <w:pPr>
        <w:pStyle w:val="Retraitcorpsdetexte"/>
        <w:spacing w:before="60" w:after="120" w:line="276" w:lineRule="auto"/>
        <w:rPr>
          <w:rFonts w:ascii="Verdana" w:hAnsi="Verdana" w:cstheme="minorHAnsi"/>
          <w:i/>
          <w:iCs/>
          <w:color w:val="C00000"/>
        </w:rPr>
      </w:pPr>
      <w:r w:rsidRPr="0098008D">
        <w:rPr>
          <w:rFonts w:ascii="Verdana" w:hAnsi="Verdana" w:cstheme="minorHAnsi"/>
          <w:i/>
          <w:iCs/>
          <w:color w:val="C00000"/>
        </w:rPr>
        <w:t>(</w:t>
      </w:r>
      <w:r w:rsidRPr="0098008D">
        <w:rPr>
          <w:rFonts w:ascii="Verdana" w:hAnsi="Verdana" w:cstheme="minorHAnsi"/>
          <w:i/>
          <w:iCs/>
          <w:color w:val="C00000"/>
          <w:lang w:val="fr-FR"/>
        </w:rPr>
        <w:t>Remplacer par</w:t>
      </w:r>
      <w:r w:rsidRPr="0098008D">
        <w:rPr>
          <w:rFonts w:ascii="Verdana" w:hAnsi="Verdana" w:cstheme="minorHAnsi"/>
          <w:i/>
          <w:iCs/>
          <w:color w:val="C00000"/>
        </w:rPr>
        <w:t xml:space="preserve"> votre organigramme.)</w:t>
      </w:r>
    </w:p>
    <w:p w14:paraId="61DAAE80" w14:textId="77777777" w:rsidR="00C87638" w:rsidRDefault="00A55371" w:rsidP="00CF7439">
      <w:pPr>
        <w:pStyle w:val="Retraitcorpsdetexte"/>
        <w:pBdr>
          <w:top w:val="double" w:sz="4" w:space="1" w:color="auto"/>
          <w:left w:val="double" w:sz="4" w:space="4" w:color="auto"/>
          <w:bottom w:val="double" w:sz="4" w:space="0" w:color="auto"/>
          <w:right w:val="double" w:sz="4" w:space="25" w:color="auto"/>
        </w:pBdr>
        <w:spacing w:before="60" w:after="60" w:line="276" w:lineRule="auto"/>
        <w:rPr>
          <w:rFonts w:asciiTheme="minorHAnsi" w:eastAsiaTheme="minorHAnsi" w:hAnsiTheme="minorHAnsi" w:cstheme="minorBidi"/>
          <w:color w:val="000000"/>
          <w:sz w:val="13"/>
          <w:szCs w:val="13"/>
          <w:lang w:val="fr-CA" w:eastAsia="en-US"/>
        </w:rPr>
      </w:pPr>
      <w:r w:rsidRPr="0098008D">
        <w:rPr>
          <w:rFonts w:ascii="Verdana" w:hAnsi="Verdana" w:cstheme="minorHAnsi"/>
          <w:noProof/>
          <w:sz w:val="22"/>
          <w:szCs w:val="22"/>
        </w:rPr>
        <mc:AlternateContent>
          <mc:Choice Requires="wpc">
            <w:drawing>
              <wp:inline distT="0" distB="0" distL="0" distR="0" wp14:anchorId="00A5776E" wp14:editId="66E36125">
                <wp:extent cx="6205220" cy="3289300"/>
                <wp:effectExtent l="0" t="0" r="0" b="0"/>
                <wp:docPr id="166" name="Zone de dessin 166"/>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51" name="Rectangle 168"/>
                        <wps:cNvSpPr>
                          <a:spLocks noChangeArrowheads="1"/>
                        </wps:cNvSpPr>
                        <wps:spPr bwMode="auto">
                          <a:xfrm>
                            <a:off x="2232025" y="391160"/>
                            <a:ext cx="1059180" cy="377825"/>
                          </a:xfrm>
                          <a:prstGeom prst="rect">
                            <a:avLst/>
                          </a:prstGeom>
                          <a:solidFill>
                            <a:srgbClr val="FFFFFF">
                              <a:alpha val="50000"/>
                            </a:srgbClr>
                          </a:solidFill>
                          <a:ln w="9525">
                            <a:solidFill>
                              <a:srgbClr val="000000"/>
                            </a:solidFill>
                            <a:miter lim="800000"/>
                            <a:headEnd/>
                            <a:tailEnd/>
                          </a:ln>
                        </wps:spPr>
                        <wps:txbx>
                          <w:txbxContent>
                            <w:p w14:paraId="100ECFB6" w14:textId="77777777" w:rsidR="00A55371" w:rsidRDefault="00A55371" w:rsidP="00A55371">
                              <w:pPr>
                                <w:autoSpaceDE w:val="0"/>
                                <w:autoSpaceDN w:val="0"/>
                                <w:adjustRightInd w:val="0"/>
                                <w:jc w:val="center"/>
                                <w:rPr>
                                  <w:color w:val="000000"/>
                                  <w:sz w:val="13"/>
                                  <w:szCs w:val="13"/>
                                </w:rPr>
                              </w:pPr>
                              <w:r>
                                <w:rPr>
                                  <w:color w:val="000000"/>
                                  <w:sz w:val="13"/>
                                  <w:szCs w:val="13"/>
                                </w:rPr>
                                <w:t>Conseil d’administration</w:t>
                              </w:r>
                            </w:p>
                          </w:txbxContent>
                        </wps:txbx>
                        <wps:bodyPr rot="0" vert="horz" wrap="square" lIns="62415" tIns="31207" rIns="62415" bIns="31207" anchor="ctr" anchorCtr="0" upright="1">
                          <a:noAutofit/>
                        </wps:bodyPr>
                      </wps:wsp>
                      <wps:wsp>
                        <wps:cNvPr id="52" name="Text Box 169"/>
                        <wps:cNvSpPr txBox="1">
                          <a:spLocks noChangeArrowheads="1"/>
                        </wps:cNvSpPr>
                        <wps:spPr bwMode="auto">
                          <a:xfrm>
                            <a:off x="2110105" y="80010"/>
                            <a:ext cx="1300480" cy="271780"/>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42F029" w14:textId="77777777" w:rsidR="00A55371" w:rsidRDefault="00A55371" w:rsidP="00A55371">
                              <w:pPr>
                                <w:autoSpaceDE w:val="0"/>
                                <w:autoSpaceDN w:val="0"/>
                                <w:adjustRightInd w:val="0"/>
                                <w:jc w:val="center"/>
                                <w:rPr>
                                  <w:b/>
                                  <w:bCs/>
                                  <w:color w:val="000000"/>
                                  <w:sz w:val="15"/>
                                  <w:szCs w:val="15"/>
                                </w:rPr>
                              </w:pPr>
                              <w:r>
                                <w:rPr>
                                  <w:b/>
                                  <w:bCs/>
                                  <w:color w:val="000000"/>
                                  <w:sz w:val="15"/>
                                  <w:szCs w:val="15"/>
                                </w:rPr>
                                <w:t>Organigramme</w:t>
                              </w:r>
                            </w:p>
                          </w:txbxContent>
                        </wps:txbx>
                        <wps:bodyPr rot="0" vert="horz" wrap="square" lIns="48463" tIns="24232" rIns="48463" bIns="24232" upright="1">
                          <a:noAutofit/>
                        </wps:bodyPr>
                      </wps:wsp>
                      <wps:wsp>
                        <wps:cNvPr id="53" name="Rectangle 170"/>
                        <wps:cNvSpPr>
                          <a:spLocks noChangeArrowheads="1"/>
                        </wps:cNvSpPr>
                        <wps:spPr bwMode="auto">
                          <a:xfrm>
                            <a:off x="2232025" y="916305"/>
                            <a:ext cx="1059180" cy="378460"/>
                          </a:xfrm>
                          <a:prstGeom prst="rect">
                            <a:avLst/>
                          </a:prstGeom>
                          <a:solidFill>
                            <a:srgbClr val="FFFFFF">
                              <a:alpha val="50000"/>
                            </a:srgbClr>
                          </a:solidFill>
                          <a:ln w="9525">
                            <a:solidFill>
                              <a:srgbClr val="000000"/>
                            </a:solidFill>
                            <a:miter lim="800000"/>
                            <a:headEnd/>
                            <a:tailEnd/>
                          </a:ln>
                        </wps:spPr>
                        <wps:txbx>
                          <w:txbxContent>
                            <w:p w14:paraId="0B44D428" w14:textId="77777777" w:rsidR="00A55371" w:rsidRDefault="00A55371" w:rsidP="00A55371">
                              <w:pPr>
                                <w:autoSpaceDE w:val="0"/>
                                <w:autoSpaceDN w:val="0"/>
                                <w:adjustRightInd w:val="0"/>
                                <w:jc w:val="center"/>
                                <w:rPr>
                                  <w:color w:val="000000"/>
                                  <w:sz w:val="13"/>
                                  <w:szCs w:val="13"/>
                                </w:rPr>
                              </w:pPr>
                              <w:r>
                                <w:rPr>
                                  <w:color w:val="000000"/>
                                  <w:sz w:val="13"/>
                                  <w:szCs w:val="13"/>
                                </w:rPr>
                                <w:t>Président et</w:t>
                              </w:r>
                              <w:r>
                                <w:rPr>
                                  <w:color w:val="000000"/>
                                  <w:sz w:val="13"/>
                                  <w:szCs w:val="13"/>
                                </w:rPr>
                                <w:br/>
                                <w:t>directeur général</w:t>
                              </w:r>
                            </w:p>
                          </w:txbxContent>
                        </wps:txbx>
                        <wps:bodyPr rot="0" vert="horz" wrap="square" lIns="62415" tIns="31207" rIns="62415" bIns="31207" anchor="ctr" anchorCtr="0" upright="1">
                          <a:noAutofit/>
                        </wps:bodyPr>
                      </wps:wsp>
                      <wps:wsp>
                        <wps:cNvPr id="54" name="Rectangle 171"/>
                        <wps:cNvSpPr>
                          <a:spLocks noChangeArrowheads="1"/>
                        </wps:cNvSpPr>
                        <wps:spPr bwMode="auto">
                          <a:xfrm>
                            <a:off x="817245" y="1568450"/>
                            <a:ext cx="1059180" cy="378460"/>
                          </a:xfrm>
                          <a:prstGeom prst="rect">
                            <a:avLst/>
                          </a:prstGeom>
                          <a:solidFill>
                            <a:srgbClr val="FFFFFF">
                              <a:alpha val="50000"/>
                            </a:srgbClr>
                          </a:solidFill>
                          <a:ln w="9525">
                            <a:solidFill>
                              <a:srgbClr val="000000"/>
                            </a:solidFill>
                            <a:miter lim="800000"/>
                            <a:headEnd/>
                            <a:tailEnd/>
                          </a:ln>
                        </wps:spPr>
                        <wps:txbx>
                          <w:txbxContent>
                            <w:p w14:paraId="100E1728" w14:textId="77777777" w:rsidR="00A55371" w:rsidRDefault="00A55371" w:rsidP="00A55371">
                              <w:pPr>
                                <w:autoSpaceDE w:val="0"/>
                                <w:autoSpaceDN w:val="0"/>
                                <w:adjustRightInd w:val="0"/>
                                <w:jc w:val="center"/>
                                <w:rPr>
                                  <w:color w:val="000000"/>
                                  <w:sz w:val="13"/>
                                  <w:szCs w:val="13"/>
                                </w:rPr>
                              </w:pPr>
                              <w:r>
                                <w:rPr>
                                  <w:color w:val="000000"/>
                                  <w:sz w:val="13"/>
                                  <w:szCs w:val="13"/>
                                </w:rPr>
                                <w:t>Directeur de production</w:t>
                              </w:r>
                            </w:p>
                          </w:txbxContent>
                        </wps:txbx>
                        <wps:bodyPr rot="0" vert="horz" wrap="square" lIns="62415" tIns="31207" rIns="62415" bIns="31207" anchor="ctr" anchorCtr="0" upright="1">
                          <a:noAutofit/>
                        </wps:bodyPr>
                      </wps:wsp>
                      <wps:wsp>
                        <wps:cNvPr id="55" name="Rectangle 172"/>
                        <wps:cNvSpPr>
                          <a:spLocks noChangeArrowheads="1"/>
                        </wps:cNvSpPr>
                        <wps:spPr bwMode="auto">
                          <a:xfrm>
                            <a:off x="4168140" y="1568450"/>
                            <a:ext cx="1059180" cy="378460"/>
                          </a:xfrm>
                          <a:prstGeom prst="rect">
                            <a:avLst/>
                          </a:prstGeom>
                          <a:solidFill>
                            <a:srgbClr val="FFFFFF">
                              <a:alpha val="50000"/>
                            </a:srgbClr>
                          </a:solidFill>
                          <a:ln w="9525">
                            <a:solidFill>
                              <a:srgbClr val="000000"/>
                            </a:solidFill>
                            <a:miter lim="800000"/>
                            <a:headEnd/>
                            <a:tailEnd/>
                          </a:ln>
                        </wps:spPr>
                        <wps:txbx>
                          <w:txbxContent>
                            <w:p w14:paraId="62999409" w14:textId="77777777" w:rsidR="00A55371" w:rsidRDefault="00A55371" w:rsidP="00A55371">
                              <w:pPr>
                                <w:autoSpaceDE w:val="0"/>
                                <w:autoSpaceDN w:val="0"/>
                                <w:adjustRightInd w:val="0"/>
                                <w:jc w:val="center"/>
                                <w:rPr>
                                  <w:color w:val="000000"/>
                                  <w:sz w:val="13"/>
                                  <w:szCs w:val="13"/>
                                </w:rPr>
                              </w:pPr>
                              <w:r>
                                <w:rPr>
                                  <w:color w:val="000000"/>
                                  <w:sz w:val="13"/>
                                  <w:szCs w:val="13"/>
                                </w:rPr>
                                <w:t xml:space="preserve">Directeur de la commercialisation </w:t>
                              </w:r>
                            </w:p>
                          </w:txbxContent>
                        </wps:txbx>
                        <wps:bodyPr rot="0" vert="horz" wrap="square" lIns="62415" tIns="31207" rIns="62415" bIns="31207" anchor="ctr" anchorCtr="0" upright="1">
                          <a:noAutofit/>
                        </wps:bodyPr>
                      </wps:wsp>
                      <wps:wsp>
                        <wps:cNvPr id="56" name="Rectangle 173"/>
                        <wps:cNvSpPr>
                          <a:spLocks noChangeArrowheads="1"/>
                        </wps:cNvSpPr>
                        <wps:spPr bwMode="auto">
                          <a:xfrm>
                            <a:off x="2658110" y="1571625"/>
                            <a:ext cx="942340" cy="373380"/>
                          </a:xfrm>
                          <a:prstGeom prst="rect">
                            <a:avLst/>
                          </a:prstGeom>
                          <a:solidFill>
                            <a:srgbClr val="FFFFFF">
                              <a:alpha val="50000"/>
                            </a:srgbClr>
                          </a:solidFill>
                          <a:ln w="9525">
                            <a:solidFill>
                              <a:srgbClr val="000000"/>
                            </a:solidFill>
                            <a:miter lim="800000"/>
                            <a:headEnd/>
                            <a:tailEnd/>
                          </a:ln>
                        </wps:spPr>
                        <wps:txbx>
                          <w:txbxContent>
                            <w:p w14:paraId="44C431E9" w14:textId="77777777" w:rsidR="00A55371" w:rsidRDefault="00A55371" w:rsidP="00A55371">
                              <w:pPr>
                                <w:autoSpaceDE w:val="0"/>
                                <w:autoSpaceDN w:val="0"/>
                                <w:adjustRightInd w:val="0"/>
                                <w:jc w:val="center"/>
                                <w:rPr>
                                  <w:color w:val="000000"/>
                                  <w:sz w:val="13"/>
                                  <w:szCs w:val="13"/>
                                </w:rPr>
                              </w:pPr>
                              <w:r>
                                <w:rPr>
                                  <w:color w:val="000000"/>
                                  <w:sz w:val="13"/>
                                  <w:szCs w:val="13"/>
                                </w:rPr>
                                <w:t xml:space="preserve">Directrice finances </w:t>
                              </w:r>
                            </w:p>
                            <w:p w14:paraId="35BB9AED" w14:textId="77777777" w:rsidR="00A55371" w:rsidRDefault="00A55371" w:rsidP="00A55371">
                              <w:pPr>
                                <w:autoSpaceDE w:val="0"/>
                                <w:autoSpaceDN w:val="0"/>
                                <w:adjustRightInd w:val="0"/>
                                <w:jc w:val="center"/>
                                <w:rPr>
                                  <w:color w:val="000000"/>
                                  <w:sz w:val="13"/>
                                  <w:szCs w:val="13"/>
                                </w:rPr>
                              </w:pPr>
                              <w:r>
                                <w:rPr>
                                  <w:color w:val="000000"/>
                                  <w:sz w:val="13"/>
                                  <w:szCs w:val="13"/>
                                </w:rPr>
                                <w:t>et administration</w:t>
                              </w:r>
                            </w:p>
                          </w:txbxContent>
                        </wps:txbx>
                        <wps:bodyPr rot="0" vert="horz" wrap="square" lIns="62415" tIns="31207" rIns="62415" bIns="31207" anchor="ctr" anchorCtr="0" upright="1">
                          <a:noAutofit/>
                        </wps:bodyPr>
                      </wps:wsp>
                      <wps:wsp>
                        <wps:cNvPr id="57" name="Rectangle 174"/>
                        <wps:cNvSpPr>
                          <a:spLocks noChangeArrowheads="1"/>
                        </wps:cNvSpPr>
                        <wps:spPr bwMode="auto">
                          <a:xfrm>
                            <a:off x="929640" y="2232025"/>
                            <a:ext cx="835660" cy="328295"/>
                          </a:xfrm>
                          <a:prstGeom prst="rect">
                            <a:avLst/>
                          </a:prstGeom>
                          <a:solidFill>
                            <a:srgbClr val="FFFFFF">
                              <a:alpha val="50000"/>
                            </a:srgbClr>
                          </a:solidFill>
                          <a:ln w="9525">
                            <a:solidFill>
                              <a:srgbClr val="000000"/>
                            </a:solidFill>
                            <a:miter lim="800000"/>
                            <a:headEnd/>
                            <a:tailEnd/>
                          </a:ln>
                        </wps:spPr>
                        <wps:txbx>
                          <w:txbxContent>
                            <w:p w14:paraId="3EAE7175" w14:textId="77777777" w:rsidR="00A55371" w:rsidRDefault="00A55371" w:rsidP="00A55371">
                              <w:pPr>
                                <w:autoSpaceDE w:val="0"/>
                                <w:autoSpaceDN w:val="0"/>
                                <w:adjustRightInd w:val="0"/>
                                <w:jc w:val="center"/>
                                <w:rPr>
                                  <w:color w:val="000000"/>
                                  <w:sz w:val="13"/>
                                  <w:szCs w:val="13"/>
                                </w:rPr>
                              </w:pPr>
                              <w:r>
                                <w:rPr>
                                  <w:color w:val="000000"/>
                                  <w:sz w:val="13"/>
                                  <w:szCs w:val="13"/>
                                </w:rPr>
                                <w:t>Infographistes</w:t>
                              </w:r>
                            </w:p>
                          </w:txbxContent>
                        </wps:txbx>
                        <wps:bodyPr rot="0" vert="horz" wrap="square" lIns="62415" tIns="31207" rIns="62415" bIns="31207" anchor="ctr" anchorCtr="0" upright="1">
                          <a:noAutofit/>
                        </wps:bodyPr>
                      </wps:wsp>
                      <wps:wsp>
                        <wps:cNvPr id="58" name="Rectangle 175"/>
                        <wps:cNvSpPr>
                          <a:spLocks noChangeArrowheads="1"/>
                        </wps:cNvSpPr>
                        <wps:spPr bwMode="auto">
                          <a:xfrm>
                            <a:off x="53340" y="2232025"/>
                            <a:ext cx="835025" cy="328295"/>
                          </a:xfrm>
                          <a:prstGeom prst="rect">
                            <a:avLst/>
                          </a:prstGeom>
                          <a:solidFill>
                            <a:srgbClr val="FFFFFF">
                              <a:alpha val="50000"/>
                            </a:srgbClr>
                          </a:solidFill>
                          <a:ln w="9525">
                            <a:solidFill>
                              <a:srgbClr val="000000"/>
                            </a:solidFill>
                            <a:miter lim="800000"/>
                            <a:headEnd/>
                            <a:tailEnd/>
                          </a:ln>
                        </wps:spPr>
                        <wps:txbx>
                          <w:txbxContent>
                            <w:p w14:paraId="46ABD94C" w14:textId="77777777" w:rsidR="00A55371" w:rsidRDefault="00A55371" w:rsidP="00A55371">
                              <w:pPr>
                                <w:autoSpaceDE w:val="0"/>
                                <w:autoSpaceDN w:val="0"/>
                                <w:adjustRightInd w:val="0"/>
                                <w:jc w:val="center"/>
                                <w:rPr>
                                  <w:color w:val="000000"/>
                                  <w:sz w:val="13"/>
                                  <w:szCs w:val="13"/>
                                </w:rPr>
                              </w:pPr>
                              <w:r>
                                <w:rPr>
                                  <w:color w:val="000000"/>
                                  <w:sz w:val="13"/>
                                  <w:szCs w:val="13"/>
                                </w:rPr>
                                <w:t>Concepteurs</w:t>
                              </w:r>
                            </w:p>
                            <w:p w14:paraId="49BC0CE7" w14:textId="77777777" w:rsidR="00A55371" w:rsidRDefault="00A55371" w:rsidP="00A55371">
                              <w:pPr>
                                <w:autoSpaceDE w:val="0"/>
                                <w:autoSpaceDN w:val="0"/>
                                <w:adjustRightInd w:val="0"/>
                                <w:jc w:val="center"/>
                                <w:rPr>
                                  <w:color w:val="000000"/>
                                  <w:sz w:val="13"/>
                                  <w:szCs w:val="13"/>
                                </w:rPr>
                              </w:pPr>
                              <w:r>
                                <w:rPr>
                                  <w:color w:val="000000"/>
                                  <w:sz w:val="13"/>
                                  <w:szCs w:val="13"/>
                                </w:rPr>
                                <w:t>et programmeurs</w:t>
                              </w:r>
                            </w:p>
                          </w:txbxContent>
                        </wps:txbx>
                        <wps:bodyPr rot="0" vert="horz" wrap="square" lIns="62415" tIns="31207" rIns="62415" bIns="31207" anchor="ctr" anchorCtr="0" upright="1">
                          <a:noAutofit/>
                        </wps:bodyPr>
                      </wps:wsp>
                      <wps:wsp>
                        <wps:cNvPr id="59" name="Rectangle 176"/>
                        <wps:cNvSpPr>
                          <a:spLocks noChangeArrowheads="1"/>
                        </wps:cNvSpPr>
                        <wps:spPr bwMode="auto">
                          <a:xfrm>
                            <a:off x="3690620" y="2225675"/>
                            <a:ext cx="834390" cy="403225"/>
                          </a:xfrm>
                          <a:prstGeom prst="rect">
                            <a:avLst/>
                          </a:prstGeom>
                          <a:solidFill>
                            <a:srgbClr val="FFFFFF">
                              <a:alpha val="50000"/>
                            </a:srgbClr>
                          </a:solidFill>
                          <a:ln w="9525">
                            <a:solidFill>
                              <a:srgbClr val="000000"/>
                            </a:solidFill>
                            <a:miter lim="800000"/>
                            <a:headEnd/>
                            <a:tailEnd/>
                          </a:ln>
                        </wps:spPr>
                        <wps:txbx>
                          <w:txbxContent>
                            <w:p w14:paraId="36905442" w14:textId="77777777" w:rsidR="00A55371" w:rsidRDefault="00A55371" w:rsidP="00A55371">
                              <w:pPr>
                                <w:autoSpaceDE w:val="0"/>
                                <w:autoSpaceDN w:val="0"/>
                                <w:adjustRightInd w:val="0"/>
                                <w:jc w:val="center"/>
                                <w:rPr>
                                  <w:color w:val="000000"/>
                                  <w:sz w:val="13"/>
                                  <w:szCs w:val="13"/>
                                </w:rPr>
                              </w:pPr>
                              <w:r>
                                <w:rPr>
                                  <w:color w:val="000000"/>
                                  <w:sz w:val="13"/>
                                  <w:szCs w:val="13"/>
                                </w:rPr>
                                <w:t xml:space="preserve">Préposés au service à la clientèle </w:t>
                              </w:r>
                            </w:p>
                          </w:txbxContent>
                        </wps:txbx>
                        <wps:bodyPr rot="0" vert="horz" wrap="square" lIns="62415" tIns="68400" rIns="62415" bIns="31207" anchor="ctr" anchorCtr="0" upright="1">
                          <a:noAutofit/>
                        </wps:bodyPr>
                      </wps:wsp>
                      <wps:wsp>
                        <wps:cNvPr id="60" name="Rectangle 177"/>
                        <wps:cNvSpPr>
                          <a:spLocks noChangeArrowheads="1"/>
                        </wps:cNvSpPr>
                        <wps:spPr bwMode="auto">
                          <a:xfrm>
                            <a:off x="1813560" y="2231390"/>
                            <a:ext cx="835025" cy="328930"/>
                          </a:xfrm>
                          <a:prstGeom prst="rect">
                            <a:avLst/>
                          </a:prstGeom>
                          <a:solidFill>
                            <a:srgbClr val="FFFFFF">
                              <a:alpha val="50000"/>
                            </a:srgbClr>
                          </a:solidFill>
                          <a:ln w="9525">
                            <a:solidFill>
                              <a:srgbClr val="000000"/>
                            </a:solidFill>
                            <a:miter lim="800000"/>
                            <a:headEnd/>
                            <a:tailEnd/>
                          </a:ln>
                        </wps:spPr>
                        <wps:txbx>
                          <w:txbxContent>
                            <w:p w14:paraId="63AD6247" w14:textId="77777777" w:rsidR="00A55371" w:rsidRDefault="00A55371" w:rsidP="00A55371">
                              <w:pPr>
                                <w:autoSpaceDE w:val="0"/>
                                <w:autoSpaceDN w:val="0"/>
                                <w:adjustRightInd w:val="0"/>
                                <w:jc w:val="center"/>
                                <w:rPr>
                                  <w:color w:val="000000"/>
                                  <w:sz w:val="13"/>
                                  <w:szCs w:val="13"/>
                                </w:rPr>
                              </w:pPr>
                              <w:r>
                                <w:rPr>
                                  <w:color w:val="000000"/>
                                  <w:sz w:val="13"/>
                                  <w:szCs w:val="13"/>
                                </w:rPr>
                                <w:t>Chargés de projet</w:t>
                              </w:r>
                            </w:p>
                          </w:txbxContent>
                        </wps:txbx>
                        <wps:bodyPr rot="0" vert="horz" wrap="square" lIns="62415" tIns="31207" rIns="62415" bIns="31207" anchor="ctr" anchorCtr="0" upright="1">
                          <a:noAutofit/>
                        </wps:bodyPr>
                      </wps:wsp>
                      <wps:wsp>
                        <wps:cNvPr id="61" name="AutoShape 178"/>
                        <wps:cNvCnPr>
                          <a:cxnSpLocks noChangeShapeType="1"/>
                          <a:stCxn id="53" idx="2"/>
                          <a:endCxn id="54" idx="0"/>
                        </wps:cNvCnPr>
                        <wps:spPr bwMode="auto">
                          <a:xfrm rot="5400000">
                            <a:off x="1917065" y="724535"/>
                            <a:ext cx="273685" cy="1414780"/>
                          </a:xfrm>
                          <a:prstGeom prst="bentConnector3">
                            <a:avLst>
                              <a:gd name="adj1" fmla="val 49884"/>
                            </a:avLst>
                          </a:prstGeom>
                          <a:noFill/>
                          <a:ln w="9525">
                            <a:solidFill>
                              <a:srgbClr val="000000"/>
                            </a:solidFill>
                            <a:miter lim="800000"/>
                            <a:headEnd/>
                            <a:tailEnd/>
                          </a:ln>
                          <a:extLst>
                            <a:ext uri="{909E8E84-426E-40DD-AFC4-6F175D3DCCD1}">
                              <a14:hiddenFill xmlns:a14="http://schemas.microsoft.com/office/drawing/2010/main">
                                <a:noFill/>
                              </a14:hiddenFill>
                            </a:ext>
                          </a:extLst>
                        </wps:spPr>
                        <wps:bodyPr/>
                      </wps:wsp>
                      <wps:wsp>
                        <wps:cNvPr id="62" name="AutoShape 179"/>
                        <wps:cNvCnPr>
                          <a:cxnSpLocks noChangeShapeType="1"/>
                          <a:stCxn id="53" idx="2"/>
                          <a:endCxn id="55" idx="0"/>
                        </wps:cNvCnPr>
                        <wps:spPr bwMode="auto">
                          <a:xfrm rot="16200000" flipH="1">
                            <a:off x="3592830" y="463550"/>
                            <a:ext cx="273685" cy="1936115"/>
                          </a:xfrm>
                          <a:prstGeom prst="bentConnector3">
                            <a:avLst>
                              <a:gd name="adj1" fmla="val 49884"/>
                            </a:avLst>
                          </a:prstGeom>
                          <a:noFill/>
                          <a:ln w="9525">
                            <a:solidFill>
                              <a:srgbClr val="000000"/>
                            </a:solidFill>
                            <a:miter lim="800000"/>
                            <a:headEnd/>
                            <a:tailEnd/>
                          </a:ln>
                          <a:extLst>
                            <a:ext uri="{909E8E84-426E-40DD-AFC4-6F175D3DCCD1}">
                              <a14:hiddenFill xmlns:a14="http://schemas.microsoft.com/office/drawing/2010/main">
                                <a:noFill/>
                              </a14:hiddenFill>
                            </a:ext>
                          </a:extLst>
                        </wps:spPr>
                        <wps:bodyPr/>
                      </wps:wsp>
                      <wps:wsp>
                        <wps:cNvPr id="63" name="AutoShape 180"/>
                        <wps:cNvCnPr>
                          <a:cxnSpLocks noChangeShapeType="1"/>
                          <a:stCxn id="55" idx="2"/>
                          <a:endCxn id="59" idx="0"/>
                        </wps:cNvCnPr>
                        <wps:spPr bwMode="auto">
                          <a:xfrm rot="5400000">
                            <a:off x="4263390" y="1791335"/>
                            <a:ext cx="278765" cy="589915"/>
                          </a:xfrm>
                          <a:prstGeom prst="bentConnector3">
                            <a:avLst>
                              <a:gd name="adj1" fmla="val 49884"/>
                            </a:avLst>
                          </a:prstGeom>
                          <a:noFill/>
                          <a:ln w="9525">
                            <a:solidFill>
                              <a:srgbClr val="000000"/>
                            </a:solidFill>
                            <a:miter lim="800000"/>
                            <a:headEnd/>
                            <a:tailEnd/>
                          </a:ln>
                          <a:extLst>
                            <a:ext uri="{909E8E84-426E-40DD-AFC4-6F175D3DCCD1}">
                              <a14:hiddenFill xmlns:a14="http://schemas.microsoft.com/office/drawing/2010/main">
                                <a:noFill/>
                              </a14:hiddenFill>
                            </a:ext>
                          </a:extLst>
                        </wps:spPr>
                        <wps:bodyPr/>
                      </wps:wsp>
                      <wps:wsp>
                        <wps:cNvPr id="64" name="AutoShape 181"/>
                        <wps:cNvCnPr>
                          <a:cxnSpLocks noChangeShapeType="1"/>
                          <a:stCxn id="54" idx="2"/>
                          <a:endCxn id="60" idx="0"/>
                        </wps:cNvCnPr>
                        <wps:spPr bwMode="auto">
                          <a:xfrm rot="16200000" flipH="1">
                            <a:off x="1647190" y="1646555"/>
                            <a:ext cx="284480" cy="884555"/>
                          </a:xfrm>
                          <a:prstGeom prst="bentConnector3">
                            <a:avLst>
                              <a:gd name="adj1" fmla="val 50000"/>
                            </a:avLst>
                          </a:prstGeom>
                          <a:noFill/>
                          <a:ln w="9525">
                            <a:solidFill>
                              <a:srgbClr val="000000"/>
                            </a:solidFill>
                            <a:miter lim="800000"/>
                            <a:headEnd/>
                            <a:tailEnd/>
                          </a:ln>
                          <a:extLst>
                            <a:ext uri="{909E8E84-426E-40DD-AFC4-6F175D3DCCD1}">
                              <a14:hiddenFill xmlns:a14="http://schemas.microsoft.com/office/drawing/2010/main">
                                <a:noFill/>
                              </a14:hiddenFill>
                            </a:ext>
                          </a:extLst>
                        </wps:spPr>
                        <wps:bodyPr/>
                      </wps:wsp>
                      <wps:wsp>
                        <wps:cNvPr id="65" name="AutoShape 182"/>
                        <wps:cNvCnPr>
                          <a:cxnSpLocks noChangeShapeType="1"/>
                          <a:stCxn id="51" idx="2"/>
                          <a:endCxn id="53" idx="0"/>
                        </wps:cNvCnPr>
                        <wps:spPr bwMode="auto">
                          <a:xfrm>
                            <a:off x="2761615" y="768985"/>
                            <a:ext cx="635" cy="14732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6" name="AutoShape 183"/>
                        <wps:cNvCnPr>
                          <a:cxnSpLocks noChangeShapeType="1"/>
                          <a:stCxn id="54" idx="2"/>
                          <a:endCxn id="58" idx="0"/>
                        </wps:cNvCnPr>
                        <wps:spPr bwMode="auto">
                          <a:xfrm rot="5400000">
                            <a:off x="766445" y="1651635"/>
                            <a:ext cx="285115" cy="875665"/>
                          </a:xfrm>
                          <a:prstGeom prst="bentConnector3">
                            <a:avLst>
                              <a:gd name="adj1" fmla="val 49889"/>
                            </a:avLst>
                          </a:prstGeom>
                          <a:noFill/>
                          <a:ln w="9525">
                            <a:solidFill>
                              <a:srgbClr val="000000"/>
                            </a:solidFill>
                            <a:miter lim="800000"/>
                            <a:headEnd/>
                            <a:tailEnd/>
                          </a:ln>
                          <a:extLst>
                            <a:ext uri="{909E8E84-426E-40DD-AFC4-6F175D3DCCD1}">
                              <a14:hiddenFill xmlns:a14="http://schemas.microsoft.com/office/drawing/2010/main">
                                <a:noFill/>
                              </a14:hiddenFill>
                            </a:ext>
                          </a:extLst>
                        </wps:spPr>
                        <wps:bodyPr/>
                      </wps:wsp>
                      <wps:wsp>
                        <wps:cNvPr id="67" name="AutoShape 184"/>
                        <wps:cNvCnPr>
                          <a:cxnSpLocks noChangeShapeType="1"/>
                          <a:stCxn id="54" idx="2"/>
                          <a:endCxn id="57" idx="0"/>
                        </wps:cNvCnPr>
                        <wps:spPr bwMode="auto">
                          <a:xfrm rot="16200000" flipH="1">
                            <a:off x="1204595" y="2089150"/>
                            <a:ext cx="285115" cy="635"/>
                          </a:xfrm>
                          <a:prstGeom prst="bentConnector3">
                            <a:avLst>
                              <a:gd name="adj1" fmla="val 49889"/>
                            </a:avLst>
                          </a:prstGeom>
                          <a:noFill/>
                          <a:ln w="9525">
                            <a:solidFill>
                              <a:srgbClr val="000000"/>
                            </a:solidFill>
                            <a:miter lim="800000"/>
                            <a:headEnd/>
                            <a:tailEnd/>
                          </a:ln>
                          <a:extLst>
                            <a:ext uri="{909E8E84-426E-40DD-AFC4-6F175D3DCCD1}">
                              <a14:hiddenFill xmlns:a14="http://schemas.microsoft.com/office/drawing/2010/main">
                                <a:noFill/>
                              </a14:hiddenFill>
                            </a:ext>
                          </a:extLst>
                        </wps:spPr>
                        <wps:bodyPr/>
                      </wps:wsp>
                      <wps:wsp>
                        <wps:cNvPr id="68" name="Rectangle 185"/>
                        <wps:cNvSpPr>
                          <a:spLocks noChangeArrowheads="1"/>
                        </wps:cNvSpPr>
                        <wps:spPr bwMode="auto">
                          <a:xfrm>
                            <a:off x="2711450" y="2229485"/>
                            <a:ext cx="835025" cy="332105"/>
                          </a:xfrm>
                          <a:prstGeom prst="rect">
                            <a:avLst/>
                          </a:prstGeom>
                          <a:solidFill>
                            <a:srgbClr val="FFFFFF">
                              <a:alpha val="50000"/>
                            </a:srgbClr>
                          </a:solidFill>
                          <a:ln w="9525">
                            <a:solidFill>
                              <a:srgbClr val="000000"/>
                            </a:solidFill>
                            <a:miter lim="800000"/>
                            <a:headEnd/>
                            <a:tailEnd/>
                          </a:ln>
                        </wps:spPr>
                        <wps:txbx>
                          <w:txbxContent>
                            <w:p w14:paraId="53EDBA0C" w14:textId="77777777" w:rsidR="00A55371" w:rsidRDefault="00A55371" w:rsidP="00A55371">
                              <w:pPr>
                                <w:autoSpaceDE w:val="0"/>
                                <w:autoSpaceDN w:val="0"/>
                                <w:adjustRightInd w:val="0"/>
                                <w:jc w:val="center"/>
                                <w:rPr>
                                  <w:color w:val="000000"/>
                                  <w:sz w:val="13"/>
                                  <w:szCs w:val="13"/>
                                </w:rPr>
                              </w:pPr>
                              <w:r>
                                <w:rPr>
                                  <w:color w:val="000000"/>
                                  <w:sz w:val="13"/>
                                  <w:szCs w:val="13"/>
                                </w:rPr>
                                <w:t>Conseiller RH</w:t>
                              </w:r>
                            </w:p>
                          </w:txbxContent>
                        </wps:txbx>
                        <wps:bodyPr rot="0" vert="horz" wrap="square" lIns="62415" tIns="31207" rIns="62415" bIns="31207" anchor="ctr" anchorCtr="0" upright="1">
                          <a:noAutofit/>
                        </wps:bodyPr>
                      </wps:wsp>
                      <wps:wsp>
                        <wps:cNvPr id="69" name="AutoShape 186"/>
                        <wps:cNvCnPr>
                          <a:cxnSpLocks noChangeShapeType="1"/>
                          <a:stCxn id="56" idx="2"/>
                          <a:endCxn id="68" idx="0"/>
                        </wps:cNvCnPr>
                        <wps:spPr bwMode="auto">
                          <a:xfrm rot="5400000">
                            <a:off x="2987675" y="2086610"/>
                            <a:ext cx="28448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0" name="Rectangle 187"/>
                        <wps:cNvSpPr>
                          <a:spLocks noChangeArrowheads="1"/>
                        </wps:cNvSpPr>
                        <wps:spPr bwMode="auto">
                          <a:xfrm>
                            <a:off x="4890135" y="2230120"/>
                            <a:ext cx="835025" cy="332105"/>
                          </a:xfrm>
                          <a:prstGeom prst="rect">
                            <a:avLst/>
                          </a:prstGeom>
                          <a:solidFill>
                            <a:srgbClr val="FFFFFF">
                              <a:alpha val="50000"/>
                            </a:srgbClr>
                          </a:solidFill>
                          <a:ln w="9525">
                            <a:solidFill>
                              <a:srgbClr val="000000"/>
                            </a:solidFill>
                            <a:miter lim="800000"/>
                            <a:headEnd/>
                            <a:tailEnd/>
                          </a:ln>
                        </wps:spPr>
                        <wps:txbx>
                          <w:txbxContent>
                            <w:p w14:paraId="4903F9B5" w14:textId="77777777" w:rsidR="00A55371" w:rsidRDefault="00A55371" w:rsidP="00A55371">
                              <w:pPr>
                                <w:autoSpaceDE w:val="0"/>
                                <w:autoSpaceDN w:val="0"/>
                                <w:adjustRightInd w:val="0"/>
                                <w:jc w:val="center"/>
                                <w:rPr>
                                  <w:color w:val="000000"/>
                                  <w:sz w:val="13"/>
                                  <w:szCs w:val="13"/>
                                </w:rPr>
                              </w:pPr>
                              <w:r>
                                <w:rPr>
                                  <w:color w:val="000000"/>
                                  <w:sz w:val="13"/>
                                  <w:szCs w:val="13"/>
                                </w:rPr>
                                <w:t>Représentants</w:t>
                              </w:r>
                            </w:p>
                          </w:txbxContent>
                        </wps:txbx>
                        <wps:bodyPr rot="0" vert="horz" wrap="square" lIns="62415" tIns="31207" rIns="62415" bIns="31207" anchor="ctr" anchorCtr="0" upright="1">
                          <a:noAutofit/>
                        </wps:bodyPr>
                      </wps:wsp>
                      <wps:wsp>
                        <wps:cNvPr id="71" name="AutoShape 188"/>
                        <wps:cNvCnPr>
                          <a:cxnSpLocks noChangeShapeType="1"/>
                          <a:stCxn id="55" idx="2"/>
                          <a:endCxn id="70" idx="0"/>
                        </wps:cNvCnPr>
                        <wps:spPr bwMode="auto">
                          <a:xfrm rot="16200000" flipH="1">
                            <a:off x="4861560" y="1783080"/>
                            <a:ext cx="283210" cy="610235"/>
                          </a:xfrm>
                          <a:prstGeom prst="bentConnector3">
                            <a:avLst>
                              <a:gd name="adj1" fmla="val 50000"/>
                            </a:avLst>
                          </a:prstGeom>
                          <a:noFill/>
                          <a:ln w="9525">
                            <a:solidFill>
                              <a:srgbClr val="000000"/>
                            </a:solidFill>
                            <a:miter lim="800000"/>
                            <a:headEnd/>
                            <a:tailEnd/>
                          </a:ln>
                          <a:extLst>
                            <a:ext uri="{909E8E84-426E-40DD-AFC4-6F175D3DCCD1}">
                              <a14:hiddenFill xmlns:a14="http://schemas.microsoft.com/office/drawing/2010/main">
                                <a:noFill/>
                              </a14:hiddenFill>
                            </a:ext>
                          </a:extLst>
                        </wps:spPr>
                        <wps:bodyPr/>
                      </wps:wsp>
                      <wps:wsp>
                        <wps:cNvPr id="72" name="AutoShape 189"/>
                        <wps:cNvCnPr>
                          <a:cxnSpLocks noChangeShapeType="1"/>
                          <a:stCxn id="53" idx="2"/>
                          <a:endCxn id="56" idx="0"/>
                        </wps:cNvCnPr>
                        <wps:spPr bwMode="auto">
                          <a:xfrm rot="16200000" flipH="1">
                            <a:off x="2807335" y="1249045"/>
                            <a:ext cx="276860" cy="367665"/>
                          </a:xfrm>
                          <a:prstGeom prst="bentConnector3">
                            <a:avLst>
                              <a:gd name="adj1" fmla="val 50000"/>
                            </a:avLst>
                          </a:prstGeom>
                          <a:noFill/>
                          <a:ln w="9525">
                            <a:solidFill>
                              <a:srgbClr val="000000"/>
                            </a:solidFill>
                            <a:miter lim="800000"/>
                            <a:headEnd/>
                            <a:tailEnd/>
                          </a:ln>
                          <a:extLst>
                            <a:ext uri="{909E8E84-426E-40DD-AFC4-6F175D3DCCD1}">
                              <a14:hiddenFill xmlns:a14="http://schemas.microsoft.com/office/drawing/2010/main">
                                <a:noFill/>
                              </a14:hiddenFill>
                            </a:ext>
                          </a:extLst>
                        </wps:spPr>
                        <wps:bodyPr/>
                      </wps:wsp>
                    </wpc:wpc>
                  </a:graphicData>
                </a:graphic>
              </wp:inline>
            </w:drawing>
          </mc:Choice>
          <mc:Fallback>
            <w:pict>
              <v:group w14:anchorId="00A5776E" id="Zone de dessin 166" o:spid="_x0000_s1026" editas="canvas" style="width:488.6pt;height:259pt;mso-position-horizontal-relative:char;mso-position-vertical-relative:line" coordsize="62052,328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PpnUYgcAAOw8AAAOAAAAZHJzL2Uyb0RvYy54bWzsW9GSmzYUfe9M/4HhvTESIIQn3kzqNm1n&#10;0jbTpB8gA7ZpMVBg195+fY8kYLGNvV177WQ27IMXjCyBdHR0dM/l9ZvNKjHuoqKMs3RikleWaURp&#10;kIVxupiYf3569x03jbISaSiSLI0m5n1Umm9uvv3m9TofRzRbZkkYFQYqScvxOp+Yy6rKx6NRGSyj&#10;lShfZXmU4uI8K1aiwmmxGIWFWKP2VTKilsVG66wI8yILorLEtz/oi+aNqn8+j4Lq9/m8jCojmZi4&#10;t0p9FupzJj9HN6/FeFGIfBkH9W2IE+5iJeIUjbZV/SAqYdwW8V5VqzgosjKbV6+CbDXK5vM4iNQz&#10;4GmItfM0U5HeiVI9TIDeaW4QR89Y72wh7zvN3sVJgt4Yofax/E7+X2N8Iny5zjE6Zd6OU3le+x+X&#10;Io/UY5Xj4Le7D4URhxPTJaaRihVA8geGTaSLJDII43KIZPso+DH/UMibLfP3WfB3aaTZdIly0dui&#10;yNbLSIS4LyLL4yE6P5AnJX5qzNa/ZiHqF7dVpkZrMy9WskKMg7GZmJTa1KKuadxPTNsnhNX4iDaV&#10;EeA6sVyfcMAokAU8j6OsbE2Mm4ryoqx+irKVIQ8mZoEHUQ2Ju/dlpYs2RdSDZEkcyo5XJ8ViNk0K&#10;404Aq+/Un/5tki+F/ta18Fc3WeriqvmyW0+SGuuJ6bu4ueNtyMoequtWsYorzMokXk1M3hYSY9nF&#10;P6YhnkOMKxEn+hiPn6R1n8tu1sNVbWYbFJR9P8vCe/R+kenZB7bAwTIr/jWNNWbexCz/uRVFZBrJ&#10;LylGkFGHYAwqdWITanmmUXSvzLpXRBqgqokZVIVp6JNppSf4bV7EiyXaIqoj0uwtxn0eq3F4uK/6&#10;zgHva+GcNjj/JIH1fbYBzP0dmBvVBheaW78Y4AkB62jAY6DJLt5ty3IavFOPeDg+C+8ty2jIdGnn&#10;IIgUN6hZ/TBm/xtLDneY3WCJOpjfDZbqKxpL9ZUvFTB4gj1i9NRQyC65MjH6hNmAjCKBA8SITj8T&#10;KFuEVjPdCyJGhWnaTPmBHzWKGx3g9MG9ZYArwJ0TjzqaFYnLuOPu8uK2DhjgrjTBYR2g4G4PcO+X&#10;vQDaPru35HAFuDtQ2cSBrIWqHfD+DLpX4d0Z8N6Pd9aH95YdroB3ylwO4Vvj3SNMb+PEuJEzPoSi&#10;nA96m2fb58rer0HNKEV4gkJ/8bs97F736b0lhyvA3ac+q9m9CXBsiXduuwx6XaOdcuoPQQ0VVDkQ&#10;1FDkzgZy7yd3hHv30d5ywxXQ7tqKuiFlDoFdRfgUtQ9gfyyCp8DuDWDvB7vfB/aWGq4Adpv5FqNa&#10;yVBKXebtBGa47dh+ze2OZaOIHMshYH2M21vH4Zy4DKIGCK2/qLi11Aj73N6SwxXgTjiBVmngbhMJ&#10;7V0p02V33x7CkI9KmdZ5OAfuL9CmYa0dKW0jZVkacECatRBwn6bajgw26ccdR1IV/3Sfw2xUgUt4&#10;ltV0k6rl1EU4Pw6l3ViDNw3bSwh9qksat3V0X7cjTw67mNoRcUE60tKTBl3taRKfeBbTwUwZ1bR3&#10;Vgjq2YzjshRExCHOox7PLEqraZamsDazwlZNKXdTtrkIa4YQ4V/ovvkqgZkOP9NwfM7VngdLT10a&#10;R10rdMsa+hIMTD0d5Gope/569iBr7cEu7tpZehncAQDn4A4hFA08Y57E+c+NbVlD0HZ9ykHFMr4I&#10;O87dDadvQdC3GYH9e1SlDBC8bCaGtEz1St+BoA6CbVGSGD+V+hqc9VAfxPQ5EOyhPocyW6lfSW2e&#10;T+x97uOepEbJfS73/QF33YSNz0B9rfPXxV3X+Tt1yW3W1X3cSTl5Du6OUx9hjkfkBkxCkDnMdXeX&#10;X+60GRZYIuvrhzdoJ1FfN21oWH3rVMH+JDRJB/vU13XjToUg9JDC2T4EW0H4ZNXX0XnUY4TJvCkg&#10;zWPch6bb2hph3W1Enocst+MLbFkVQqZOtTpPZ1AdyGJ7XulWZLd1itlT0s0+m1pr3awuZXXdrFPx&#10;cpiyXARZz6GsnqXSY8xpMh6YiwyfHfRQ7kpVplZK7sEvuJRCUzp32CQ8ZDQfoKnWVerCrusqXQB2&#10;aPMc2D2yUlLLcWE9Sf6iFocWUxz1YMp2IVjj85mXSblJHfC3k4N+AH99Po9ecuodwsVztT1CZGKW&#10;wgulvrO74MHWfIgF2lSmuR7dVH7ludqY2pCoas7JERyCgVs5icjP7pGFXavnVL6FfjggC/Hqw1l8&#10;27PMUx8bXnhENckytpvxTTvbkUdJdlCJ+6/s9NMlkrVr+HRebeHXtE4c7lswT2q6tC28VrG9Pxjo&#10;8kmvtmi6bEMTA11u0aXX553w5/BOgOADdCnn2OXkqcOxua6tR7hAtqXDoV15KjWG3iGBVqneQT2z&#10;Qh0COT1vSR6g3D4bRcv7M2PYR+y7ZjHX4ZWtduTJY/bd8R0S5ZYnQ9hy8SbU8bFf2qZwhIC4hKjK&#10;bWLY0j+ieL/iWKJ6yxVvuCp3vH79V76z2z1Xzt/DS8o3/wEAAP//AwBQSwMEFAAGAAgAAAAhAIun&#10;dcfcAAAABQEAAA8AAABkcnMvZG93bnJldi54bWxMj8FOwzAQRO9I/IO1SNyok0qQEuJUVateOCBo&#10;i7i68TaOEq+j2E0DX8/CBS4jrWY186ZYTq4TIw6h8aQgnSUgkCpvGqoVHPbbuwWIEDUZ3XlCBZ8Y&#10;YFleXxU6N/5CbzjuYi04hEKuFdgY+1zKUFl0Osx8j8TeyQ9ORz6HWppBXzjcdXKeJA/S6Ya4weoe&#10;1xardnd2XLJut21WfTx/2c1r+jK+E51GUur2Zlo9gYg4xb9n+MFndCiZ6ejPZILoFPCQ+KvsPWbZ&#10;HMRRwX26SECWhfxPX34DAAD//wMAUEsBAi0AFAAGAAgAAAAhALaDOJL+AAAA4QEAABMAAAAAAAAA&#10;AAAAAAAAAAAAAFtDb250ZW50X1R5cGVzXS54bWxQSwECLQAUAAYACAAAACEAOP0h/9YAAACUAQAA&#10;CwAAAAAAAAAAAAAAAAAvAQAAX3JlbHMvLnJlbHNQSwECLQAUAAYACAAAACEAOz6Z1GIHAADsPAAA&#10;DgAAAAAAAAAAAAAAAAAuAgAAZHJzL2Uyb0RvYy54bWxQSwECLQAUAAYACAAAACEAi6d1x9wAAAAF&#10;AQAADwAAAAAAAAAAAAAAAAC8CQAAZHJzL2Rvd25yZXYueG1sUEsFBgAAAAAEAAQA8wAAAMUK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62052;height:32893;visibility:visible;mso-wrap-style:square">
                  <v:fill o:detectmouseclick="t"/>
                  <v:path o:connecttype="none"/>
                </v:shape>
                <v:rect id="Rectangle 168" o:spid="_x0000_s1028" style="position:absolute;left:22320;top:3911;width:10592;height:37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3nOowQAAANsAAAAPAAAAZHJzL2Rvd25yZXYueG1sRI/NqsIw&#10;FIT3gu8QjuBGNK1wRapRRFRcuPHnAY7NsS02JzWJWt/+5sIFl8PMfMPMl62pxYucrywrSEcJCOLc&#10;6ooLBZfzdjgF4QOyxtoyKfiQh+Wi25ljpu2bj/Q6hUJECPsMFZQhNJmUPi/JoB/Zhjh6N+sMhihd&#10;IbXDd4SbWo6TZCINVhwXSmxoXVJ+Pz2Nglt65c9j57ZJRYPNwT394djmSvV77WoGIlAbvuH/9l4r&#10;+Enh70v8AXLxCwAA//8DAFBLAQItABQABgAIAAAAIQDb4fbL7gAAAIUBAAATAAAAAAAAAAAAAAAA&#10;AAAAAABbQ29udGVudF9UeXBlc10ueG1sUEsBAi0AFAAGAAgAAAAhAFr0LFu/AAAAFQEAAAsAAAAA&#10;AAAAAAAAAAAAHwEAAF9yZWxzLy5yZWxzUEsBAi0AFAAGAAgAAAAhAI7ec6jBAAAA2wAAAA8AAAAA&#10;AAAAAAAAAAAABwIAAGRycy9kb3ducmV2LnhtbFBLBQYAAAAAAwADALcAAAD1AgAAAAA=&#10;">
                  <v:fill opacity="32896f"/>
                  <v:textbox inset="1.73375mm,.86686mm,1.73375mm,.86686mm">
                    <w:txbxContent>
                      <w:p w14:paraId="100ECFB6" w14:textId="77777777" w:rsidR="00A55371" w:rsidRDefault="00A55371" w:rsidP="00A55371">
                        <w:pPr>
                          <w:autoSpaceDE w:val="0"/>
                          <w:autoSpaceDN w:val="0"/>
                          <w:adjustRightInd w:val="0"/>
                          <w:jc w:val="center"/>
                          <w:rPr>
                            <w:color w:val="000000"/>
                            <w:sz w:val="13"/>
                            <w:szCs w:val="13"/>
                          </w:rPr>
                        </w:pPr>
                        <w:r>
                          <w:rPr>
                            <w:color w:val="000000"/>
                            <w:sz w:val="13"/>
                            <w:szCs w:val="13"/>
                          </w:rPr>
                          <w:t>Conseil d’administration</w:t>
                        </w:r>
                      </w:p>
                    </w:txbxContent>
                  </v:textbox>
                </v:rect>
                <v:shapetype id="_x0000_t202" coordsize="21600,21600" o:spt="202" path="m,l,21600r21600,l21600,xe">
                  <v:stroke joinstyle="miter"/>
                  <v:path gradientshapeok="t" o:connecttype="rect"/>
                </v:shapetype>
                <v:shape id="Text Box 169" o:spid="_x0000_s1029" type="#_x0000_t202" style="position:absolute;left:21101;top:800;width:13004;height:27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gpoxgAAANsAAAAPAAAAZHJzL2Rvd25yZXYueG1sRI9PawIx&#10;FMTvhX6H8ArealapraxGKRb/FPHgKqi3x+a5u3TzsiRR129vCoUeh5n5DTOetqYWV3K+sqyg101A&#10;EOdWV1wo2O/mr0MQPiBrrC2Tgjt5mE6en8aYanvjLV2zUIgIYZ+igjKEJpXS5yUZ9F3bEEfvbJ3B&#10;EKUrpHZ4i3BTy36SvEuDFceFEhualZT/ZBej4GNxmm+/N/evgX7buFOxzpbHw0ypzkv7OQIRqA3/&#10;4b/2SisY9OH3S/wBcvIAAAD//wMAUEsBAi0AFAAGAAgAAAAhANvh9svuAAAAhQEAABMAAAAAAAAA&#10;AAAAAAAAAAAAAFtDb250ZW50X1R5cGVzXS54bWxQSwECLQAUAAYACAAAACEAWvQsW78AAAAVAQAA&#10;CwAAAAAAAAAAAAAAAAAfAQAAX3JlbHMvLnJlbHNQSwECLQAUAAYACAAAACEAnSIKaMYAAADbAAAA&#10;DwAAAAAAAAAAAAAAAAAHAgAAZHJzL2Rvd25yZXYueG1sUEsFBgAAAAADAAMAtwAAAPoCAAAAAA==&#10;" filled="f" fillcolor="#0c9" stroked="f">
                  <v:textbox inset="1.3462mm,.67311mm,1.3462mm,.67311mm">
                    <w:txbxContent>
                      <w:p w14:paraId="6642F029" w14:textId="77777777" w:rsidR="00A55371" w:rsidRDefault="00A55371" w:rsidP="00A55371">
                        <w:pPr>
                          <w:autoSpaceDE w:val="0"/>
                          <w:autoSpaceDN w:val="0"/>
                          <w:adjustRightInd w:val="0"/>
                          <w:jc w:val="center"/>
                          <w:rPr>
                            <w:b/>
                            <w:bCs/>
                            <w:color w:val="000000"/>
                            <w:sz w:val="15"/>
                            <w:szCs w:val="15"/>
                          </w:rPr>
                        </w:pPr>
                        <w:r>
                          <w:rPr>
                            <w:b/>
                            <w:bCs/>
                            <w:color w:val="000000"/>
                            <w:sz w:val="15"/>
                            <w:szCs w:val="15"/>
                          </w:rPr>
                          <w:t>Organigramme</w:t>
                        </w:r>
                      </w:p>
                    </w:txbxContent>
                  </v:textbox>
                </v:shape>
                <v:rect id="Rectangle 170" o:spid="_x0000_s1030" style="position:absolute;left:22320;top:9163;width:10592;height:37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EhEwgAAANsAAAAPAAAAZHJzL2Rvd25yZXYueG1sRI/NqsIw&#10;FIT3gu8QjuBGNNWLItUoIip34cafBzg2x7bYnNQkan17c+GCy2FmvmHmy8ZU4knOl5YVDAcJCOLM&#10;6pJzBefTtj8F4QOyxsoyKXiTh+Wi3Zpjqu2LD/Q8hlxECPsUFRQh1KmUPivIoB/Ymjh6V+sMhihd&#10;LrXDV4SbSo6SZCINlhwXCqxpXVB2Oz6Mguvwwu/7zm2TknqbvXv4/aHJlOp2mtUMRKAmfMP/7V+t&#10;YPwDf1/iD5CLDwAAAP//AwBQSwECLQAUAAYACAAAACEA2+H2y+4AAACFAQAAEwAAAAAAAAAAAAAA&#10;AAAAAAAAW0NvbnRlbnRfVHlwZXNdLnhtbFBLAQItABQABgAIAAAAIQBa9CxbvwAAABUBAAALAAAA&#10;AAAAAAAAAAAAAB8BAABfcmVscy8ucmVsc1BLAQItABQABgAIAAAAIQARQEhEwgAAANsAAAAPAAAA&#10;AAAAAAAAAAAAAAcCAABkcnMvZG93bnJldi54bWxQSwUGAAAAAAMAAwC3AAAA9gIAAAAA&#10;">
                  <v:fill opacity="32896f"/>
                  <v:textbox inset="1.73375mm,.86686mm,1.73375mm,.86686mm">
                    <w:txbxContent>
                      <w:p w14:paraId="0B44D428" w14:textId="77777777" w:rsidR="00A55371" w:rsidRDefault="00A55371" w:rsidP="00A55371">
                        <w:pPr>
                          <w:autoSpaceDE w:val="0"/>
                          <w:autoSpaceDN w:val="0"/>
                          <w:adjustRightInd w:val="0"/>
                          <w:jc w:val="center"/>
                          <w:rPr>
                            <w:color w:val="000000"/>
                            <w:sz w:val="13"/>
                            <w:szCs w:val="13"/>
                          </w:rPr>
                        </w:pPr>
                        <w:r>
                          <w:rPr>
                            <w:color w:val="000000"/>
                            <w:sz w:val="13"/>
                            <w:szCs w:val="13"/>
                          </w:rPr>
                          <w:t>Président et</w:t>
                        </w:r>
                        <w:r>
                          <w:rPr>
                            <w:color w:val="000000"/>
                            <w:sz w:val="13"/>
                            <w:szCs w:val="13"/>
                          </w:rPr>
                          <w:br/>
                          <w:t>directeur général</w:t>
                        </w:r>
                      </w:p>
                    </w:txbxContent>
                  </v:textbox>
                </v:rect>
                <v:rect id="Rectangle 171" o:spid="_x0000_s1031" style="position:absolute;left:8172;top:15684;width:10592;height:37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dAwwgAAANsAAAAPAAAAZHJzL2Rvd25yZXYueG1sRI/NqsIw&#10;FIT3gu8QjuBGNFWuItUoIip34cafBzg2x7bYnNQkan17c+GCy2FmvmHmy8ZU4knOl5YVDAcJCOLM&#10;6pJzBefTtj8F4QOyxsoyKXiTh+Wi3Zpjqu2LD/Q8hlxECPsUFRQh1KmUPivIoB/Ymjh6V+sMhihd&#10;LrXDV4SbSo6SZCINlhwXCqxpXVB2Oz6Mguvwwu/7zm2TknqbvXv4/aHJlOp2mtUMRKAmfMP/7V+t&#10;YPwDf1/iD5CLDwAAAP//AwBQSwECLQAUAAYACAAAACEA2+H2y+4AAACFAQAAEwAAAAAAAAAAAAAA&#10;AAAAAAAAW0NvbnRlbnRfVHlwZXNdLnhtbFBLAQItABQABgAIAAAAIQBa9CxbvwAAABUBAAALAAAA&#10;AAAAAAAAAAAAAB8BAABfcmVscy8ucmVsc1BLAQItABQABgAIAAAAIQCeqdAwwgAAANsAAAAPAAAA&#10;AAAAAAAAAAAAAAcCAABkcnMvZG93bnJldi54bWxQSwUGAAAAAAMAAwC3AAAA9gIAAAAA&#10;">
                  <v:fill opacity="32896f"/>
                  <v:textbox inset="1.73375mm,.86686mm,1.73375mm,.86686mm">
                    <w:txbxContent>
                      <w:p w14:paraId="100E1728" w14:textId="77777777" w:rsidR="00A55371" w:rsidRDefault="00A55371" w:rsidP="00A55371">
                        <w:pPr>
                          <w:autoSpaceDE w:val="0"/>
                          <w:autoSpaceDN w:val="0"/>
                          <w:adjustRightInd w:val="0"/>
                          <w:jc w:val="center"/>
                          <w:rPr>
                            <w:color w:val="000000"/>
                            <w:sz w:val="13"/>
                            <w:szCs w:val="13"/>
                          </w:rPr>
                        </w:pPr>
                        <w:r>
                          <w:rPr>
                            <w:color w:val="000000"/>
                            <w:sz w:val="13"/>
                            <w:szCs w:val="13"/>
                          </w:rPr>
                          <w:t>Directeur de production</w:t>
                        </w:r>
                      </w:p>
                    </w:txbxContent>
                  </v:textbox>
                </v:rect>
                <v:rect id="Rectangle 172" o:spid="_x0000_s1032" style="position:absolute;left:41681;top:15684;width:10592;height:37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5XWrwQAAANsAAAAPAAAAZHJzL2Rvd25yZXYueG1sRI/NqsIw&#10;FIT3F3yHcAQ3F00VFKlGEVFx4cafBzg2x7bYnNQkan17Iwguh5n5hpnOG1OJBzlfWlbQ7yUgiDOr&#10;S84VnI7r7hiED8gaK8uk4EUe5rPW3xRTbZ+8p8ch5CJC2KeooAihTqX0WUEGfc/WxNG7WGcwROly&#10;qR0+I9xUcpAkI2mw5LhQYE3LgrLr4W4UXPpnft02bp2U9L/aubvf7ZtMqU67WUxABGrCL/xtb7WC&#10;4RA+X+IPkLM3AAAA//8DAFBLAQItABQABgAIAAAAIQDb4fbL7gAAAIUBAAATAAAAAAAAAAAAAAAA&#10;AAAAAABbQ29udGVudF9UeXBlc10ueG1sUEsBAi0AFAAGAAgAAAAhAFr0LFu/AAAAFQEAAAsAAAAA&#10;AAAAAAAAAAAAHwEAAF9yZWxzLy5yZWxzUEsBAi0AFAAGAAgAAAAhAPHldavBAAAA2wAAAA8AAAAA&#10;AAAAAAAAAAAABwIAAGRycy9kb3ducmV2LnhtbFBLBQYAAAAAAwADALcAAAD1AgAAAAA=&#10;">
                  <v:fill opacity="32896f"/>
                  <v:textbox inset="1.73375mm,.86686mm,1.73375mm,.86686mm">
                    <w:txbxContent>
                      <w:p w14:paraId="62999409" w14:textId="77777777" w:rsidR="00A55371" w:rsidRDefault="00A55371" w:rsidP="00A55371">
                        <w:pPr>
                          <w:autoSpaceDE w:val="0"/>
                          <w:autoSpaceDN w:val="0"/>
                          <w:adjustRightInd w:val="0"/>
                          <w:jc w:val="center"/>
                          <w:rPr>
                            <w:color w:val="000000"/>
                            <w:sz w:val="13"/>
                            <w:szCs w:val="13"/>
                          </w:rPr>
                        </w:pPr>
                        <w:r>
                          <w:rPr>
                            <w:color w:val="000000"/>
                            <w:sz w:val="13"/>
                            <w:szCs w:val="13"/>
                          </w:rPr>
                          <w:t xml:space="preserve">Directeur de la commercialisation </w:t>
                        </w:r>
                      </w:p>
                    </w:txbxContent>
                  </v:textbox>
                </v:rect>
                <v:rect id="Rectangle 173" o:spid="_x0000_s1033" style="position:absolute;left:26581;top:15716;width:9423;height:37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vcwQAAANsAAAAPAAAAZHJzL2Rvd25yZXYueG1sRI/NqsIw&#10;FIT3F3yHcAQ3F00VFKlGEVFx4cafBzg2x7bYnNQkan17Iwguh5n5hpnOG1OJBzlfWlbQ7yUgiDOr&#10;S84VnI7r7hiED8gaK8uk4EUe5rPW3xRTbZ+8p8ch5CJC2KeooAihTqX0WUEGfc/WxNG7WGcwROly&#10;qR0+I9xUcpAkI2mw5LhQYE3LgrLr4W4UXPpnft02bp2U9L/aubvf7ZtMqU67WUxABGrCL/xtb7WC&#10;4Qg+X+IPkLM3AAAA//8DAFBLAQItABQABgAIAAAAIQDb4fbL7gAAAIUBAAATAAAAAAAAAAAAAAAA&#10;AAAAAABbQ29udGVudF9UeXBlc10ueG1sUEsBAi0AFAAGAAgAAAAhAFr0LFu/AAAAFQEAAAsAAAAA&#10;AAAAAAAAAAAAHwEAAF9yZWxzLy5yZWxzUEsBAi0AFAAGAAgAAAAhAAE369zBAAAA2wAAAA8AAAAA&#10;AAAAAAAAAAAABwIAAGRycy9kb3ducmV2LnhtbFBLBQYAAAAAAwADALcAAAD1AgAAAAA=&#10;">
                  <v:fill opacity="32896f"/>
                  <v:textbox inset="1.73375mm,.86686mm,1.73375mm,.86686mm">
                    <w:txbxContent>
                      <w:p w14:paraId="44C431E9" w14:textId="77777777" w:rsidR="00A55371" w:rsidRDefault="00A55371" w:rsidP="00A55371">
                        <w:pPr>
                          <w:autoSpaceDE w:val="0"/>
                          <w:autoSpaceDN w:val="0"/>
                          <w:adjustRightInd w:val="0"/>
                          <w:jc w:val="center"/>
                          <w:rPr>
                            <w:color w:val="000000"/>
                            <w:sz w:val="13"/>
                            <w:szCs w:val="13"/>
                          </w:rPr>
                        </w:pPr>
                        <w:r>
                          <w:rPr>
                            <w:color w:val="000000"/>
                            <w:sz w:val="13"/>
                            <w:szCs w:val="13"/>
                          </w:rPr>
                          <w:t xml:space="preserve">Directrice finances </w:t>
                        </w:r>
                      </w:p>
                      <w:p w14:paraId="35BB9AED" w14:textId="77777777" w:rsidR="00A55371" w:rsidRDefault="00A55371" w:rsidP="00A55371">
                        <w:pPr>
                          <w:autoSpaceDE w:val="0"/>
                          <w:autoSpaceDN w:val="0"/>
                          <w:adjustRightInd w:val="0"/>
                          <w:jc w:val="center"/>
                          <w:rPr>
                            <w:color w:val="000000"/>
                            <w:sz w:val="13"/>
                            <w:szCs w:val="13"/>
                          </w:rPr>
                        </w:pPr>
                        <w:r>
                          <w:rPr>
                            <w:color w:val="000000"/>
                            <w:sz w:val="13"/>
                            <w:szCs w:val="13"/>
                          </w:rPr>
                          <w:t>et administration</w:t>
                        </w:r>
                      </w:p>
                    </w:txbxContent>
                  </v:textbox>
                </v:rect>
                <v:rect id="Rectangle 174" o:spid="_x0000_s1034" style="position:absolute;left:9296;top:22320;width:8357;height:32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05HwgAAANsAAAAPAAAAZHJzL2Rvd25yZXYueG1sRI/NqsIw&#10;FIT3gu8QjuBGNFW4KtUoIip34cafBzg2x7bYnNQkan17c+GCy2FmvmHmy8ZU4knOl5YVDAcJCOLM&#10;6pJzBefTtj8F4QOyxsoyKXiTh+Wi3Zpjqu2LD/Q8hlxECPsUFRQh1KmUPivIoB/Ymjh6V+sMhihd&#10;LrXDV4SbSo6SZCwNlhwXCqxpXVB2Oz6Mguvwwu/7zm2TknqbvXv4/aHJlOp2mtUMRKAmfMP/7V+t&#10;4GcCf1/iD5CLDwAAAP//AwBQSwECLQAUAAYACAAAACEA2+H2y+4AAACFAQAAEwAAAAAAAAAAAAAA&#10;AAAAAAAAW0NvbnRlbnRfVHlwZXNdLnhtbFBLAQItABQABgAIAAAAIQBa9CxbvwAAABUBAAALAAAA&#10;AAAAAAAAAAAAAB8BAABfcmVscy8ucmVsc1BLAQItABQABgAIAAAAIQBue05HwgAAANsAAAAPAAAA&#10;AAAAAAAAAAAAAAcCAABkcnMvZG93bnJldi54bWxQSwUGAAAAAAMAAwC3AAAA9gIAAAAA&#10;">
                  <v:fill opacity="32896f"/>
                  <v:textbox inset="1.73375mm,.86686mm,1.73375mm,.86686mm">
                    <w:txbxContent>
                      <w:p w14:paraId="3EAE7175" w14:textId="77777777" w:rsidR="00A55371" w:rsidRDefault="00A55371" w:rsidP="00A55371">
                        <w:pPr>
                          <w:autoSpaceDE w:val="0"/>
                          <w:autoSpaceDN w:val="0"/>
                          <w:adjustRightInd w:val="0"/>
                          <w:jc w:val="center"/>
                          <w:rPr>
                            <w:color w:val="000000"/>
                            <w:sz w:val="13"/>
                            <w:szCs w:val="13"/>
                          </w:rPr>
                        </w:pPr>
                        <w:r>
                          <w:rPr>
                            <w:color w:val="000000"/>
                            <w:sz w:val="13"/>
                            <w:szCs w:val="13"/>
                          </w:rPr>
                          <w:t>Infographistes</w:t>
                        </w:r>
                      </w:p>
                    </w:txbxContent>
                  </v:textbox>
                </v:rect>
                <v:rect id="Rectangle 175" o:spid="_x0000_s1035" style="position:absolute;left:533;top:22320;width:8350;height:32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5No1vAAAANsAAAAPAAAAZHJzL2Rvd25yZXYueG1sRE/LDgEx&#10;FN1L/ENzJTZCh4TIUCKCWNh4fMA1vWYmprejLcbf60JieXLe82VjKvEi50vLCoaDBARxZnXJuYLL&#10;edufgvABWWNlmRR8yMNy0W7NMdX2zUd6nUIuYgj7FBUUIdSplD4ryKAf2Jo4cjfrDIYIXS61w3cM&#10;N5UcJclEGiw5NhRY07qg7H56GgW34ZU/j53bJiX1Ngf39IdjkynV7TSrGYhATfiLf+69VjCOY+OX&#10;+APk4gsAAP//AwBQSwECLQAUAAYACAAAACEA2+H2y+4AAACFAQAAEwAAAAAAAAAAAAAAAAAAAAAA&#10;W0NvbnRlbnRfVHlwZXNdLnhtbFBLAQItABQABgAIAAAAIQBa9CxbvwAAABUBAAALAAAAAAAAAAAA&#10;AAAAAB8BAABfcmVscy8ucmVsc1BLAQItABQABgAIAAAAIQAf5No1vAAAANsAAAAPAAAAAAAAAAAA&#10;AAAAAAcCAABkcnMvZG93bnJldi54bWxQSwUGAAAAAAMAAwC3AAAA8AIAAAAA&#10;">
                  <v:fill opacity="32896f"/>
                  <v:textbox inset="1.73375mm,.86686mm,1.73375mm,.86686mm">
                    <w:txbxContent>
                      <w:p w14:paraId="46ABD94C" w14:textId="77777777" w:rsidR="00A55371" w:rsidRDefault="00A55371" w:rsidP="00A55371">
                        <w:pPr>
                          <w:autoSpaceDE w:val="0"/>
                          <w:autoSpaceDN w:val="0"/>
                          <w:adjustRightInd w:val="0"/>
                          <w:jc w:val="center"/>
                          <w:rPr>
                            <w:color w:val="000000"/>
                            <w:sz w:val="13"/>
                            <w:szCs w:val="13"/>
                          </w:rPr>
                        </w:pPr>
                        <w:r>
                          <w:rPr>
                            <w:color w:val="000000"/>
                            <w:sz w:val="13"/>
                            <w:szCs w:val="13"/>
                          </w:rPr>
                          <w:t>Concepteurs</w:t>
                        </w:r>
                      </w:p>
                      <w:p w14:paraId="49BC0CE7" w14:textId="77777777" w:rsidR="00A55371" w:rsidRDefault="00A55371" w:rsidP="00A55371">
                        <w:pPr>
                          <w:autoSpaceDE w:val="0"/>
                          <w:autoSpaceDN w:val="0"/>
                          <w:adjustRightInd w:val="0"/>
                          <w:jc w:val="center"/>
                          <w:rPr>
                            <w:color w:val="000000"/>
                            <w:sz w:val="13"/>
                            <w:szCs w:val="13"/>
                          </w:rPr>
                        </w:pPr>
                        <w:r>
                          <w:rPr>
                            <w:color w:val="000000"/>
                            <w:sz w:val="13"/>
                            <w:szCs w:val="13"/>
                          </w:rPr>
                          <w:t>et programmeurs</w:t>
                        </w:r>
                      </w:p>
                    </w:txbxContent>
                  </v:textbox>
                </v:rect>
                <v:rect id="Rectangle 176" o:spid="_x0000_s1036" style="position:absolute;left:36906;top:22256;width:8344;height:40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IxDxQAAANsAAAAPAAAAZHJzL2Rvd25yZXYueG1sRI/dasJA&#10;FITvC32H5RR6VzcK/qWuYlsqQlEwKt4esqfZYPZsmt1ofPuuUOjlMDPfMLNFZytxocaXjhX0ewkI&#10;4tzpkgsFh/3nywSED8gaK8ek4EYeFvPHhxmm2l15R5csFCJC2KeowIRQp1L63JBF33M1cfS+XWMx&#10;RNkUUjd4jXBbyUGSjKTFkuOCwZreDeXnrLUK2o/BavtzeqOsOPSPu6H52rT1WKnnp275CiJQF/7D&#10;f+21VjCcwv1L/AFy/gsAAP//AwBQSwECLQAUAAYACAAAACEA2+H2y+4AAACFAQAAEwAAAAAAAAAA&#10;AAAAAAAAAAAAW0NvbnRlbnRfVHlwZXNdLnhtbFBLAQItABQABgAIAAAAIQBa9CxbvwAAABUBAAAL&#10;AAAAAAAAAAAAAAAAAB8BAABfcmVscy8ucmVsc1BLAQItABQABgAIAAAAIQBJEIxDxQAAANsAAAAP&#10;AAAAAAAAAAAAAAAAAAcCAABkcnMvZG93bnJldi54bWxQSwUGAAAAAAMAAwC3AAAA+QIAAAAA&#10;">
                  <v:fill opacity="32896f"/>
                  <v:textbox inset="1.73375mm,1.9mm,1.73375mm,.86686mm">
                    <w:txbxContent>
                      <w:p w14:paraId="36905442" w14:textId="77777777" w:rsidR="00A55371" w:rsidRDefault="00A55371" w:rsidP="00A55371">
                        <w:pPr>
                          <w:autoSpaceDE w:val="0"/>
                          <w:autoSpaceDN w:val="0"/>
                          <w:adjustRightInd w:val="0"/>
                          <w:jc w:val="center"/>
                          <w:rPr>
                            <w:color w:val="000000"/>
                            <w:sz w:val="13"/>
                            <w:szCs w:val="13"/>
                          </w:rPr>
                        </w:pPr>
                        <w:r>
                          <w:rPr>
                            <w:color w:val="000000"/>
                            <w:sz w:val="13"/>
                            <w:szCs w:val="13"/>
                          </w:rPr>
                          <w:t xml:space="preserve">Préposés au service à la clientèle </w:t>
                        </w:r>
                      </w:p>
                    </w:txbxContent>
                  </v:textbox>
                </v:rect>
                <v:rect id="Rectangle 177" o:spid="_x0000_s1037" style="position:absolute;left:18135;top:22313;width:8350;height:32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yOvAAAANsAAAAPAAAAZHJzL2Rvd25yZXYueG1sRE9LCsIw&#10;EN0L3iGM4EY01YVINYqIigs3fg4wNmNbbCY1SbXe3iwEl4/3X6xaU4kXOV9aVjAeJSCIM6tLzhVc&#10;L7vhDIQPyBory6TgQx5Wy25ngam2bz7R6xxyEUPYp6igCKFOpfRZQQb9yNbEkbtbZzBE6HKpHb5j&#10;uKnkJEmm0mDJsaHAmjYFZY9zYxTcxzf+PPdul5Q02B5d44+nNlOq32vXcxCB2vAX/9wHrWAa18cv&#10;8QfI5RcAAP//AwBQSwECLQAUAAYACAAAACEA2+H2y+4AAACFAQAAEwAAAAAAAAAAAAAAAAAAAAAA&#10;W0NvbnRlbnRfVHlwZXNdLnhtbFBLAQItABQABgAIAAAAIQBa9CxbvwAAABUBAAALAAAAAAAAAAAA&#10;AAAAAB8BAABfcmVscy8ucmVsc1BLAQItABQABgAIAAAAIQAv/hyOvAAAANsAAAAPAAAAAAAAAAAA&#10;AAAAAAcCAABkcnMvZG93bnJldi54bWxQSwUGAAAAAAMAAwC3AAAA8AIAAAAA&#10;">
                  <v:fill opacity="32896f"/>
                  <v:textbox inset="1.73375mm,.86686mm,1.73375mm,.86686mm">
                    <w:txbxContent>
                      <w:p w14:paraId="63AD6247" w14:textId="77777777" w:rsidR="00A55371" w:rsidRDefault="00A55371" w:rsidP="00A55371">
                        <w:pPr>
                          <w:autoSpaceDE w:val="0"/>
                          <w:autoSpaceDN w:val="0"/>
                          <w:adjustRightInd w:val="0"/>
                          <w:jc w:val="center"/>
                          <w:rPr>
                            <w:color w:val="000000"/>
                            <w:sz w:val="13"/>
                            <w:szCs w:val="13"/>
                          </w:rPr>
                        </w:pPr>
                        <w:r>
                          <w:rPr>
                            <w:color w:val="000000"/>
                            <w:sz w:val="13"/>
                            <w:szCs w:val="13"/>
                          </w:rPr>
                          <w:t>Chargés de projet</w:t>
                        </w:r>
                      </w:p>
                    </w:txbxContent>
                  </v:textbox>
                </v:re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178" o:spid="_x0000_s1038" type="#_x0000_t34" style="position:absolute;left:19170;top:7245;width:2737;height:14147;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MFKwgAAANsAAAAPAAAAZHJzL2Rvd25yZXYueG1sRI9BawIx&#10;FITvBf9DeEJv3WSlSFmNS1EEeypqqdfXzetmafKybKJu/30jCD0OM/MNs6xH78SFhtgF1lAWCgRx&#10;E0zHrYaP4/bpBURMyAZdYNLwSxHq1eRhiZUJV97T5ZBakSEcK9RgU+orKWNjyWMsQk+cve8weExZ&#10;Dq00A14z3Ds5U2ouPXacFyz2tLbU/BzOXoN7b9w2HDdfyZ7U6NXm8/lt77V+nI6vCxCJxvQfvrd3&#10;RsO8hNuX/APk6g8AAP//AwBQSwECLQAUAAYACAAAACEA2+H2y+4AAACFAQAAEwAAAAAAAAAAAAAA&#10;AAAAAAAAW0NvbnRlbnRfVHlwZXNdLnhtbFBLAQItABQABgAIAAAAIQBa9CxbvwAAABUBAAALAAAA&#10;AAAAAAAAAAAAAB8BAABfcmVscy8ucmVsc1BLAQItABQABgAIAAAAIQBxSMFKwgAAANsAAAAPAAAA&#10;AAAAAAAAAAAAAAcCAABkcnMvZG93bnJldi54bWxQSwUGAAAAAAMAAwC3AAAA9gIAAAAA&#10;" adj="10775"/>
                <v:shape id="AutoShape 179" o:spid="_x0000_s1039" type="#_x0000_t34" style="position:absolute;left:35928;top:4635;width:2737;height:19361;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QkOxwAAANsAAAAPAAAAZHJzL2Rvd25yZXYueG1sRI9Ba8JA&#10;FITvgv9heYIXaTYKiqRZpVQsUpCqVWhvr9nXJDT7Ns2uGv31XaHgcZiZb5h03ppKnKhxpWUFwygG&#10;QZxZXXKuYP++fJiCcB5ZY2WZFFzIwXzW7aSYaHvmLZ12PhcBwi5BBYX3dSKlywoy6CJbEwfv2zYG&#10;fZBNLnWD5wA3lRzF8UQaLDksFFjTc0HZz+5oFFxfPnwV89fn636w2Lytfw/DMR6U6vfap0cQnlp/&#10;D/+3V1rBZAS3L+EHyNkfAAAA//8DAFBLAQItABQABgAIAAAAIQDb4fbL7gAAAIUBAAATAAAAAAAA&#10;AAAAAAAAAAAAAABbQ29udGVudF9UeXBlc10ueG1sUEsBAi0AFAAGAAgAAAAhAFr0LFu/AAAAFQEA&#10;AAsAAAAAAAAAAAAAAAAAHwEAAF9yZWxzLy5yZWxzUEsBAi0AFAAGAAgAAAAhAHBdCQ7HAAAA2wAA&#10;AA8AAAAAAAAAAAAAAAAABwIAAGRycy9kb3ducmV2LnhtbFBLBQYAAAAAAwADALcAAAD7AgAAAAA=&#10;" adj="10775"/>
                <v:shape id="AutoShape 180" o:spid="_x0000_s1040" type="#_x0000_t34" style="position:absolute;left:42634;top:17913;width:2787;height:5899;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1vqmwgAAANsAAAAPAAAAZHJzL2Rvd25yZXYueG1sRI9BawIx&#10;FITvQv9DeAVvmlhFympcpIvQnopa2utz89wsJi/LJtXtv2+EQo/DzHzDrMvBO3GlPraBNcymCgRx&#10;HUzLjYaP427yDCImZIMuMGn4oQjl5mG0xsKEG+/pekiNyBCOBWqwKXWFlLG25DFOQ0ecvXPoPaYs&#10;+0aaHm8Z7p18UmopPbacFyx29GKpvhy+vQb3XrtdOFanZL/U4FX1uXjbe63Hj8N2BSLRkP7Df+1X&#10;o2E5h/uX/APk5hcAAP//AwBQSwECLQAUAAYACAAAACEA2+H2y+4AAACFAQAAEwAAAAAAAAAAAAAA&#10;AAAAAAAAW0NvbnRlbnRfVHlwZXNdLnhtbFBLAQItABQABgAIAAAAIQBa9CxbvwAAABUBAAALAAAA&#10;AAAAAAAAAAAAAB8BAABfcmVscy8ucmVsc1BLAQItABQABgAIAAAAIQDu1vqmwgAAANsAAAAPAAAA&#10;AAAAAAAAAAAAAAcCAABkcnMvZG93bnJldi54bWxQSwUGAAAAAAMAAwC3AAAA9gIAAAAA&#10;" adj="10775"/>
                <v:shape id="AutoShape 181" o:spid="_x0000_s1041" type="#_x0000_t34" style="position:absolute;left:16471;top:16465;width:2845;height:8846;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2gK+xQAAANsAAAAPAAAAZHJzL2Rvd25yZXYueG1sRI9Ba8JA&#10;FITvBf/D8gq9FN0kpCLRVUJpoT1GBT0+ss8kNPs2ZleT9Nd3C4Ueh5n5htnsRtOKO/WusawgXkQg&#10;iEurG64UHA/v8xUI55E1tpZJwUQOdtvZwwYzbQcu6L73lQgQdhkqqL3vMildWZNBt7AdcfAutjfo&#10;g+wrqXscAty0MomipTTYcFiosaPXmsqv/c0oeH7Jr9E5vXzyWzF9x6fh5hNHSj09jvkahKfR/4f/&#10;2h9awTKF3y/hB8jtDwAAAP//AwBQSwECLQAUAAYACAAAACEA2+H2y+4AAACFAQAAEwAAAAAAAAAA&#10;AAAAAAAAAAAAW0NvbnRlbnRfVHlwZXNdLnhtbFBLAQItABQABgAIAAAAIQBa9CxbvwAAABUBAAAL&#10;AAAAAAAAAAAAAAAAAB8BAABfcmVscy8ucmVsc1BLAQItABQABgAIAAAAIQDq2gK+xQAAANsAAAAP&#10;AAAAAAAAAAAAAAAAAAcCAABkcnMvZG93bnJldi54bWxQSwUGAAAAAAMAAwC3AAAA+QIAAAAA&#10;"/>
                <v:shapetype id="_x0000_t32" coordsize="21600,21600" o:spt="32" o:oned="t" path="m,l21600,21600e" filled="f">
                  <v:path arrowok="t" fillok="f" o:connecttype="none"/>
                  <o:lock v:ext="edit" shapetype="t"/>
                </v:shapetype>
                <v:shape id="AutoShape 182" o:spid="_x0000_s1042" type="#_x0000_t32" style="position:absolute;left:27616;top:7689;width:6;height:147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FpYxAAAANsAAAAPAAAAZHJzL2Rvd25yZXYueG1sRI9PawIx&#10;FMTvBb9DeEIvpWYVFNkaZS0IKnjw3/1187oJbl62m6jbb28KBY/DzPyGmS06V4sbtcF6VjAcZCCI&#10;S68tVwpOx9X7FESIyBprz6TglwIs5r2XGeba33lPt0OsRIJwyFGBibHJpQylIYdh4Bvi5H371mFM&#10;sq2kbvGe4K6WoyybSIeW04LBhj4NlZfD1SnYbYbL4svYzXb/Y3fjVVFfq7ezUq/9rvgAEamLz/B/&#10;e60VTMbw9yX9ADl/AAAA//8DAFBLAQItABQABgAIAAAAIQDb4fbL7gAAAIUBAAATAAAAAAAAAAAA&#10;AAAAAAAAAABbQ29udGVudF9UeXBlc10ueG1sUEsBAi0AFAAGAAgAAAAhAFr0LFu/AAAAFQEAAAsA&#10;AAAAAAAAAAAAAAAAHwEAAF9yZWxzLy5yZWxzUEsBAi0AFAAGAAgAAAAhAON4WljEAAAA2wAAAA8A&#10;AAAAAAAAAAAAAAAABwIAAGRycy9kb3ducmV2LnhtbFBLBQYAAAAAAwADALcAAAD4AgAAAAA=&#10;"/>
                <v:shape id="AutoShape 183" o:spid="_x0000_s1043" type="#_x0000_t34" style="position:absolute;left:7664;top:16516;width:2851;height:8757;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x5xxgAAANsAAAAPAAAAZHJzL2Rvd25yZXYueG1sRI9Ba8JA&#10;FITvgv9heUIvQTf1EEvqKkEpSL1UW6i9PbKvSWr2bciuJvrr3YLgcZiZb5j5sje1OFPrKssKnicx&#10;COLc6ooLBV+fb+MXEM4ja6wtk4ILOVguhoM5ptp2vKPz3hciQNilqKD0vkmldHlJBt3ENsTB+7Wt&#10;QR9kW0jdYhfgppbTOE6kwYrDQokNrUrKj/uTUdBFs79uFn1sV9v3a374PmXr6CdT6mnUZ68gPPX+&#10;Eb63N1pBksD/l/AD5OIGAAD//wMAUEsBAi0AFAAGAAgAAAAhANvh9svuAAAAhQEAABMAAAAAAAAA&#10;AAAAAAAAAAAAAFtDb250ZW50X1R5cGVzXS54bWxQSwECLQAUAAYACAAAACEAWvQsW78AAAAVAQAA&#10;CwAAAAAAAAAAAAAAAAAfAQAAX3JlbHMvLnJlbHNQSwECLQAUAAYACAAAACEAbIseccYAAADbAAAA&#10;DwAAAAAAAAAAAAAAAAAHAgAAZHJzL2Rvd25yZXYueG1sUEsFBgAAAAADAAMAtwAAAPoCAAAAAA==&#10;" adj="10776"/>
                <v:shape id="AutoShape 184" o:spid="_x0000_s1044" type="#_x0000_t34" style="position:absolute;left:12045;top:20892;width:2851;height:6;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1xxAAAANsAAAAPAAAAZHJzL2Rvd25yZXYueG1sRI9PawIx&#10;FMTvBb9DeIK3mrWCf7ZGEaEgFCuuHnp8JK+bpZuXdRN1++0bQfA4zMxvmMWqc7W4UhsqzwpGwwwE&#10;sfam4lLB6fjxOgMRIrLB2jMp+KMAq2XvZYG58Tc+0LWIpUgQDjkqsDE2uZRBW3IYhr4hTt6Pbx3G&#10;JNtSmhZvCe5q+ZZlE+mw4rRgsaGNJf1bXJyC8deo7j4LrQ/fayv3u/NcZ8VOqUG/W7+DiNTFZ/jR&#10;3hoFkyncv6QfIJf/AAAA//8DAFBLAQItABQABgAIAAAAIQDb4fbL7gAAAIUBAAATAAAAAAAAAAAA&#10;AAAAAAAAAABbQ29udGVudF9UeXBlc10ueG1sUEsBAi0AFAAGAAgAAAAhAFr0LFu/AAAAFQEAAAsA&#10;AAAAAAAAAAAAAAAAHwEAAF9yZWxzLy5yZWxzUEsBAi0AFAAGAAgAAAAhAEb77XHEAAAA2wAAAA8A&#10;AAAAAAAAAAAAAAAABwIAAGRycy9kb3ducmV2LnhtbFBLBQYAAAAAAwADALcAAAD4AgAAAAA=&#10;" adj="10776"/>
                <v:rect id="Rectangle 185" o:spid="_x0000_s1045" style="position:absolute;left:27114;top:22294;width:8350;height:33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BCIvAAAANsAAAAPAAAAZHJzL2Rvd25yZXYueG1sRE9LCsIw&#10;EN0L3iGM4EY01YVINYqIigs3fg4wNmNbbCY1SbXe3iwEl4/3X6xaU4kXOV9aVjAeJSCIM6tLzhVc&#10;L7vhDIQPyBory6TgQx5Wy25ngam2bz7R6xxyEUPYp6igCKFOpfRZQQb9yNbEkbtbZzBE6HKpHb5j&#10;uKnkJEmm0mDJsaHAmjYFZY9zYxTcxzf+PPdul5Q02B5d44+nNlOq32vXcxCB2vAX/9wHrWAax8Yv&#10;8QfI5RcAAP//AwBQSwECLQAUAAYACAAAACEA2+H2y+4AAACFAQAAEwAAAAAAAAAAAAAAAAAAAAAA&#10;W0NvbnRlbnRfVHlwZXNdLnhtbFBLAQItABQABgAIAAAAIQBa9CxbvwAAABUBAAALAAAAAAAAAAAA&#10;AAAAAB8BAABfcmVscy8ucmVsc1BLAQItABQABgAIAAAAIQDRiBCIvAAAANsAAAAPAAAAAAAAAAAA&#10;AAAAAAcCAABkcnMvZG93bnJldi54bWxQSwUGAAAAAAMAAwC3AAAA8AIAAAAA&#10;">
                  <v:fill opacity="32896f"/>
                  <v:textbox inset="1.73375mm,.86686mm,1.73375mm,.86686mm">
                    <w:txbxContent>
                      <w:p w14:paraId="53EDBA0C" w14:textId="77777777" w:rsidR="00A55371" w:rsidRDefault="00A55371" w:rsidP="00A55371">
                        <w:pPr>
                          <w:autoSpaceDE w:val="0"/>
                          <w:autoSpaceDN w:val="0"/>
                          <w:adjustRightInd w:val="0"/>
                          <w:jc w:val="center"/>
                          <w:rPr>
                            <w:color w:val="000000"/>
                            <w:sz w:val="13"/>
                            <w:szCs w:val="13"/>
                          </w:rPr>
                        </w:pPr>
                        <w:r>
                          <w:rPr>
                            <w:color w:val="000000"/>
                            <w:sz w:val="13"/>
                            <w:szCs w:val="13"/>
                          </w:rPr>
                          <w:t>Conseiller RH</w:t>
                        </w:r>
                      </w:p>
                    </w:txbxContent>
                  </v:textbox>
                </v:rect>
                <v:shape id="AutoShape 186" o:spid="_x0000_s1046" type="#_x0000_t32" style="position:absolute;left:29876;top:20865;width:2845;height:7;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uB1wwAAANsAAAAPAAAAZHJzL2Rvd25yZXYueG1sRI/RisIw&#10;FETfhf2HcBd803RdLW7XKIsgiD6I2g+4NNe22tyUJtvWvzeC4OMwM2eYxao3lWipcaVlBV/jCARx&#10;ZnXJuYL0vBnNQTiPrLGyTAru5GC1/BgsMNG24yO1J5+LAGGXoILC+zqR0mUFGXRjWxMH72Ibgz7I&#10;Jpe6wS7ATSUnURRLgyWHhQJrWheU3U7/RsF+PvX59Xix32l7mMk62m3SLlZq+Nn//YLw1Pt3+NXe&#10;agXxDzy/hB8glw8AAAD//wMAUEsBAi0AFAAGAAgAAAAhANvh9svuAAAAhQEAABMAAAAAAAAAAAAA&#10;AAAAAAAAAFtDb250ZW50X1R5cGVzXS54bWxQSwECLQAUAAYACAAAACEAWvQsW78AAAAVAQAACwAA&#10;AAAAAAAAAAAAAAAfAQAAX3JlbHMvLnJlbHNQSwECLQAUAAYACAAAACEAUg7gdcMAAADbAAAADwAA&#10;AAAAAAAAAAAAAAAHAgAAZHJzL2Rvd25yZXYueG1sUEsFBgAAAAADAAMAtwAAAPcCAAAAAA==&#10;"/>
                <v:rect id="Rectangle 187" o:spid="_x0000_s1047" style="position:absolute;left:48901;top:22301;width:8350;height:33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4pTvAAAANsAAAAPAAAAZHJzL2Rvd25yZXYueG1sRE/LDgEx&#10;FN1L/ENzJTZChwUylIggFjYeH3BNr5mJ6e1oi/H3upBYnpz3fNmYSrzI+dKyguEgAUGcWV1yruBy&#10;3vanIHxA1lhZJgUf8rBctFtzTLV985Fep5CLGMI+RQVFCHUqpc8KMugHtiaO3M06gyFCl0vt8B3D&#10;TSVHSTKWBkuODQXWtC4ou5+eRsFteOXPY+e2SUm9zcE9/eHYZEp1O81qBiJQE/7in3uvFUzi+vgl&#10;/gC5+AIAAP//AwBQSwECLQAUAAYACAAAACEA2+H2y+4AAACFAQAAEwAAAAAAAAAAAAAAAAAAAAAA&#10;W0NvbnRlbnRfVHlwZXNdLnhtbFBLAQItABQABgAIAAAAIQBa9CxbvwAAABUBAAALAAAAAAAAAAAA&#10;AAAAAB8BAABfcmVscy8ucmVsc1BLAQItABQABgAIAAAAIQCqJ4pTvAAAANsAAAAPAAAAAAAAAAAA&#10;AAAAAAcCAABkcnMvZG93bnJldi54bWxQSwUGAAAAAAMAAwC3AAAA8AIAAAAA&#10;">
                  <v:fill opacity="32896f"/>
                  <v:textbox inset="1.73375mm,.86686mm,1.73375mm,.86686mm">
                    <w:txbxContent>
                      <w:p w14:paraId="4903F9B5" w14:textId="77777777" w:rsidR="00A55371" w:rsidRDefault="00A55371" w:rsidP="00A55371">
                        <w:pPr>
                          <w:autoSpaceDE w:val="0"/>
                          <w:autoSpaceDN w:val="0"/>
                          <w:adjustRightInd w:val="0"/>
                          <w:jc w:val="center"/>
                          <w:rPr>
                            <w:color w:val="000000"/>
                            <w:sz w:val="13"/>
                            <w:szCs w:val="13"/>
                          </w:rPr>
                        </w:pPr>
                        <w:r>
                          <w:rPr>
                            <w:color w:val="000000"/>
                            <w:sz w:val="13"/>
                            <w:szCs w:val="13"/>
                          </w:rPr>
                          <w:t>Représentants</w:t>
                        </w:r>
                      </w:p>
                    </w:txbxContent>
                  </v:textbox>
                </v:rect>
                <v:shape id="AutoShape 188" o:spid="_x0000_s1048" type="#_x0000_t34" style="position:absolute;left:48614;top:17831;width:2833;height:6102;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f7wwAAANsAAAAPAAAAZHJzL2Rvd25yZXYueG1sRI9Pi8Iw&#10;FMTvC36H8AQvy5pW1F26RhFR0KN/YPf4aJ5tsXmpTbTVT28EweMwM79hJrPWlOJKtSssK4j7EQji&#10;1OqCMwWH/errB4TzyBpLy6TgRg5m087HBBNtG97SdeczESDsElSQe18lUro0J4Oubyvi4B1tbdAH&#10;WWdS19gEuCnlIIrG0mDBYSHHihY5pafdxSj4HM3P0f/wuOHl9naP/5qLHzhSqtdt578gPLX+HX61&#10;11rBdwzPL+EHyOkDAAD//wMAUEsBAi0AFAAGAAgAAAAhANvh9svuAAAAhQEAABMAAAAAAAAAAAAA&#10;AAAAAAAAAFtDb250ZW50X1R5cGVzXS54bWxQSwECLQAUAAYACAAAACEAWvQsW78AAAAVAQAACwAA&#10;AAAAAAAAAAAAAAAfAQAAX3JlbHMvLnJlbHNQSwECLQAUAAYACAAAACEAf3Q3+8MAAADbAAAADwAA&#10;AAAAAAAAAAAAAAAHAgAAZHJzL2Rvd25yZXYueG1sUEsFBgAAAAADAAMAtwAAAPcCAAAAAA==&#10;"/>
                <v:shape id="AutoShape 189" o:spid="_x0000_s1049" type="#_x0000_t34" style="position:absolute;left:28072;top:12491;width:2769;height:3676;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qmMwwAAANsAAAAPAAAAZHJzL2Rvd25yZXYueG1sRI9Pi8Iw&#10;FMTvgt8hPMGLrKnFdaUaRZYV9Ogf2D0+mmdbbF5qE2310xthweMwM79h5svWlOJGtSssKxgNIxDE&#10;qdUFZwqOh/XHFITzyBpLy6TgTg6Wi25njom2De/otveZCBB2CSrIva8SKV2ak0E3tBVx8E62NuiD&#10;rDOpa2wC3JQyjqKJNFhwWMixou+c0vP+ahQMPleX6G982vLP7v4Y/TZXHztSqt9rVzMQnlr/Dv+3&#10;N1rBVwyvL+EHyMUTAAD//wMAUEsBAi0AFAAGAAgAAAAhANvh9svuAAAAhQEAABMAAAAAAAAAAAAA&#10;AAAAAAAAAFtDb250ZW50X1R5cGVzXS54bWxQSwECLQAUAAYACAAAACEAWvQsW78AAAAVAQAACwAA&#10;AAAAAAAAAAAAAAAfAQAAX3JlbHMvLnJlbHNQSwECLQAUAAYACAAAACEAj6apjMMAAADbAAAADwAA&#10;AAAAAAAAAAAAAAAHAgAAZHJzL2Rvd25yZXYueG1sUEsFBgAAAAADAAMAtwAAAPcCAAAAAA==&#10;"/>
                <w10:anchorlock/>
              </v:group>
            </w:pict>
          </mc:Fallback>
        </mc:AlternateContent>
      </w:r>
    </w:p>
    <w:p w14:paraId="1DE7EE8F" w14:textId="29F9BBE7" w:rsidR="00C87638" w:rsidRPr="00755055" w:rsidRDefault="00C87638" w:rsidP="00C87638">
      <w:pPr>
        <w:rPr>
          <w:lang w:eastAsia="fr-FR"/>
        </w:rPr>
      </w:pPr>
    </w:p>
    <w:p w14:paraId="50E54F00" w14:textId="77777777" w:rsidR="00C87638" w:rsidRDefault="00C87638" w:rsidP="00C87638">
      <w:pPr>
        <w:rPr>
          <w:color w:val="000000"/>
          <w:sz w:val="13"/>
          <w:szCs w:val="13"/>
        </w:rPr>
      </w:pPr>
    </w:p>
    <w:p w14:paraId="175206F2" w14:textId="77777777" w:rsidR="00C87638" w:rsidRDefault="00C87638" w:rsidP="00C87638">
      <w:pPr>
        <w:rPr>
          <w:lang w:val="x-none" w:eastAsia="fr-FR"/>
        </w:rPr>
      </w:pPr>
    </w:p>
    <w:p w14:paraId="3559E1E4" w14:textId="77777777" w:rsidR="00C87638" w:rsidRDefault="00C87638" w:rsidP="00C87638">
      <w:pPr>
        <w:rPr>
          <w:lang w:val="x-none" w:eastAsia="fr-FR"/>
        </w:rPr>
      </w:pPr>
    </w:p>
    <w:p w14:paraId="21D5E195" w14:textId="77777777" w:rsidR="00C87638" w:rsidRDefault="00C87638" w:rsidP="00C87638">
      <w:pPr>
        <w:rPr>
          <w:lang w:val="x-none" w:eastAsia="fr-FR"/>
        </w:rPr>
      </w:pPr>
    </w:p>
    <w:p w14:paraId="54BDA5D6" w14:textId="77777777" w:rsidR="00C87638" w:rsidRDefault="00C87638" w:rsidP="00C87638">
      <w:pPr>
        <w:rPr>
          <w:lang w:val="x-none" w:eastAsia="fr-FR"/>
        </w:rPr>
      </w:pPr>
    </w:p>
    <w:p w14:paraId="17E460AB" w14:textId="77777777" w:rsidR="00C87638" w:rsidRDefault="00C87638" w:rsidP="00C87638">
      <w:pPr>
        <w:rPr>
          <w:lang w:val="x-none" w:eastAsia="fr-FR"/>
        </w:rPr>
      </w:pPr>
    </w:p>
    <w:p w14:paraId="4C1252F9" w14:textId="631D2A53" w:rsidR="00C87638" w:rsidRDefault="00C87638" w:rsidP="00C87638">
      <w:pPr>
        <w:pStyle w:val="TexteosCarCarCar"/>
        <w:spacing w:before="60" w:after="60" w:line="276" w:lineRule="auto"/>
        <w:rPr>
          <w:rFonts w:ascii="Verdana" w:hAnsi="Verdana" w:cstheme="minorHAnsi"/>
          <w:noProof/>
        </w:rPr>
      </w:pPr>
    </w:p>
    <w:p w14:paraId="6C691AF4" w14:textId="3E0664CD" w:rsidR="00337AAC" w:rsidRDefault="00337AAC" w:rsidP="00C87638">
      <w:pPr>
        <w:pStyle w:val="Titreos"/>
        <w:spacing w:before="60" w:after="60"/>
        <w:ind w:right="-834"/>
        <w:rPr>
          <w:rStyle w:val="Titre7Car"/>
          <w:rFonts w:ascii="Verdana" w:eastAsiaTheme="majorEastAsia" w:hAnsi="Verdana" w:cstheme="minorHAnsi"/>
          <w:b/>
          <w:bCs/>
          <w:smallCaps w:val="0"/>
          <w:sz w:val="28"/>
          <w:szCs w:val="28"/>
          <w14:shadow w14:blurRad="0" w14:dist="0" w14:dir="0" w14:sx="0" w14:sy="0" w14:kx="0" w14:ky="0" w14:algn="none">
            <w14:srgbClr w14:val="000000"/>
          </w14:shadow>
        </w:rPr>
      </w:pPr>
      <w:bookmarkStart w:id="46" w:name="_Toc79567410"/>
      <w:bookmarkStart w:id="47" w:name="_Toc82457799"/>
      <w:r>
        <w:rPr>
          <w:noProof/>
        </w:rPr>
        <w:lastRenderedPageBreak/>
        <w:drawing>
          <wp:anchor distT="0" distB="0" distL="114300" distR="114300" simplePos="0" relativeHeight="251749376" behindDoc="1" locked="0" layoutInCell="1" allowOverlap="1" wp14:anchorId="0605A461" wp14:editId="2E37A415">
            <wp:simplePos x="0" y="0"/>
            <wp:positionH relativeFrom="column">
              <wp:posOffset>-827405</wp:posOffset>
            </wp:positionH>
            <wp:positionV relativeFrom="page">
              <wp:posOffset>114300</wp:posOffset>
            </wp:positionV>
            <wp:extent cx="7172325" cy="9817100"/>
            <wp:effectExtent l="0" t="0" r="9525" b="0"/>
            <wp:wrapTight wrapText="bothSides">
              <wp:wrapPolygon edited="0">
                <wp:start x="0" y="0"/>
                <wp:lineTo x="0" y="21544"/>
                <wp:lineTo x="21571" y="21544"/>
                <wp:lineTo x="21571" y="0"/>
                <wp:lineTo x="0" y="0"/>
              </wp:wrapPolygon>
            </wp:wrapTight>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172325" cy="9817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B889558" w14:textId="7457EE97" w:rsidR="00A43639" w:rsidRDefault="00A43639" w:rsidP="00C87638">
      <w:pPr>
        <w:pStyle w:val="Titreos"/>
        <w:spacing w:before="60" w:after="60"/>
        <w:ind w:right="-834"/>
        <w:rPr>
          <w:rStyle w:val="Titre7Car"/>
          <w:rFonts w:ascii="Verdana" w:eastAsiaTheme="majorEastAsia" w:hAnsi="Verdana" w:cstheme="minorHAnsi"/>
          <w:b/>
          <w:bCs/>
          <w:smallCaps w:val="0"/>
          <w:sz w:val="28"/>
          <w:szCs w:val="28"/>
          <w14:shadow w14:blurRad="0" w14:dist="0" w14:dir="0" w14:sx="0" w14:sy="0" w14:kx="0" w14:ky="0" w14:algn="none">
            <w14:srgbClr w14:val="000000"/>
          </w14:shadow>
        </w:rPr>
      </w:pPr>
      <w:r>
        <w:rPr>
          <w:rStyle w:val="Titre7Car"/>
          <w:rFonts w:ascii="Verdana" w:eastAsiaTheme="majorEastAsia" w:hAnsi="Verdana" w:cstheme="minorHAnsi"/>
          <w:b/>
          <w:bCs/>
          <w:smallCaps w:val="0"/>
          <w:sz w:val="28"/>
          <w:szCs w:val="28"/>
          <w14:shadow w14:blurRad="0" w14:dist="0" w14:dir="0" w14:sx="0" w14:sy="0" w14:kx="0" w14:ky="0" w14:algn="none">
            <w14:srgbClr w14:val="000000"/>
          </w14:shadow>
        </w:rPr>
        <w:lastRenderedPageBreak/>
        <w:t>Équité en emploi</w:t>
      </w:r>
    </w:p>
    <w:p w14:paraId="09389F8A" w14:textId="77777777" w:rsidR="0073060D" w:rsidRDefault="0073060D" w:rsidP="00C87638">
      <w:pPr>
        <w:pStyle w:val="Titreos"/>
        <w:spacing w:before="60" w:after="60"/>
        <w:ind w:right="-834"/>
        <w:rPr>
          <w:rStyle w:val="Titre7Car"/>
          <w:rFonts w:ascii="Verdana" w:eastAsiaTheme="majorEastAsia" w:hAnsi="Verdana" w:cstheme="minorHAnsi"/>
          <w:b/>
          <w:bCs/>
          <w:smallCaps w:val="0"/>
          <w:sz w:val="28"/>
          <w:szCs w:val="28"/>
          <w14:shadow w14:blurRad="0" w14:dist="0" w14:dir="0" w14:sx="0" w14:sy="0" w14:kx="0" w14:ky="0" w14:algn="none">
            <w14:srgbClr w14:val="000000"/>
          </w14:shadow>
        </w:rPr>
      </w:pPr>
    </w:p>
    <w:p w14:paraId="7F83EBEC" w14:textId="5C4D22E3" w:rsidR="0073060D" w:rsidRPr="0073060D" w:rsidRDefault="0073060D" w:rsidP="0073060D">
      <w:pPr>
        <w:pStyle w:val="TexteosCarCarCar"/>
        <w:spacing w:before="0" w:after="0" w:line="276" w:lineRule="auto"/>
        <w:jc w:val="left"/>
        <w:rPr>
          <w:rFonts w:ascii="Verdana" w:hAnsi="Verdana" w:cstheme="minorHAnsi"/>
          <w:b/>
          <w:color w:val="C00000"/>
        </w:rPr>
      </w:pPr>
      <w:r w:rsidRPr="0098008D">
        <w:rPr>
          <w:rFonts w:ascii="Verdana" w:hAnsi="Verdana" w:cstheme="minorHAnsi"/>
          <w:b/>
          <w:color w:val="C00000"/>
        </w:rPr>
        <w:t>Exemple à conserver, à retirer ou à modifier :</w:t>
      </w:r>
    </w:p>
    <w:p w14:paraId="03B6DCF0" w14:textId="77777777" w:rsidR="0073060D" w:rsidRDefault="0073060D" w:rsidP="00044A2A">
      <w:pPr>
        <w:autoSpaceDE w:val="0"/>
        <w:autoSpaceDN w:val="0"/>
        <w:adjustRightInd w:val="0"/>
        <w:spacing w:after="0"/>
        <w:jc w:val="both"/>
        <w:rPr>
          <w:rFonts w:ascii="Verdana" w:eastAsia="Times New Roman" w:hAnsi="Verdana" w:cstheme="minorHAnsi"/>
          <w:color w:val="C00000"/>
          <w:lang w:val="fr-FR" w:eastAsia="fr-FR"/>
        </w:rPr>
      </w:pPr>
    </w:p>
    <w:p w14:paraId="749A5BDF" w14:textId="02FECACD" w:rsidR="00A43639" w:rsidRPr="00044A2A" w:rsidRDefault="00044A2A" w:rsidP="00044A2A">
      <w:pPr>
        <w:autoSpaceDE w:val="0"/>
        <w:autoSpaceDN w:val="0"/>
        <w:adjustRightInd w:val="0"/>
        <w:spacing w:after="0"/>
        <w:jc w:val="both"/>
        <w:rPr>
          <w:rFonts w:ascii="Verdana" w:eastAsia="Times New Roman" w:hAnsi="Verdana" w:cstheme="minorHAnsi"/>
          <w:lang w:val="fr-FR" w:eastAsia="fr-FR"/>
        </w:rPr>
      </w:pPr>
      <w:r w:rsidRPr="00044A2A">
        <w:rPr>
          <w:rFonts w:ascii="Verdana" w:eastAsia="Times New Roman" w:hAnsi="Verdana" w:cstheme="minorHAnsi"/>
          <w:color w:val="C00000"/>
          <w:lang w:val="fr-FR" w:eastAsia="fr-FR"/>
        </w:rPr>
        <w:t>Nom de l’entreprise</w:t>
      </w:r>
      <w:r w:rsidRPr="00044A2A">
        <w:rPr>
          <w:rFonts w:ascii="Verdana" w:eastAsia="Times New Roman" w:hAnsi="Verdana" w:cstheme="minorHAnsi"/>
          <w:lang w:val="fr-FR" w:eastAsia="fr-FR"/>
        </w:rPr>
        <w:t xml:space="preserve"> </w:t>
      </w:r>
      <w:r w:rsidR="00A43639" w:rsidRPr="00044A2A">
        <w:rPr>
          <w:rFonts w:ascii="Verdana" w:eastAsia="Times New Roman" w:hAnsi="Verdana" w:cstheme="minorHAnsi"/>
          <w:lang w:val="fr-FR" w:eastAsia="fr-FR"/>
        </w:rPr>
        <w:t>souscrit aux programmes d'équité en matière</w:t>
      </w:r>
      <w:r w:rsidRPr="00044A2A">
        <w:rPr>
          <w:rFonts w:ascii="Verdana" w:eastAsia="Times New Roman" w:hAnsi="Verdana" w:cstheme="minorHAnsi"/>
          <w:lang w:val="fr-FR" w:eastAsia="fr-FR"/>
        </w:rPr>
        <w:t xml:space="preserve"> </w:t>
      </w:r>
      <w:r w:rsidR="00A43639" w:rsidRPr="00044A2A">
        <w:rPr>
          <w:rFonts w:ascii="Verdana" w:eastAsia="Times New Roman" w:hAnsi="Verdana" w:cstheme="minorHAnsi"/>
          <w:lang w:val="fr-FR" w:eastAsia="fr-FR"/>
        </w:rPr>
        <w:t>d'emploi et offre les mêmes possibilités d'emplois à tous,</w:t>
      </w:r>
      <w:r w:rsidRPr="00044A2A">
        <w:rPr>
          <w:rFonts w:ascii="Verdana" w:eastAsia="Times New Roman" w:hAnsi="Verdana" w:cstheme="minorHAnsi"/>
          <w:lang w:val="fr-FR" w:eastAsia="fr-FR"/>
        </w:rPr>
        <w:t xml:space="preserve"> </w:t>
      </w:r>
      <w:r w:rsidR="00A43639" w:rsidRPr="00044A2A">
        <w:rPr>
          <w:rFonts w:ascii="Verdana" w:eastAsia="Times New Roman" w:hAnsi="Verdana" w:cstheme="minorHAnsi"/>
          <w:lang w:val="fr-FR" w:eastAsia="fr-FR"/>
        </w:rPr>
        <w:t>indépendamment de considérations fondées sur la race, l'origine</w:t>
      </w:r>
      <w:r w:rsidRPr="00044A2A">
        <w:rPr>
          <w:rFonts w:ascii="Verdana" w:eastAsia="Times New Roman" w:hAnsi="Verdana" w:cstheme="minorHAnsi"/>
          <w:lang w:val="fr-FR" w:eastAsia="fr-FR"/>
        </w:rPr>
        <w:t xml:space="preserve"> </w:t>
      </w:r>
      <w:r w:rsidR="00A43639" w:rsidRPr="00044A2A">
        <w:rPr>
          <w:rFonts w:ascii="Verdana" w:eastAsia="Times New Roman" w:hAnsi="Verdana" w:cstheme="minorHAnsi"/>
          <w:lang w:val="fr-FR" w:eastAsia="fr-FR"/>
        </w:rPr>
        <w:t>nationale ou ethnique, la</w:t>
      </w:r>
      <w:r w:rsidRPr="00044A2A">
        <w:rPr>
          <w:rFonts w:ascii="Verdana" w:eastAsia="Times New Roman" w:hAnsi="Verdana" w:cstheme="minorHAnsi"/>
          <w:lang w:val="fr-FR" w:eastAsia="fr-FR"/>
        </w:rPr>
        <w:t xml:space="preserve"> </w:t>
      </w:r>
      <w:r w:rsidR="00A43639" w:rsidRPr="00044A2A">
        <w:rPr>
          <w:rFonts w:ascii="Verdana" w:eastAsia="Times New Roman" w:hAnsi="Verdana" w:cstheme="minorHAnsi"/>
          <w:lang w:val="fr-FR" w:eastAsia="fr-FR"/>
        </w:rPr>
        <w:t>couleur, la religion, l'âge, l'état matrimonial, le</w:t>
      </w:r>
      <w:r w:rsidRPr="00044A2A">
        <w:rPr>
          <w:rFonts w:ascii="Verdana" w:eastAsia="Times New Roman" w:hAnsi="Verdana" w:cstheme="minorHAnsi"/>
          <w:lang w:val="fr-FR" w:eastAsia="fr-FR"/>
        </w:rPr>
        <w:t xml:space="preserve"> </w:t>
      </w:r>
      <w:r w:rsidR="00A43639" w:rsidRPr="00044A2A">
        <w:rPr>
          <w:rFonts w:ascii="Verdana" w:eastAsia="Times New Roman" w:hAnsi="Verdana" w:cstheme="minorHAnsi"/>
          <w:lang w:val="fr-FR" w:eastAsia="fr-FR"/>
        </w:rPr>
        <w:t>sexe ou la préférence sexuelle, l'état de personne graciée ou l'existence</w:t>
      </w:r>
      <w:r w:rsidRPr="00044A2A">
        <w:rPr>
          <w:rFonts w:ascii="Verdana" w:eastAsia="Times New Roman" w:hAnsi="Verdana" w:cstheme="minorHAnsi"/>
          <w:lang w:val="fr-FR" w:eastAsia="fr-FR"/>
        </w:rPr>
        <w:t xml:space="preserve"> </w:t>
      </w:r>
      <w:r w:rsidR="00A43639" w:rsidRPr="00044A2A">
        <w:rPr>
          <w:rFonts w:ascii="Verdana" w:eastAsia="Times New Roman" w:hAnsi="Verdana" w:cstheme="minorHAnsi"/>
          <w:lang w:val="fr-FR" w:eastAsia="fr-FR"/>
        </w:rPr>
        <w:t>d'un handicap permanent.</w:t>
      </w:r>
    </w:p>
    <w:p w14:paraId="60F7EEEA" w14:textId="75FD459F" w:rsidR="00477A2A" w:rsidRDefault="00477A2A">
      <w:pPr>
        <w:rPr>
          <w:rStyle w:val="Titre7Car"/>
          <w:rFonts w:ascii="Verdana" w:eastAsiaTheme="majorEastAsia" w:hAnsi="Verdana" w:cstheme="minorHAnsi"/>
          <w:b/>
          <w:bCs/>
          <w:sz w:val="28"/>
          <w:szCs w:val="28"/>
        </w:rPr>
      </w:pPr>
      <w:r>
        <w:rPr>
          <w:rStyle w:val="Titre7Car"/>
          <w:rFonts w:ascii="Verdana" w:eastAsiaTheme="majorEastAsia" w:hAnsi="Verdana" w:cstheme="minorHAnsi"/>
          <w:b/>
          <w:bCs/>
          <w:smallCaps/>
          <w:sz w:val="28"/>
          <w:szCs w:val="28"/>
        </w:rPr>
        <w:br w:type="page"/>
      </w:r>
    </w:p>
    <w:p w14:paraId="67087626" w14:textId="2444081C" w:rsidR="00C87638" w:rsidRPr="006C5511" w:rsidRDefault="00C87638" w:rsidP="00C87638">
      <w:pPr>
        <w:pStyle w:val="Titreos"/>
        <w:spacing w:before="60" w:after="60"/>
        <w:ind w:right="-834"/>
        <w:rPr>
          <w:rStyle w:val="Titre7Car"/>
          <w:rFonts w:ascii="Verdana" w:eastAsiaTheme="majorEastAsia" w:hAnsi="Verdana" w:cstheme="minorHAnsi"/>
          <w:b/>
          <w:bCs/>
          <w:smallCaps w:val="0"/>
          <w:sz w:val="28"/>
          <w:szCs w:val="28"/>
          <w14:shadow w14:blurRad="0" w14:dist="0" w14:dir="0" w14:sx="0" w14:sy="0" w14:kx="0" w14:ky="0" w14:algn="none">
            <w14:srgbClr w14:val="000000"/>
          </w14:shadow>
        </w:rPr>
      </w:pPr>
      <w:r w:rsidRPr="006C5511">
        <w:rPr>
          <w:rStyle w:val="Titre7Car"/>
          <w:rFonts w:ascii="Verdana" w:eastAsiaTheme="majorEastAsia" w:hAnsi="Verdana" w:cstheme="minorHAnsi"/>
          <w:b/>
          <w:bCs/>
          <w:smallCaps w:val="0"/>
          <w:sz w:val="28"/>
          <w:szCs w:val="28"/>
          <w14:shadow w14:blurRad="0" w14:dist="0" w14:dir="0" w14:sx="0" w14:sy="0" w14:kx="0" w14:ky="0" w14:algn="none">
            <w14:srgbClr w14:val="000000"/>
          </w14:shadow>
        </w:rPr>
        <w:lastRenderedPageBreak/>
        <w:t>Embauche</w:t>
      </w:r>
      <w:bookmarkEnd w:id="46"/>
      <w:bookmarkEnd w:id="47"/>
    </w:p>
    <w:p w14:paraId="4AA97974" w14:textId="77777777" w:rsidR="00C87638" w:rsidRPr="0098008D" w:rsidRDefault="00C87638" w:rsidP="00D76698">
      <w:pPr>
        <w:pStyle w:val="Titreos"/>
        <w:spacing w:before="0" w:after="0"/>
        <w:ind w:right="-834"/>
        <w:rPr>
          <w:rFonts w:ascii="Verdana" w:hAnsi="Verdana" w:cstheme="minorHAnsi"/>
          <w:i/>
          <w:smallCaps w:val="0"/>
          <w:sz w:val="22"/>
          <w:szCs w:val="22"/>
          <w:lang w:val="fr-FR"/>
          <w14:shadow w14:blurRad="0" w14:dist="0" w14:dir="0" w14:sx="0" w14:sy="0" w14:kx="0" w14:ky="0" w14:algn="none">
            <w14:srgbClr w14:val="000000"/>
          </w14:shadow>
        </w:rPr>
      </w:pPr>
    </w:p>
    <w:p w14:paraId="62A53553" w14:textId="77777777" w:rsidR="00C87638" w:rsidRPr="0098008D" w:rsidRDefault="00C87638" w:rsidP="00C87638">
      <w:pPr>
        <w:pStyle w:val="TexteosCarCarCar"/>
        <w:spacing w:before="0" w:after="0" w:line="276" w:lineRule="auto"/>
        <w:jc w:val="left"/>
        <w:rPr>
          <w:rFonts w:ascii="Verdana" w:hAnsi="Verdana" w:cstheme="minorHAnsi"/>
          <w:b/>
          <w:color w:val="C00000"/>
        </w:rPr>
      </w:pPr>
      <w:r w:rsidRPr="0098008D">
        <w:rPr>
          <w:rFonts w:ascii="Verdana" w:hAnsi="Verdana" w:cstheme="minorHAnsi"/>
          <w:b/>
          <w:color w:val="C00000"/>
        </w:rPr>
        <w:t>Exemples à conserver, à retirer ou à modifier :</w:t>
      </w:r>
    </w:p>
    <w:p w14:paraId="76FB975A" w14:textId="77777777" w:rsidR="00C87638" w:rsidRPr="0098008D" w:rsidRDefault="00C87638" w:rsidP="00C87638">
      <w:pPr>
        <w:pStyle w:val="Titreos"/>
        <w:spacing w:before="60" w:after="60"/>
        <w:ind w:right="-834"/>
        <w:rPr>
          <w:rFonts w:ascii="Verdana" w:hAnsi="Verdana" w:cstheme="minorHAnsi"/>
          <w:i/>
          <w:smallCaps w:val="0"/>
          <w:sz w:val="22"/>
          <w:szCs w:val="22"/>
          <w:lang w:val="fr-FR"/>
          <w14:shadow w14:blurRad="0" w14:dist="0" w14:dir="0" w14:sx="0" w14:sy="0" w14:kx="0" w14:ky="0" w14:algn="none">
            <w14:srgbClr w14:val="000000"/>
          </w14:shadow>
        </w:rPr>
      </w:pPr>
    </w:p>
    <w:p w14:paraId="2CEA4E9C" w14:textId="77777777" w:rsidR="00C87638" w:rsidRPr="006C5511" w:rsidRDefault="00C87638" w:rsidP="00C87638">
      <w:pPr>
        <w:pStyle w:val="TexteosCarCarCar"/>
        <w:spacing w:before="60" w:after="60" w:line="276" w:lineRule="auto"/>
        <w:jc w:val="left"/>
        <w:rPr>
          <w:rFonts w:ascii="Verdana" w:hAnsi="Verdana" w:cstheme="minorHAnsi"/>
          <w:b/>
          <w:color w:val="365F91" w:themeColor="accent1" w:themeShade="BF"/>
        </w:rPr>
      </w:pPr>
      <w:r w:rsidRPr="006C5511">
        <w:rPr>
          <w:rFonts w:ascii="Verdana" w:hAnsi="Verdana" w:cstheme="minorHAnsi"/>
          <w:b/>
          <w:color w:val="365F91" w:themeColor="accent1" w:themeShade="BF"/>
        </w:rPr>
        <w:t>Énoncé de principe</w:t>
      </w:r>
    </w:p>
    <w:p w14:paraId="33D67457" w14:textId="77777777" w:rsidR="00C87638" w:rsidRPr="0098008D" w:rsidRDefault="00C87638" w:rsidP="00C87638">
      <w:pPr>
        <w:pStyle w:val="TexteosCarCarCar"/>
        <w:spacing w:before="60" w:after="60" w:line="276" w:lineRule="auto"/>
        <w:rPr>
          <w:rFonts w:ascii="Verdana" w:hAnsi="Verdana" w:cstheme="minorHAnsi"/>
        </w:rPr>
      </w:pPr>
      <w:r w:rsidRPr="0098008D">
        <w:rPr>
          <w:rFonts w:ascii="Verdana" w:hAnsi="Verdana" w:cstheme="minorHAnsi"/>
        </w:rPr>
        <w:t xml:space="preserve">Chez </w:t>
      </w:r>
      <w:r w:rsidRPr="0098008D">
        <w:rPr>
          <w:rFonts w:ascii="Verdana" w:hAnsi="Verdana" w:cstheme="minorHAnsi"/>
          <w:color w:val="C00000"/>
        </w:rPr>
        <w:t>Nom de l’entreprise</w:t>
      </w:r>
      <w:r w:rsidRPr="0098008D">
        <w:rPr>
          <w:rFonts w:ascii="Verdana" w:hAnsi="Verdana" w:cstheme="minorHAnsi"/>
        </w:rPr>
        <w:t>, le recrutement et la sélection de personnel sont cruciaux pour l’entreprise. Nous pensons que l’embauche d’employés compétents et affectés aux bons postes est un gage de réussite pour l’entreprise. Dans notre milieu compétitif, où la qualité des ressources fait la différence, nous considérons qu’un processus innovateur et favorisant la promotion des ressources à l’interne est un investissement.</w:t>
      </w:r>
    </w:p>
    <w:p w14:paraId="4539F3E3" w14:textId="77777777" w:rsidR="00C87638" w:rsidRPr="0098008D" w:rsidRDefault="00C87638" w:rsidP="00C87638">
      <w:pPr>
        <w:pStyle w:val="TexteosCarCarCar"/>
        <w:spacing w:before="60" w:after="60" w:line="276" w:lineRule="auto"/>
        <w:jc w:val="left"/>
        <w:rPr>
          <w:rFonts w:ascii="Verdana" w:hAnsi="Verdana" w:cstheme="minorHAnsi"/>
        </w:rPr>
      </w:pPr>
    </w:p>
    <w:p w14:paraId="5B4E33D7" w14:textId="77777777" w:rsidR="00C87638" w:rsidRPr="006C5511" w:rsidRDefault="00C87638" w:rsidP="00C87638">
      <w:pPr>
        <w:pStyle w:val="TexteosCarCarCar"/>
        <w:spacing w:before="60" w:after="60" w:line="276" w:lineRule="auto"/>
        <w:jc w:val="left"/>
        <w:rPr>
          <w:rFonts w:ascii="Verdana" w:hAnsi="Verdana" w:cstheme="minorHAnsi"/>
          <w:b/>
          <w:color w:val="365F91" w:themeColor="accent1" w:themeShade="BF"/>
        </w:rPr>
      </w:pPr>
      <w:r w:rsidRPr="006C5511">
        <w:rPr>
          <w:rFonts w:ascii="Verdana" w:hAnsi="Verdana" w:cstheme="minorHAnsi"/>
          <w:b/>
          <w:color w:val="365F91" w:themeColor="accent1" w:themeShade="BF"/>
        </w:rPr>
        <w:t>Progression à l’interne</w:t>
      </w:r>
    </w:p>
    <w:p w14:paraId="622799EB" w14:textId="77777777" w:rsidR="00C87638" w:rsidRPr="0098008D" w:rsidRDefault="00C87638" w:rsidP="00C87638">
      <w:pPr>
        <w:pStyle w:val="TexteosCarCarCar"/>
        <w:spacing w:before="60" w:after="60" w:line="276" w:lineRule="auto"/>
        <w:rPr>
          <w:rFonts w:ascii="Verdana" w:hAnsi="Verdana" w:cstheme="minorHAnsi"/>
        </w:rPr>
      </w:pPr>
      <w:r w:rsidRPr="0098008D">
        <w:rPr>
          <w:rFonts w:ascii="Verdana" w:hAnsi="Verdana" w:cstheme="minorHAnsi"/>
          <w:color w:val="C00000"/>
        </w:rPr>
        <w:t>Nom de l’entreprise</w:t>
      </w:r>
      <w:r w:rsidRPr="0098008D">
        <w:rPr>
          <w:rFonts w:ascii="Verdana" w:hAnsi="Verdana" w:cstheme="minorHAnsi"/>
          <w:lang w:val="fr-CA"/>
        </w:rPr>
        <w:t xml:space="preserve"> tente de favoriser l’enrichissement des tâches et la progression à l’interne. Les mouvements de main d’œuvre se font selon l’ancienneté.</w:t>
      </w:r>
    </w:p>
    <w:p w14:paraId="2448ABE8" w14:textId="77777777" w:rsidR="00C87638" w:rsidRPr="0098008D" w:rsidRDefault="00C87638" w:rsidP="00C87638">
      <w:pPr>
        <w:pStyle w:val="TexteosCarCarCar"/>
        <w:spacing w:before="60" w:after="60" w:line="276" w:lineRule="auto"/>
        <w:jc w:val="left"/>
        <w:rPr>
          <w:rFonts w:ascii="Verdana" w:hAnsi="Verdana" w:cstheme="minorHAnsi"/>
          <w:b/>
          <w:bCs/>
          <w:i/>
          <w:iCs/>
          <w:lang w:val="fr-CA"/>
        </w:rPr>
      </w:pPr>
    </w:p>
    <w:p w14:paraId="12F7AD77" w14:textId="77777777" w:rsidR="00C87638" w:rsidRPr="006C5511" w:rsidRDefault="00C87638" w:rsidP="00C87638">
      <w:pPr>
        <w:pStyle w:val="TexteosCarCarCar"/>
        <w:spacing w:before="60" w:after="60" w:line="276" w:lineRule="auto"/>
        <w:jc w:val="left"/>
        <w:rPr>
          <w:rFonts w:ascii="Verdana" w:hAnsi="Verdana" w:cstheme="minorHAnsi"/>
          <w:b/>
          <w:color w:val="365F91" w:themeColor="accent1" w:themeShade="BF"/>
        </w:rPr>
      </w:pPr>
      <w:r w:rsidRPr="006C5511">
        <w:rPr>
          <w:rFonts w:ascii="Verdana" w:hAnsi="Verdana" w:cstheme="minorHAnsi"/>
          <w:b/>
          <w:color w:val="365F91" w:themeColor="accent1" w:themeShade="BF"/>
        </w:rPr>
        <w:t>Ouverture de poste</w:t>
      </w:r>
    </w:p>
    <w:p w14:paraId="42C65AF6" w14:textId="77777777" w:rsidR="00C87638" w:rsidRPr="0098008D" w:rsidRDefault="00C87638" w:rsidP="00C87638">
      <w:pPr>
        <w:pStyle w:val="TexteosCarCarCar"/>
        <w:spacing w:before="60" w:after="60" w:line="276" w:lineRule="auto"/>
        <w:rPr>
          <w:rFonts w:ascii="Verdana" w:hAnsi="Verdana" w:cstheme="minorHAnsi"/>
          <w:color w:val="000000" w:themeColor="text1"/>
          <w:lang w:val="fr-CA"/>
        </w:rPr>
      </w:pPr>
      <w:r w:rsidRPr="0098008D">
        <w:rPr>
          <w:rFonts w:ascii="Verdana" w:hAnsi="Verdana" w:cstheme="minorHAnsi"/>
          <w:lang w:val="fr-CA"/>
        </w:rPr>
        <w:t xml:space="preserve">Vous serez informés de toutes les ouvertures de poste à l’interne </w:t>
      </w:r>
      <w:r w:rsidRPr="00D76698">
        <w:rPr>
          <w:rFonts w:ascii="Verdana" w:hAnsi="Verdana" w:cstheme="minorHAnsi"/>
          <w:color w:val="FF0000"/>
          <w:lang w:val="fr-CA"/>
        </w:rPr>
        <w:t>via l’intranet de l’entreprise</w:t>
      </w:r>
      <w:r w:rsidRPr="0098008D">
        <w:rPr>
          <w:rFonts w:ascii="Verdana" w:hAnsi="Verdana" w:cstheme="minorHAnsi"/>
          <w:lang w:val="fr-CA"/>
        </w:rPr>
        <w:t xml:space="preserve">. La période d’affichage des postes à l’interne est d’une durée de </w:t>
      </w:r>
      <w:r w:rsidRPr="0098008D">
        <w:rPr>
          <w:rFonts w:ascii="Verdana" w:hAnsi="Verdana" w:cstheme="minorHAnsi"/>
          <w:color w:val="C00000"/>
          <w:lang w:val="fr-CA"/>
        </w:rPr>
        <w:t xml:space="preserve">x jours ouvrables. </w:t>
      </w:r>
      <w:r w:rsidRPr="0098008D">
        <w:rPr>
          <w:rFonts w:ascii="Verdana" w:hAnsi="Verdana" w:cstheme="minorHAnsi"/>
          <w:color w:val="000000" w:themeColor="text1"/>
          <w:lang w:val="fr-CA"/>
        </w:rPr>
        <w:t xml:space="preserve">Une période d’essai et d’entrainement de </w:t>
      </w:r>
      <w:r w:rsidRPr="0098008D">
        <w:rPr>
          <w:rFonts w:ascii="Verdana" w:hAnsi="Verdana" w:cstheme="minorHAnsi"/>
          <w:color w:val="C00000"/>
          <w:lang w:val="fr-CA"/>
        </w:rPr>
        <w:t xml:space="preserve">x jours </w:t>
      </w:r>
      <w:r w:rsidRPr="0098008D">
        <w:rPr>
          <w:rFonts w:ascii="Verdana" w:hAnsi="Verdana" w:cstheme="minorHAnsi"/>
          <w:color w:val="000000" w:themeColor="text1"/>
          <w:lang w:val="fr-CA"/>
        </w:rPr>
        <w:t>est prévue dans le nouveau poste. Si cette période est non concluante, l’employé retourne sur son poste d’attache.</w:t>
      </w:r>
    </w:p>
    <w:p w14:paraId="4E9C7A11" w14:textId="77777777" w:rsidR="00C87638" w:rsidRPr="0098008D" w:rsidRDefault="00C87638" w:rsidP="00C87638">
      <w:pPr>
        <w:pStyle w:val="TexteosCarCarCar"/>
        <w:spacing w:before="60" w:after="60" w:line="276" w:lineRule="auto"/>
        <w:rPr>
          <w:rFonts w:ascii="Verdana" w:hAnsi="Verdana" w:cstheme="minorHAnsi"/>
          <w:color w:val="000000" w:themeColor="text1"/>
          <w:lang w:val="fr-CA"/>
        </w:rPr>
      </w:pPr>
    </w:p>
    <w:p w14:paraId="6403AAD3" w14:textId="77777777" w:rsidR="00C87638" w:rsidRPr="0098008D" w:rsidRDefault="00C87638" w:rsidP="00C87638">
      <w:pPr>
        <w:pStyle w:val="TexteosCarCarCar"/>
        <w:spacing w:before="60" w:after="60" w:line="276" w:lineRule="auto"/>
        <w:rPr>
          <w:rFonts w:ascii="Verdana" w:hAnsi="Verdana" w:cstheme="minorHAnsi"/>
          <w:color w:val="000000" w:themeColor="text1"/>
          <w:lang w:val="fr-CA"/>
        </w:rPr>
      </w:pPr>
      <w:r w:rsidRPr="0098008D">
        <w:rPr>
          <w:rFonts w:ascii="Verdana" w:hAnsi="Verdana" w:cstheme="minorHAnsi"/>
          <w:color w:val="000000" w:themeColor="text1"/>
          <w:lang w:val="fr-CA"/>
        </w:rPr>
        <w:t>Si le poste n’est pas comblé à la suite de l’affichage interne, un affichage externe sera effectué.</w:t>
      </w:r>
    </w:p>
    <w:p w14:paraId="7BBD59E2" w14:textId="77777777" w:rsidR="00C87638" w:rsidRPr="0098008D" w:rsidRDefault="00C87638" w:rsidP="00C87638">
      <w:pPr>
        <w:pStyle w:val="TexteosCarCarCar"/>
        <w:spacing w:before="60" w:after="60" w:line="276" w:lineRule="auto"/>
        <w:rPr>
          <w:rFonts w:ascii="Verdana" w:hAnsi="Verdana" w:cstheme="minorHAnsi"/>
          <w:lang w:val="fr-CA"/>
        </w:rPr>
      </w:pPr>
    </w:p>
    <w:p w14:paraId="2A2E2F42" w14:textId="77777777" w:rsidR="00C87638" w:rsidRPr="0098008D" w:rsidRDefault="00C87638" w:rsidP="00C87638">
      <w:pPr>
        <w:pStyle w:val="TexteosCarCarCar"/>
        <w:spacing w:before="60" w:after="60" w:line="276" w:lineRule="auto"/>
        <w:rPr>
          <w:rFonts w:ascii="Verdana" w:hAnsi="Verdana" w:cstheme="minorHAnsi"/>
          <w:lang w:val="fr-CA"/>
        </w:rPr>
      </w:pPr>
      <w:r w:rsidRPr="0098008D">
        <w:rPr>
          <w:rFonts w:ascii="Verdana" w:hAnsi="Verdana" w:cstheme="minorHAnsi"/>
          <w:lang w:val="fr-CA"/>
        </w:rPr>
        <w:t xml:space="preserve">Un poste vous intéresse? Faites-nous en part ! </w:t>
      </w:r>
    </w:p>
    <w:p w14:paraId="48D7D011" w14:textId="77777777" w:rsidR="00C87638" w:rsidRPr="006C5511" w:rsidRDefault="00C87638" w:rsidP="00C87638">
      <w:pPr>
        <w:pStyle w:val="TexteosCarCarCar"/>
        <w:spacing w:before="60" w:after="60" w:line="276" w:lineRule="auto"/>
        <w:jc w:val="left"/>
        <w:rPr>
          <w:rFonts w:ascii="Verdana" w:hAnsi="Verdana" w:cstheme="minorHAnsi"/>
          <w:b/>
          <w:bCs/>
          <w:i/>
          <w:iCs/>
          <w:color w:val="365F91" w:themeColor="accent1" w:themeShade="BF"/>
          <w:lang w:val="fr-CA"/>
        </w:rPr>
      </w:pPr>
    </w:p>
    <w:p w14:paraId="1A55F4E5" w14:textId="77777777" w:rsidR="00C87638" w:rsidRDefault="00C87638" w:rsidP="00C87638">
      <w:pPr>
        <w:pStyle w:val="TexteosCarCarCar"/>
        <w:spacing w:before="60" w:after="60" w:line="276" w:lineRule="auto"/>
        <w:jc w:val="left"/>
        <w:rPr>
          <w:rFonts w:ascii="Verdana" w:hAnsi="Verdana" w:cstheme="minorHAnsi"/>
          <w:b/>
          <w:color w:val="365F91" w:themeColor="accent1" w:themeShade="BF"/>
        </w:rPr>
      </w:pPr>
      <w:r w:rsidRPr="006C5511">
        <w:rPr>
          <w:rFonts w:ascii="Verdana" w:hAnsi="Verdana" w:cstheme="minorHAnsi"/>
          <w:b/>
          <w:color w:val="365F91" w:themeColor="accent1" w:themeShade="BF"/>
        </w:rPr>
        <w:t>Recommander un candidat, c’est payant !</w:t>
      </w:r>
    </w:p>
    <w:p w14:paraId="03888F0A" w14:textId="77777777" w:rsidR="00827EE8" w:rsidRPr="006C5511" w:rsidRDefault="00827EE8" w:rsidP="00C87638">
      <w:pPr>
        <w:pStyle w:val="TexteosCarCarCar"/>
        <w:spacing w:before="60" w:after="60" w:line="276" w:lineRule="auto"/>
        <w:jc w:val="left"/>
        <w:rPr>
          <w:rFonts w:ascii="Verdana" w:hAnsi="Verdana" w:cstheme="minorHAnsi"/>
          <w:b/>
          <w:color w:val="365F91" w:themeColor="accent1" w:themeShade="BF"/>
        </w:rPr>
      </w:pPr>
    </w:p>
    <w:p w14:paraId="6EA0AB10" w14:textId="77777777" w:rsidR="00C87638" w:rsidRPr="0098008D" w:rsidRDefault="00C87638" w:rsidP="00827EE8">
      <w:pPr>
        <w:pStyle w:val="TexteosCarCarCar"/>
        <w:spacing w:before="60" w:after="60" w:line="276" w:lineRule="auto"/>
        <w:rPr>
          <w:rFonts w:ascii="Verdana" w:hAnsi="Verdana" w:cstheme="minorHAnsi"/>
          <w:b/>
          <w:bCs/>
          <w:i/>
          <w:iCs/>
          <w:lang w:val="fr-CA"/>
        </w:rPr>
      </w:pPr>
      <w:r w:rsidRPr="0098008D">
        <w:rPr>
          <w:rFonts w:ascii="Verdana" w:hAnsi="Verdana" w:cstheme="minorHAnsi"/>
        </w:rPr>
        <w:t xml:space="preserve">Recommander un candidat, c’est payant : obtenez </w:t>
      </w:r>
      <w:r w:rsidRPr="00D76698">
        <w:rPr>
          <w:rFonts w:ascii="Verdana" w:hAnsi="Verdana" w:cstheme="minorHAnsi"/>
          <w:color w:val="FF0000"/>
        </w:rPr>
        <w:t xml:space="preserve">1 000 $ </w:t>
      </w:r>
      <w:r w:rsidRPr="0098008D">
        <w:rPr>
          <w:rFonts w:ascii="Verdana" w:hAnsi="Verdana" w:cstheme="minorHAnsi"/>
        </w:rPr>
        <w:t>pour tout candidat référé que nous embaucherons et que nous garderons à l’emploi après la période de probation !</w:t>
      </w:r>
    </w:p>
    <w:p w14:paraId="38E28EE5" w14:textId="77777777" w:rsidR="00C87638" w:rsidRDefault="00C87638" w:rsidP="00C87638">
      <w:pPr>
        <w:spacing w:before="60" w:after="60"/>
        <w:rPr>
          <w:rFonts w:ascii="Verdana" w:hAnsi="Verdana" w:cstheme="minorHAnsi"/>
        </w:rPr>
      </w:pPr>
    </w:p>
    <w:p w14:paraId="282A8F94" w14:textId="77777777" w:rsidR="00827EE8" w:rsidRDefault="00827EE8" w:rsidP="00827EE8">
      <w:pPr>
        <w:autoSpaceDE w:val="0"/>
        <w:autoSpaceDN w:val="0"/>
        <w:adjustRightInd w:val="0"/>
        <w:spacing w:after="0" w:line="240" w:lineRule="auto"/>
        <w:rPr>
          <w:rFonts w:ascii="Verdana" w:eastAsia="Times New Roman" w:hAnsi="Verdana" w:cstheme="minorHAnsi"/>
          <w:b/>
          <w:color w:val="365F91" w:themeColor="accent1" w:themeShade="BF"/>
          <w:lang w:val="fr-FR" w:eastAsia="fr-FR"/>
        </w:rPr>
      </w:pPr>
      <w:r w:rsidRPr="00827EE8">
        <w:rPr>
          <w:rFonts w:ascii="Verdana" w:eastAsia="Times New Roman" w:hAnsi="Verdana" w:cstheme="minorHAnsi"/>
          <w:b/>
          <w:color w:val="365F91" w:themeColor="accent1" w:themeShade="BF"/>
          <w:lang w:val="fr-FR" w:eastAsia="fr-FR"/>
        </w:rPr>
        <w:t>Période de probation</w:t>
      </w:r>
    </w:p>
    <w:p w14:paraId="2B1FB3C3" w14:textId="77777777" w:rsidR="00827EE8" w:rsidRPr="00827EE8" w:rsidRDefault="00827EE8" w:rsidP="00827EE8">
      <w:pPr>
        <w:autoSpaceDE w:val="0"/>
        <w:autoSpaceDN w:val="0"/>
        <w:adjustRightInd w:val="0"/>
        <w:spacing w:after="0" w:line="240" w:lineRule="auto"/>
        <w:rPr>
          <w:rFonts w:ascii="Verdana" w:eastAsia="Times New Roman" w:hAnsi="Verdana" w:cstheme="minorHAnsi"/>
          <w:b/>
          <w:color w:val="365F91" w:themeColor="accent1" w:themeShade="BF"/>
          <w:lang w:val="fr-FR" w:eastAsia="fr-FR"/>
        </w:rPr>
      </w:pPr>
    </w:p>
    <w:p w14:paraId="39A9DC37" w14:textId="7EB9EC92" w:rsidR="00827EE8" w:rsidRDefault="00827EE8" w:rsidP="00827EE8">
      <w:pPr>
        <w:autoSpaceDE w:val="0"/>
        <w:autoSpaceDN w:val="0"/>
        <w:adjustRightInd w:val="0"/>
        <w:spacing w:after="0" w:line="240" w:lineRule="auto"/>
        <w:jc w:val="both"/>
        <w:rPr>
          <w:rFonts w:ascii="NeueEinstellung-Normal" w:hAnsi="NeueEinstellung-Normal" w:cs="NeueEinstellung-Normal"/>
          <w:sz w:val="28"/>
          <w:szCs w:val="28"/>
        </w:rPr>
      </w:pPr>
      <w:r>
        <w:rPr>
          <w:rFonts w:ascii="NeueEinstellung-Normal" w:hAnsi="NeueEinstellung-Normal" w:cs="NeueEinstellung-Normal"/>
          <w:sz w:val="28"/>
          <w:szCs w:val="28"/>
        </w:rPr>
        <w:t xml:space="preserve">La période de probation est une période d’apprentissage durant laquelle l’employé se familiarise avec son nouvel environnement de travail. Tout employé est soumis à une période de probation qui se </w:t>
      </w:r>
      <w:r w:rsidRPr="007B72FA">
        <w:rPr>
          <w:rFonts w:ascii="NeueEinstellung-Normal" w:hAnsi="NeueEinstellung-Normal" w:cs="NeueEinstellung-Normal"/>
          <w:color w:val="FF0000"/>
          <w:sz w:val="28"/>
          <w:szCs w:val="28"/>
        </w:rPr>
        <w:t xml:space="preserve">calculera en mois à </w:t>
      </w:r>
      <w:r w:rsidRPr="007B72FA">
        <w:rPr>
          <w:rFonts w:ascii="NeueEinstellung-Normal" w:hAnsi="NeueEinstellung-Normal" w:cs="NeueEinstellung-Normal"/>
          <w:color w:val="FF0000"/>
          <w:sz w:val="28"/>
          <w:szCs w:val="28"/>
        </w:rPr>
        <w:lastRenderedPageBreak/>
        <w:t>compter du premier jour d’emploi</w:t>
      </w:r>
      <w:r>
        <w:rPr>
          <w:rFonts w:ascii="NeueEinstellung-Normal" w:hAnsi="NeueEinstellung-Normal" w:cs="NeueEinstellung-Normal"/>
          <w:sz w:val="28"/>
          <w:szCs w:val="28"/>
        </w:rPr>
        <w:t xml:space="preserve">. La durée de la période de probation est </w:t>
      </w:r>
      <w:r w:rsidRPr="007B72FA">
        <w:rPr>
          <w:rFonts w:ascii="NeueEinstellung-Normal" w:hAnsi="NeueEinstellung-Normal" w:cs="NeueEinstellung-Normal"/>
          <w:color w:val="FF0000"/>
          <w:sz w:val="28"/>
          <w:szCs w:val="28"/>
        </w:rPr>
        <w:t xml:space="preserve">de </w:t>
      </w:r>
      <w:r w:rsidR="007B72FA">
        <w:rPr>
          <w:rFonts w:ascii="NeueEinstellung-Normal" w:hAnsi="NeueEinstellung-Normal" w:cs="NeueEinstellung-Normal"/>
          <w:color w:val="FF0000"/>
          <w:sz w:val="28"/>
          <w:szCs w:val="28"/>
        </w:rPr>
        <w:t>X</w:t>
      </w:r>
      <w:r w:rsidRPr="007B72FA">
        <w:rPr>
          <w:rFonts w:ascii="NeueEinstellung-Normal" w:hAnsi="NeueEinstellung-Normal" w:cs="NeueEinstellung-Normal"/>
          <w:color w:val="FF0000"/>
          <w:sz w:val="28"/>
          <w:szCs w:val="28"/>
        </w:rPr>
        <w:t xml:space="preserve"> mois</w:t>
      </w:r>
      <w:r>
        <w:rPr>
          <w:rFonts w:ascii="NeueEinstellung-Normal" w:hAnsi="NeueEinstellung-Normal" w:cs="NeueEinstellung-Normal"/>
          <w:sz w:val="28"/>
          <w:szCs w:val="28"/>
        </w:rPr>
        <w:t xml:space="preserve">. Une fois, cette période de probation terminée et, selon l’évaluation du niveau de satisfaction du </w:t>
      </w:r>
      <w:r w:rsidRPr="007B72FA">
        <w:rPr>
          <w:rFonts w:ascii="NeueEinstellung-Normal" w:hAnsi="NeueEinstellung-Normal" w:cs="NeueEinstellung-Normal"/>
          <w:color w:val="FF0000"/>
          <w:sz w:val="28"/>
          <w:szCs w:val="28"/>
        </w:rPr>
        <w:t>superviseur</w:t>
      </w:r>
      <w:r>
        <w:rPr>
          <w:rFonts w:ascii="NeueEinstellung-Normal" w:hAnsi="NeueEinstellung-Normal" w:cs="NeueEinstellung-Normal"/>
          <w:sz w:val="28"/>
          <w:szCs w:val="28"/>
        </w:rPr>
        <w:t>, l’employé sera informé de la possibilité ou non de poursuivre son association avec nous.</w:t>
      </w:r>
    </w:p>
    <w:p w14:paraId="541ED5B1" w14:textId="77777777" w:rsidR="00477A2A" w:rsidRDefault="00477A2A" w:rsidP="00827EE8">
      <w:pPr>
        <w:autoSpaceDE w:val="0"/>
        <w:autoSpaceDN w:val="0"/>
        <w:adjustRightInd w:val="0"/>
        <w:spacing w:after="0" w:line="240" w:lineRule="auto"/>
        <w:jc w:val="both"/>
        <w:rPr>
          <w:rFonts w:ascii="NeueEinstellung-Normal" w:hAnsi="NeueEinstellung-Normal" w:cs="NeueEinstellung-Normal"/>
          <w:sz w:val="28"/>
          <w:szCs w:val="28"/>
        </w:rPr>
      </w:pPr>
    </w:p>
    <w:p w14:paraId="0DF352C6" w14:textId="7ED6002E" w:rsidR="00477A2A" w:rsidRDefault="00477A2A">
      <w:pPr>
        <w:rPr>
          <w:rFonts w:ascii="NeueEinstellung-Normal" w:hAnsi="NeueEinstellung-Normal" w:cs="NeueEinstellung-Normal"/>
          <w:sz w:val="28"/>
          <w:szCs w:val="28"/>
        </w:rPr>
      </w:pPr>
      <w:r>
        <w:rPr>
          <w:rFonts w:ascii="NeueEinstellung-Normal" w:hAnsi="NeueEinstellung-Normal" w:cs="NeueEinstellung-Normal"/>
          <w:sz w:val="28"/>
          <w:szCs w:val="28"/>
        </w:rPr>
        <w:br w:type="page"/>
      </w:r>
    </w:p>
    <w:p w14:paraId="40A3F623" w14:textId="77777777" w:rsidR="000B1CF3" w:rsidRPr="00F55E4C" w:rsidRDefault="000B1CF3" w:rsidP="000B1CF3">
      <w:pPr>
        <w:pStyle w:val="Titre1"/>
        <w:spacing w:line="276" w:lineRule="auto"/>
        <w:rPr>
          <w:rStyle w:val="Titre7Car"/>
          <w:rFonts w:ascii="Verdana" w:eastAsiaTheme="majorEastAsia" w:hAnsi="Verdana" w:cstheme="minorHAnsi"/>
          <w:kern w:val="0"/>
          <w:sz w:val="28"/>
          <w:szCs w:val="28"/>
        </w:rPr>
      </w:pPr>
      <w:bookmarkStart w:id="48" w:name="_Toc82457802"/>
      <w:bookmarkStart w:id="49" w:name="_Toc82457800"/>
      <w:r w:rsidRPr="00F55E4C">
        <w:rPr>
          <w:rStyle w:val="Titre7Car"/>
          <w:rFonts w:ascii="Verdana" w:eastAsiaTheme="majorEastAsia" w:hAnsi="Verdana" w:cstheme="minorHAnsi"/>
          <w:kern w:val="0"/>
          <w:sz w:val="28"/>
          <w:szCs w:val="28"/>
        </w:rPr>
        <w:lastRenderedPageBreak/>
        <w:t>Dossier employé</w:t>
      </w:r>
      <w:bookmarkEnd w:id="48"/>
    </w:p>
    <w:p w14:paraId="6D26671E" w14:textId="77777777" w:rsidR="000B1CF3" w:rsidRPr="0098008D" w:rsidRDefault="000B1CF3" w:rsidP="000B1CF3">
      <w:pPr>
        <w:pStyle w:val="TexteosCarCarCar"/>
        <w:spacing w:before="0" w:after="0" w:line="276" w:lineRule="auto"/>
        <w:jc w:val="left"/>
        <w:rPr>
          <w:rFonts w:ascii="Verdana" w:hAnsi="Verdana" w:cstheme="minorHAnsi"/>
          <w:b/>
          <w:color w:val="C00000"/>
        </w:rPr>
      </w:pPr>
    </w:p>
    <w:p w14:paraId="754ED1E5" w14:textId="77777777" w:rsidR="000B1CF3" w:rsidRPr="0098008D" w:rsidRDefault="000B1CF3" w:rsidP="000B1CF3">
      <w:pPr>
        <w:pStyle w:val="TexteosCarCarCar"/>
        <w:spacing w:before="0" w:after="0" w:line="276" w:lineRule="auto"/>
        <w:jc w:val="left"/>
        <w:rPr>
          <w:rFonts w:ascii="Verdana" w:hAnsi="Verdana" w:cstheme="minorHAnsi"/>
          <w:b/>
          <w:color w:val="C00000"/>
        </w:rPr>
      </w:pPr>
      <w:r w:rsidRPr="0098008D">
        <w:rPr>
          <w:rFonts w:ascii="Verdana" w:hAnsi="Verdana" w:cstheme="minorHAnsi"/>
          <w:b/>
          <w:color w:val="C00000"/>
        </w:rPr>
        <w:t>Exemples à conserver, à retirer ou à modifier :</w:t>
      </w:r>
    </w:p>
    <w:p w14:paraId="6BD742E3" w14:textId="77777777" w:rsidR="000B1CF3" w:rsidRPr="00F55E4C" w:rsidRDefault="000B1CF3" w:rsidP="000B1CF3">
      <w:pPr>
        <w:pStyle w:val="TexteosCarCarCar"/>
        <w:spacing w:before="60" w:after="60" w:line="276" w:lineRule="auto"/>
        <w:rPr>
          <w:rFonts w:ascii="Verdana" w:hAnsi="Verdana" w:cstheme="minorHAnsi"/>
          <w:b/>
          <w:color w:val="365F91" w:themeColor="accent1" w:themeShade="BF"/>
          <w:sz w:val="28"/>
          <w:szCs w:val="28"/>
        </w:rPr>
      </w:pPr>
    </w:p>
    <w:p w14:paraId="3C2DF2AE" w14:textId="77777777" w:rsidR="000B1CF3" w:rsidRPr="00F55E4C" w:rsidRDefault="000B1CF3" w:rsidP="000B1CF3">
      <w:pPr>
        <w:pStyle w:val="TexteosCarCarCar"/>
        <w:tabs>
          <w:tab w:val="left" w:pos="2461"/>
        </w:tabs>
        <w:spacing w:before="60" w:after="60" w:line="276" w:lineRule="auto"/>
        <w:jc w:val="left"/>
        <w:rPr>
          <w:rFonts w:ascii="Verdana" w:hAnsi="Verdana" w:cstheme="minorHAnsi"/>
          <w:b/>
          <w:color w:val="365F91" w:themeColor="accent1" w:themeShade="BF"/>
        </w:rPr>
      </w:pPr>
      <w:r w:rsidRPr="00F55E4C">
        <w:rPr>
          <w:rFonts w:ascii="Verdana" w:hAnsi="Verdana" w:cstheme="minorHAnsi"/>
          <w:b/>
          <w:color w:val="365F91" w:themeColor="accent1" w:themeShade="BF"/>
        </w:rPr>
        <w:t>Énoncé de principe</w:t>
      </w:r>
      <w:r w:rsidRPr="00F55E4C">
        <w:rPr>
          <w:rFonts w:ascii="Verdana" w:hAnsi="Verdana" w:cstheme="minorHAnsi"/>
          <w:b/>
          <w:color w:val="365F91" w:themeColor="accent1" w:themeShade="BF"/>
        </w:rPr>
        <w:tab/>
      </w:r>
    </w:p>
    <w:p w14:paraId="49C3CC8F" w14:textId="77777777" w:rsidR="000B1CF3" w:rsidRPr="0098008D" w:rsidRDefault="000B1CF3" w:rsidP="000B1CF3">
      <w:pPr>
        <w:pStyle w:val="TexteosCarCarCar"/>
        <w:spacing w:before="60" w:after="60" w:line="276" w:lineRule="auto"/>
        <w:rPr>
          <w:rFonts w:ascii="Verdana" w:hAnsi="Verdana" w:cstheme="minorHAnsi"/>
          <w:lang w:val="fr-CA"/>
        </w:rPr>
      </w:pPr>
      <w:r w:rsidRPr="0098008D">
        <w:rPr>
          <w:rFonts w:ascii="Verdana" w:hAnsi="Verdana" w:cstheme="minorHAnsi"/>
        </w:rPr>
        <w:t xml:space="preserve">Chez </w:t>
      </w:r>
      <w:r w:rsidRPr="0098008D">
        <w:rPr>
          <w:rFonts w:ascii="Verdana" w:hAnsi="Verdana" w:cstheme="minorHAnsi"/>
          <w:color w:val="C00000"/>
        </w:rPr>
        <w:t>Nom de l’employeur</w:t>
      </w:r>
      <w:r w:rsidRPr="0098008D">
        <w:rPr>
          <w:rFonts w:ascii="Verdana" w:hAnsi="Verdana" w:cstheme="minorHAnsi"/>
        </w:rPr>
        <w:t>, les dossiers d’employés sont gérés de manière à assurer la confidentialité des renseignements qu’ils contiennent. L’accès aux dossiers est limité et ils sont conservés sous clé. Toute communication de renseignements personnels sur un employé à une tierce personne doit être approuvée par l’employé.</w:t>
      </w:r>
      <w:r w:rsidRPr="0098008D">
        <w:rPr>
          <w:rFonts w:ascii="Verdana" w:hAnsi="Verdana" w:cstheme="minorHAnsi"/>
          <w:color w:val="C00000"/>
        </w:rPr>
        <w:t xml:space="preserve"> Nom de l’employeur</w:t>
      </w:r>
      <w:r w:rsidRPr="0098008D">
        <w:rPr>
          <w:rFonts w:ascii="Verdana" w:hAnsi="Verdana" w:cstheme="minorHAnsi"/>
        </w:rPr>
        <w:t xml:space="preserve"> désire ainsi s’assurer du respect de la réputation et de la vie privée de ses employés, tout en étant en conformité avec la loi.</w:t>
      </w:r>
    </w:p>
    <w:p w14:paraId="778B717F" w14:textId="77777777" w:rsidR="000B1CF3" w:rsidRPr="00F55E4C" w:rsidRDefault="000B1CF3" w:rsidP="000B1CF3">
      <w:pPr>
        <w:pStyle w:val="TexteosCarCarCar"/>
        <w:tabs>
          <w:tab w:val="left" w:pos="2461"/>
        </w:tabs>
        <w:spacing w:before="60" w:after="60" w:line="276" w:lineRule="auto"/>
        <w:jc w:val="left"/>
        <w:rPr>
          <w:rFonts w:ascii="Verdana" w:hAnsi="Verdana" w:cstheme="minorHAnsi"/>
          <w:b/>
          <w:color w:val="365F91" w:themeColor="accent1" w:themeShade="BF"/>
        </w:rPr>
      </w:pPr>
    </w:p>
    <w:p w14:paraId="3B8E1663" w14:textId="77777777" w:rsidR="000B1CF3" w:rsidRPr="00F55E4C" w:rsidRDefault="000B1CF3" w:rsidP="000B1CF3">
      <w:pPr>
        <w:pStyle w:val="TexteosCarCarCar"/>
        <w:spacing w:before="60" w:after="60" w:line="276" w:lineRule="auto"/>
        <w:rPr>
          <w:rFonts w:ascii="Verdana" w:hAnsi="Verdana" w:cstheme="minorHAnsi"/>
          <w:color w:val="365F91" w:themeColor="accent1" w:themeShade="BF"/>
          <w:lang w:val="fr-CA"/>
        </w:rPr>
      </w:pPr>
      <w:r w:rsidRPr="00F55E4C">
        <w:rPr>
          <w:rFonts w:ascii="Verdana" w:hAnsi="Verdana" w:cstheme="minorHAnsi"/>
          <w:b/>
          <w:color w:val="365F91" w:themeColor="accent1" w:themeShade="BF"/>
        </w:rPr>
        <w:t>Contenu de votre dossier</w:t>
      </w:r>
      <w:r w:rsidRPr="00F55E4C">
        <w:rPr>
          <w:rFonts w:ascii="Verdana" w:hAnsi="Verdana" w:cstheme="minorHAnsi"/>
          <w:color w:val="365F91" w:themeColor="accent1" w:themeShade="BF"/>
          <w:lang w:val="fr-CA"/>
        </w:rPr>
        <w:t xml:space="preserve"> </w:t>
      </w:r>
    </w:p>
    <w:p w14:paraId="54FDBA8A" w14:textId="77777777" w:rsidR="000B1CF3" w:rsidRPr="0098008D" w:rsidRDefault="000B1CF3" w:rsidP="000B1CF3">
      <w:pPr>
        <w:pStyle w:val="TexteosCarCarCar"/>
        <w:spacing w:before="60" w:after="60" w:line="276" w:lineRule="auto"/>
        <w:rPr>
          <w:rFonts w:ascii="Verdana" w:hAnsi="Verdana" w:cstheme="minorHAnsi"/>
        </w:rPr>
      </w:pPr>
      <w:r w:rsidRPr="0098008D">
        <w:rPr>
          <w:rFonts w:ascii="Verdana" w:hAnsi="Verdana" w:cstheme="minorHAnsi"/>
        </w:rPr>
        <w:t>Votre dossier d’employé est composé de vos renseignements personnels, des noms des personnes à rejoindre en cas d’urgence, d’un spécimen de chèque, de votre entente salariale (contrat d’embauche), de vos évaluations annuelles, de vos mesures disciplinaires, de votre attestation d’admissibilité pour l’assurance groupe (si nécessaire), de votre relevé d’emploi, de votre curriculum vitæ, de votre formulaire d’entrevue et de la copie de vos diplômes et attestations de formations.</w:t>
      </w:r>
    </w:p>
    <w:p w14:paraId="24EA3386" w14:textId="77777777" w:rsidR="000B1CF3" w:rsidRPr="0098008D" w:rsidRDefault="000B1CF3" w:rsidP="000B1CF3">
      <w:pPr>
        <w:pStyle w:val="TexteosCarCarCar"/>
        <w:spacing w:before="60" w:after="60" w:line="276" w:lineRule="auto"/>
        <w:rPr>
          <w:rFonts w:ascii="Verdana" w:hAnsi="Verdana" w:cstheme="minorHAnsi"/>
        </w:rPr>
      </w:pPr>
    </w:p>
    <w:p w14:paraId="47C76B07" w14:textId="77777777" w:rsidR="000B1CF3" w:rsidRPr="00F55E4C" w:rsidRDefault="000B1CF3" w:rsidP="000B1CF3">
      <w:pPr>
        <w:pStyle w:val="TexteosCarCarCar"/>
        <w:spacing w:before="60" w:after="60" w:line="276" w:lineRule="auto"/>
        <w:rPr>
          <w:rFonts w:ascii="Verdana" w:hAnsi="Verdana" w:cstheme="minorHAnsi"/>
          <w:color w:val="365F91" w:themeColor="accent1" w:themeShade="BF"/>
        </w:rPr>
      </w:pPr>
      <w:r w:rsidRPr="00F55E4C">
        <w:rPr>
          <w:rFonts w:ascii="Verdana" w:hAnsi="Verdana" w:cstheme="minorHAnsi"/>
          <w:b/>
          <w:color w:val="365F91" w:themeColor="accent1" w:themeShade="BF"/>
        </w:rPr>
        <w:t>Accès aux dossiers</w:t>
      </w:r>
    </w:p>
    <w:p w14:paraId="4861D318" w14:textId="77777777" w:rsidR="000B1CF3" w:rsidRPr="0098008D" w:rsidRDefault="000B1CF3" w:rsidP="000B1CF3">
      <w:pPr>
        <w:pStyle w:val="TexteosCarCarCar"/>
        <w:spacing w:before="60" w:after="60" w:line="276" w:lineRule="auto"/>
        <w:rPr>
          <w:rFonts w:ascii="Verdana" w:hAnsi="Verdana" w:cstheme="minorHAnsi"/>
        </w:rPr>
      </w:pPr>
      <w:r w:rsidRPr="0098008D">
        <w:rPr>
          <w:rFonts w:ascii="Verdana" w:hAnsi="Verdana" w:cstheme="minorHAnsi"/>
        </w:rPr>
        <w:t>Vous pouvez avoir accès à votre dossier d’employé. À cet effet, vous devez soumettre votre demande par écrit à votre supérieur immédiat.</w:t>
      </w:r>
    </w:p>
    <w:p w14:paraId="6BEC1A9B" w14:textId="77777777" w:rsidR="000B1CF3" w:rsidRPr="0098008D" w:rsidRDefault="000B1CF3" w:rsidP="000B1CF3">
      <w:pPr>
        <w:pStyle w:val="TexteosCarCarCar"/>
        <w:spacing w:before="60" w:after="60" w:line="276" w:lineRule="auto"/>
        <w:rPr>
          <w:rFonts w:ascii="Verdana" w:hAnsi="Verdana" w:cstheme="minorHAnsi"/>
          <w:b/>
          <w:sz w:val="28"/>
          <w:szCs w:val="28"/>
        </w:rPr>
      </w:pPr>
    </w:p>
    <w:p w14:paraId="78897C9B" w14:textId="05190057" w:rsidR="000B1CF3" w:rsidRDefault="000B1CF3">
      <w:pPr>
        <w:rPr>
          <w:rStyle w:val="Titre7Car"/>
          <w:rFonts w:ascii="Verdana" w:eastAsiaTheme="majorEastAsia" w:hAnsi="Verdana" w:cstheme="minorHAnsi"/>
          <w:b/>
          <w:bCs/>
          <w:sz w:val="28"/>
          <w:szCs w:val="28"/>
          <w:lang w:val="fr-FR"/>
        </w:rPr>
      </w:pPr>
      <w:r>
        <w:rPr>
          <w:rStyle w:val="Titre7Car"/>
          <w:rFonts w:ascii="Verdana" w:eastAsiaTheme="majorEastAsia" w:hAnsi="Verdana" w:cstheme="minorHAnsi"/>
          <w:sz w:val="28"/>
          <w:szCs w:val="28"/>
          <w:lang w:val="fr-FR"/>
        </w:rPr>
        <w:br w:type="page"/>
      </w:r>
    </w:p>
    <w:p w14:paraId="5BD1AADB" w14:textId="77777777" w:rsidR="00104E35" w:rsidRDefault="00104E35" w:rsidP="00C87638">
      <w:pPr>
        <w:pStyle w:val="Titre1"/>
        <w:spacing w:line="276" w:lineRule="auto"/>
        <w:rPr>
          <w:rStyle w:val="Titre7Car"/>
          <w:rFonts w:ascii="Verdana" w:eastAsiaTheme="majorEastAsia" w:hAnsi="Verdana" w:cstheme="minorHAnsi"/>
          <w:kern w:val="0"/>
          <w:sz w:val="28"/>
          <w:szCs w:val="28"/>
        </w:rPr>
      </w:pPr>
      <w:r>
        <w:rPr>
          <w:rStyle w:val="Titre7Car"/>
          <w:rFonts w:ascii="Verdana" w:eastAsiaTheme="majorEastAsia" w:hAnsi="Verdana" w:cstheme="minorHAnsi"/>
          <w:kern w:val="0"/>
          <w:sz w:val="28"/>
          <w:szCs w:val="28"/>
        </w:rPr>
        <w:lastRenderedPageBreak/>
        <w:t>Accueil et intégration</w:t>
      </w:r>
    </w:p>
    <w:p w14:paraId="07DA6D1D" w14:textId="77777777" w:rsidR="00104E35" w:rsidRPr="00104E35" w:rsidRDefault="00104E35" w:rsidP="00104E35">
      <w:pPr>
        <w:spacing w:after="0"/>
        <w:rPr>
          <w:lang w:eastAsia="fr-FR"/>
        </w:rPr>
      </w:pPr>
    </w:p>
    <w:p w14:paraId="44DE53C3" w14:textId="77777777" w:rsidR="00104E35" w:rsidRDefault="00104E35" w:rsidP="00104E35">
      <w:pPr>
        <w:pStyle w:val="TexteosCarCarCar"/>
        <w:spacing w:before="0" w:after="0" w:line="276" w:lineRule="auto"/>
        <w:jc w:val="left"/>
        <w:rPr>
          <w:rFonts w:ascii="Verdana" w:hAnsi="Verdana" w:cstheme="minorHAnsi"/>
          <w:b/>
          <w:color w:val="C00000"/>
        </w:rPr>
      </w:pPr>
      <w:r w:rsidRPr="0098008D">
        <w:rPr>
          <w:rFonts w:ascii="Verdana" w:hAnsi="Verdana" w:cstheme="minorHAnsi"/>
          <w:b/>
          <w:color w:val="C00000"/>
        </w:rPr>
        <w:t>Exemples à conserver, à retirer ou à modifier :</w:t>
      </w:r>
    </w:p>
    <w:p w14:paraId="68912424" w14:textId="77777777" w:rsidR="00104E35" w:rsidRDefault="00104E35" w:rsidP="00104E35">
      <w:pPr>
        <w:pStyle w:val="TexteosCarCarCar"/>
        <w:spacing w:before="0" w:after="0" w:line="276" w:lineRule="auto"/>
        <w:jc w:val="left"/>
        <w:rPr>
          <w:rFonts w:ascii="Verdana" w:hAnsi="Verdana" w:cstheme="minorHAnsi"/>
          <w:b/>
          <w:color w:val="C00000"/>
        </w:rPr>
      </w:pPr>
    </w:p>
    <w:p w14:paraId="1C307EF1" w14:textId="60D74FDC" w:rsidR="00104E35" w:rsidRPr="000D3ED5" w:rsidRDefault="000D3ED5" w:rsidP="000D3ED5">
      <w:pPr>
        <w:pStyle w:val="Titre1"/>
        <w:spacing w:line="276" w:lineRule="auto"/>
        <w:jc w:val="both"/>
        <w:rPr>
          <w:rStyle w:val="Titre7Car"/>
          <w:rFonts w:ascii="Verdana" w:eastAsiaTheme="majorEastAsia" w:hAnsi="Verdana" w:cstheme="minorHAnsi"/>
          <w:b w:val="0"/>
          <w:bCs w:val="0"/>
          <w:kern w:val="0"/>
          <w:sz w:val="22"/>
          <w:szCs w:val="22"/>
        </w:rPr>
      </w:pPr>
      <w:r w:rsidRPr="000D3ED5">
        <w:rPr>
          <w:rFonts w:ascii="Verdana" w:hAnsi="Verdana"/>
          <w:b w:val="0"/>
          <w:bCs w:val="0"/>
          <w:sz w:val="22"/>
          <w:szCs w:val="22"/>
        </w:rPr>
        <w:t>À leur accueil, les nouveaux employés rencontreront chacun des membres de nom de l’organisation, recevront le manuel des employés, visiteront les lieux de travail, remplieront le formulaire de renseignements personnels et assisteront à une séance d’orientation/information/formation.</w:t>
      </w:r>
    </w:p>
    <w:p w14:paraId="2F2773D7" w14:textId="77777777" w:rsidR="00104E35" w:rsidRDefault="00104E35" w:rsidP="00C87638">
      <w:pPr>
        <w:pStyle w:val="Titre1"/>
        <w:spacing w:line="276" w:lineRule="auto"/>
        <w:rPr>
          <w:rStyle w:val="Titre7Car"/>
          <w:rFonts w:ascii="Verdana" w:eastAsiaTheme="majorEastAsia" w:hAnsi="Verdana" w:cstheme="minorHAnsi"/>
          <w:kern w:val="0"/>
          <w:sz w:val="28"/>
          <w:szCs w:val="28"/>
        </w:rPr>
      </w:pPr>
    </w:p>
    <w:p w14:paraId="1DA33157" w14:textId="77777777" w:rsidR="00104E35" w:rsidRDefault="00104E35" w:rsidP="00C87638">
      <w:pPr>
        <w:pStyle w:val="Titre1"/>
        <w:spacing w:line="276" w:lineRule="auto"/>
        <w:rPr>
          <w:rStyle w:val="Titre7Car"/>
          <w:rFonts w:ascii="Verdana" w:eastAsiaTheme="majorEastAsia" w:hAnsi="Verdana" w:cstheme="minorHAnsi"/>
          <w:kern w:val="0"/>
          <w:sz w:val="28"/>
          <w:szCs w:val="28"/>
        </w:rPr>
      </w:pPr>
    </w:p>
    <w:p w14:paraId="155E7273" w14:textId="77777777" w:rsidR="00104E35" w:rsidRDefault="00104E35" w:rsidP="00C87638">
      <w:pPr>
        <w:pStyle w:val="Titre1"/>
        <w:spacing w:line="276" w:lineRule="auto"/>
        <w:rPr>
          <w:rStyle w:val="Titre7Car"/>
          <w:rFonts w:ascii="Verdana" w:eastAsiaTheme="majorEastAsia" w:hAnsi="Verdana" w:cstheme="minorHAnsi"/>
          <w:kern w:val="0"/>
          <w:sz w:val="28"/>
          <w:szCs w:val="28"/>
        </w:rPr>
      </w:pPr>
    </w:p>
    <w:p w14:paraId="7773F0C1" w14:textId="77777777" w:rsidR="00104E35" w:rsidRDefault="00104E35" w:rsidP="00C87638">
      <w:pPr>
        <w:pStyle w:val="Titre1"/>
        <w:spacing w:line="276" w:lineRule="auto"/>
        <w:rPr>
          <w:rStyle w:val="Titre7Car"/>
          <w:rFonts w:ascii="Verdana" w:eastAsiaTheme="majorEastAsia" w:hAnsi="Verdana" w:cstheme="minorHAnsi"/>
          <w:kern w:val="0"/>
          <w:sz w:val="28"/>
          <w:szCs w:val="28"/>
        </w:rPr>
      </w:pPr>
    </w:p>
    <w:p w14:paraId="233D107D" w14:textId="77777777" w:rsidR="00104E35" w:rsidRDefault="00104E35" w:rsidP="00C87638">
      <w:pPr>
        <w:pStyle w:val="Titre1"/>
        <w:spacing w:line="276" w:lineRule="auto"/>
        <w:rPr>
          <w:rStyle w:val="Titre7Car"/>
          <w:rFonts w:ascii="Verdana" w:eastAsiaTheme="majorEastAsia" w:hAnsi="Verdana" w:cstheme="minorHAnsi"/>
          <w:kern w:val="0"/>
          <w:sz w:val="28"/>
          <w:szCs w:val="28"/>
        </w:rPr>
      </w:pPr>
    </w:p>
    <w:p w14:paraId="541EC90D" w14:textId="77777777" w:rsidR="00104E35" w:rsidRDefault="00104E35" w:rsidP="00C87638">
      <w:pPr>
        <w:pStyle w:val="Titre1"/>
        <w:spacing w:line="276" w:lineRule="auto"/>
        <w:rPr>
          <w:rStyle w:val="Titre7Car"/>
          <w:rFonts w:ascii="Verdana" w:eastAsiaTheme="majorEastAsia" w:hAnsi="Verdana" w:cstheme="minorHAnsi"/>
          <w:kern w:val="0"/>
          <w:sz w:val="28"/>
          <w:szCs w:val="28"/>
        </w:rPr>
      </w:pPr>
    </w:p>
    <w:p w14:paraId="62916DFF" w14:textId="77777777" w:rsidR="00104E35" w:rsidRDefault="00104E35" w:rsidP="00C87638">
      <w:pPr>
        <w:pStyle w:val="Titre1"/>
        <w:spacing w:line="276" w:lineRule="auto"/>
        <w:rPr>
          <w:rStyle w:val="Titre7Car"/>
          <w:rFonts w:ascii="Verdana" w:eastAsiaTheme="majorEastAsia" w:hAnsi="Verdana" w:cstheme="minorHAnsi"/>
          <w:kern w:val="0"/>
          <w:sz w:val="28"/>
          <w:szCs w:val="28"/>
        </w:rPr>
      </w:pPr>
    </w:p>
    <w:p w14:paraId="273A6D68" w14:textId="77777777" w:rsidR="00104E35" w:rsidRDefault="00104E35" w:rsidP="00C87638">
      <w:pPr>
        <w:pStyle w:val="Titre1"/>
        <w:spacing w:line="276" w:lineRule="auto"/>
        <w:rPr>
          <w:rStyle w:val="Titre7Car"/>
          <w:rFonts w:ascii="Verdana" w:eastAsiaTheme="majorEastAsia" w:hAnsi="Verdana" w:cstheme="minorHAnsi"/>
          <w:kern w:val="0"/>
          <w:sz w:val="28"/>
          <w:szCs w:val="28"/>
        </w:rPr>
      </w:pPr>
    </w:p>
    <w:p w14:paraId="6BB984F1" w14:textId="77777777" w:rsidR="00104E35" w:rsidRDefault="00104E35" w:rsidP="00C87638">
      <w:pPr>
        <w:pStyle w:val="Titre1"/>
        <w:spacing w:line="276" w:lineRule="auto"/>
        <w:rPr>
          <w:rStyle w:val="Titre7Car"/>
          <w:rFonts w:ascii="Verdana" w:eastAsiaTheme="majorEastAsia" w:hAnsi="Verdana" w:cstheme="minorHAnsi"/>
          <w:kern w:val="0"/>
          <w:sz w:val="28"/>
          <w:szCs w:val="28"/>
        </w:rPr>
      </w:pPr>
    </w:p>
    <w:p w14:paraId="4D8E694F" w14:textId="77777777" w:rsidR="00104E35" w:rsidRDefault="00104E35" w:rsidP="00C87638">
      <w:pPr>
        <w:pStyle w:val="Titre1"/>
        <w:spacing w:line="276" w:lineRule="auto"/>
        <w:rPr>
          <w:rStyle w:val="Titre7Car"/>
          <w:rFonts w:ascii="Verdana" w:eastAsiaTheme="majorEastAsia" w:hAnsi="Verdana" w:cstheme="minorHAnsi"/>
          <w:kern w:val="0"/>
          <w:sz w:val="28"/>
          <w:szCs w:val="28"/>
        </w:rPr>
      </w:pPr>
    </w:p>
    <w:p w14:paraId="7BDF88B1" w14:textId="77777777" w:rsidR="00104E35" w:rsidRDefault="00104E35" w:rsidP="00C87638">
      <w:pPr>
        <w:pStyle w:val="Titre1"/>
        <w:spacing w:line="276" w:lineRule="auto"/>
        <w:rPr>
          <w:rStyle w:val="Titre7Car"/>
          <w:rFonts w:ascii="Verdana" w:eastAsiaTheme="majorEastAsia" w:hAnsi="Verdana" w:cstheme="minorHAnsi"/>
          <w:kern w:val="0"/>
          <w:sz w:val="28"/>
          <w:szCs w:val="28"/>
        </w:rPr>
      </w:pPr>
    </w:p>
    <w:p w14:paraId="15A8FAE0" w14:textId="77777777" w:rsidR="00104E35" w:rsidRDefault="00104E35" w:rsidP="00C87638">
      <w:pPr>
        <w:pStyle w:val="Titre1"/>
        <w:spacing w:line="276" w:lineRule="auto"/>
        <w:rPr>
          <w:rStyle w:val="Titre7Car"/>
          <w:rFonts w:ascii="Verdana" w:eastAsiaTheme="majorEastAsia" w:hAnsi="Verdana" w:cstheme="minorHAnsi"/>
          <w:kern w:val="0"/>
          <w:sz w:val="28"/>
          <w:szCs w:val="28"/>
        </w:rPr>
      </w:pPr>
    </w:p>
    <w:p w14:paraId="2315C691" w14:textId="77777777" w:rsidR="00104E35" w:rsidRDefault="00104E35" w:rsidP="00C87638">
      <w:pPr>
        <w:pStyle w:val="Titre1"/>
        <w:spacing w:line="276" w:lineRule="auto"/>
        <w:rPr>
          <w:rStyle w:val="Titre7Car"/>
          <w:rFonts w:ascii="Verdana" w:eastAsiaTheme="majorEastAsia" w:hAnsi="Verdana" w:cstheme="minorHAnsi"/>
          <w:kern w:val="0"/>
          <w:sz w:val="28"/>
          <w:szCs w:val="28"/>
        </w:rPr>
      </w:pPr>
    </w:p>
    <w:p w14:paraId="6CE42DB1" w14:textId="77777777" w:rsidR="00104E35" w:rsidRDefault="00104E35" w:rsidP="00C87638">
      <w:pPr>
        <w:pStyle w:val="Titre1"/>
        <w:spacing w:line="276" w:lineRule="auto"/>
        <w:rPr>
          <w:rStyle w:val="Titre7Car"/>
          <w:rFonts w:ascii="Verdana" w:eastAsiaTheme="majorEastAsia" w:hAnsi="Verdana" w:cstheme="minorHAnsi"/>
          <w:kern w:val="0"/>
          <w:sz w:val="28"/>
          <w:szCs w:val="28"/>
        </w:rPr>
      </w:pPr>
    </w:p>
    <w:p w14:paraId="57CD6037" w14:textId="77777777" w:rsidR="00104E35" w:rsidRDefault="00104E35" w:rsidP="00C87638">
      <w:pPr>
        <w:pStyle w:val="Titre1"/>
        <w:spacing w:line="276" w:lineRule="auto"/>
        <w:rPr>
          <w:rStyle w:val="Titre7Car"/>
          <w:rFonts w:ascii="Verdana" w:eastAsiaTheme="majorEastAsia" w:hAnsi="Verdana" w:cstheme="minorHAnsi"/>
          <w:kern w:val="0"/>
          <w:sz w:val="28"/>
          <w:szCs w:val="28"/>
        </w:rPr>
      </w:pPr>
    </w:p>
    <w:p w14:paraId="6CB1DD2B" w14:textId="77777777" w:rsidR="00104E35" w:rsidRDefault="00104E35" w:rsidP="00104E35">
      <w:pPr>
        <w:rPr>
          <w:lang w:eastAsia="fr-FR"/>
        </w:rPr>
      </w:pPr>
    </w:p>
    <w:p w14:paraId="5F2DFE42" w14:textId="77777777" w:rsidR="00104E35" w:rsidRDefault="00104E35" w:rsidP="00104E35">
      <w:pPr>
        <w:rPr>
          <w:lang w:eastAsia="fr-FR"/>
        </w:rPr>
      </w:pPr>
    </w:p>
    <w:p w14:paraId="085809FA" w14:textId="77777777" w:rsidR="00104E35" w:rsidRPr="00104E35" w:rsidRDefault="00104E35" w:rsidP="00104E35">
      <w:pPr>
        <w:rPr>
          <w:lang w:eastAsia="fr-FR"/>
        </w:rPr>
      </w:pPr>
    </w:p>
    <w:p w14:paraId="6690ACCC" w14:textId="50473BC9" w:rsidR="00C87638" w:rsidRPr="00F55E4C" w:rsidRDefault="00C87638" w:rsidP="00C87638">
      <w:pPr>
        <w:pStyle w:val="Titre1"/>
        <w:spacing w:line="276" w:lineRule="auto"/>
        <w:rPr>
          <w:rStyle w:val="Titre7Car"/>
          <w:rFonts w:ascii="Verdana" w:eastAsiaTheme="majorEastAsia" w:hAnsi="Verdana" w:cstheme="minorHAnsi"/>
          <w:kern w:val="0"/>
          <w:sz w:val="28"/>
          <w:szCs w:val="28"/>
        </w:rPr>
      </w:pPr>
      <w:r w:rsidRPr="00F55E4C">
        <w:rPr>
          <w:rStyle w:val="Titre7Car"/>
          <w:rFonts w:ascii="Verdana" w:eastAsiaTheme="majorEastAsia" w:hAnsi="Verdana" w:cstheme="minorHAnsi"/>
          <w:kern w:val="0"/>
          <w:sz w:val="28"/>
          <w:szCs w:val="28"/>
        </w:rPr>
        <w:lastRenderedPageBreak/>
        <w:t>Formation</w:t>
      </w:r>
      <w:bookmarkEnd w:id="49"/>
    </w:p>
    <w:p w14:paraId="5742047F" w14:textId="77777777" w:rsidR="00C87638" w:rsidRPr="0098008D" w:rsidRDefault="00C87638" w:rsidP="00C87638">
      <w:pPr>
        <w:pStyle w:val="TexteosCarCarCar"/>
        <w:spacing w:before="0" w:after="0" w:line="276" w:lineRule="auto"/>
        <w:jc w:val="left"/>
        <w:rPr>
          <w:rFonts w:ascii="Verdana" w:hAnsi="Verdana" w:cstheme="minorHAnsi"/>
          <w:b/>
          <w:color w:val="C00000"/>
        </w:rPr>
      </w:pPr>
    </w:p>
    <w:p w14:paraId="1AB355AE" w14:textId="77777777" w:rsidR="00C87638" w:rsidRPr="0098008D" w:rsidRDefault="00C87638" w:rsidP="00C87638">
      <w:pPr>
        <w:pStyle w:val="TexteosCarCarCar"/>
        <w:spacing w:before="0" w:after="0" w:line="276" w:lineRule="auto"/>
        <w:jc w:val="left"/>
        <w:rPr>
          <w:rFonts w:ascii="Verdana" w:hAnsi="Verdana" w:cstheme="minorHAnsi"/>
          <w:b/>
          <w:color w:val="C00000"/>
        </w:rPr>
      </w:pPr>
      <w:r w:rsidRPr="0098008D">
        <w:rPr>
          <w:rFonts w:ascii="Verdana" w:hAnsi="Verdana" w:cstheme="minorHAnsi"/>
          <w:b/>
          <w:color w:val="C00000"/>
        </w:rPr>
        <w:t>Exemples à conserver, à retirer ou à modifier :</w:t>
      </w:r>
    </w:p>
    <w:p w14:paraId="6CEAAA02" w14:textId="77777777" w:rsidR="00C87638" w:rsidRPr="0098008D" w:rsidRDefault="00C87638" w:rsidP="00C87638">
      <w:pPr>
        <w:pStyle w:val="TexteosCarCarCar"/>
        <w:spacing w:before="60" w:after="60" w:line="276" w:lineRule="auto"/>
        <w:ind w:left="-240"/>
        <w:jc w:val="left"/>
        <w:rPr>
          <w:rFonts w:ascii="Verdana" w:hAnsi="Verdana" w:cstheme="minorHAnsi"/>
          <w:b/>
          <w:sz w:val="28"/>
          <w:szCs w:val="28"/>
        </w:rPr>
      </w:pPr>
    </w:p>
    <w:p w14:paraId="0188F89B" w14:textId="77777777" w:rsidR="00C87638" w:rsidRPr="00F55E4C" w:rsidRDefault="00C87638" w:rsidP="00C87638">
      <w:pPr>
        <w:pStyle w:val="TexteosCarCarCar"/>
        <w:spacing w:before="60" w:after="60" w:line="276" w:lineRule="auto"/>
        <w:jc w:val="left"/>
        <w:rPr>
          <w:rFonts w:ascii="Verdana" w:hAnsi="Verdana" w:cstheme="minorHAnsi"/>
          <w:b/>
          <w:color w:val="365F91" w:themeColor="accent1" w:themeShade="BF"/>
        </w:rPr>
      </w:pPr>
      <w:r w:rsidRPr="00F55E4C">
        <w:rPr>
          <w:rFonts w:ascii="Verdana" w:hAnsi="Verdana" w:cstheme="minorHAnsi"/>
          <w:b/>
          <w:color w:val="365F91" w:themeColor="accent1" w:themeShade="BF"/>
        </w:rPr>
        <w:t>Énoncé de principe</w:t>
      </w:r>
    </w:p>
    <w:p w14:paraId="7EB5F8BE" w14:textId="77777777" w:rsidR="00C87638" w:rsidRPr="0098008D" w:rsidRDefault="00C87638" w:rsidP="00C87638">
      <w:pPr>
        <w:pStyle w:val="TexteosCarCarCar"/>
        <w:spacing w:before="60" w:after="60" w:line="276" w:lineRule="auto"/>
        <w:rPr>
          <w:rFonts w:ascii="Verdana" w:hAnsi="Verdana" w:cstheme="minorHAnsi"/>
          <w:lang w:val="fr-CA"/>
        </w:rPr>
      </w:pPr>
      <w:r w:rsidRPr="0098008D">
        <w:rPr>
          <w:rFonts w:ascii="Verdana" w:hAnsi="Verdana" w:cstheme="minorHAnsi"/>
          <w:lang w:val="fr-CA"/>
        </w:rPr>
        <w:t>Chez</w:t>
      </w:r>
      <w:r w:rsidRPr="0098008D">
        <w:rPr>
          <w:rFonts w:ascii="Verdana" w:hAnsi="Verdana" w:cstheme="minorHAnsi"/>
          <w:b/>
          <w:lang w:val="fr-CA"/>
        </w:rPr>
        <w:t xml:space="preserve"> </w:t>
      </w:r>
      <w:r w:rsidRPr="0098008D">
        <w:rPr>
          <w:rFonts w:ascii="Verdana" w:hAnsi="Verdana" w:cstheme="minorHAnsi"/>
          <w:color w:val="C00000"/>
        </w:rPr>
        <w:t>Nom de l’entreprise</w:t>
      </w:r>
      <w:r w:rsidRPr="0098008D">
        <w:rPr>
          <w:rFonts w:ascii="Verdana" w:hAnsi="Verdana" w:cstheme="minorHAnsi"/>
          <w:lang w:val="fr-CA"/>
        </w:rPr>
        <w:t>, la formation constitue un levier pour développer notre organisation. Nous privilégions le développement des compétences par la combinaison de formations internes et externes en concordance avec les besoins organisationnels et individuels. Nous considérons qu’une gestion efficace de la formation relève d’une collaboration entre la gestion et les employés pour maximiser le transfert des acquis au milieu de travail.</w:t>
      </w:r>
    </w:p>
    <w:p w14:paraId="26149832" w14:textId="77777777" w:rsidR="00C87638" w:rsidRPr="0098008D" w:rsidRDefault="00C87638" w:rsidP="00C87638">
      <w:pPr>
        <w:pStyle w:val="TexteosCarCarCar"/>
        <w:spacing w:before="60" w:after="60" w:line="276" w:lineRule="auto"/>
        <w:rPr>
          <w:rFonts w:ascii="Verdana" w:hAnsi="Verdana" w:cstheme="minorHAnsi"/>
          <w:lang w:val="fr-CA"/>
        </w:rPr>
      </w:pPr>
    </w:p>
    <w:p w14:paraId="7F1F8F40" w14:textId="77777777" w:rsidR="00C87638" w:rsidRPr="0098008D" w:rsidRDefault="00C87638" w:rsidP="00C87638">
      <w:pPr>
        <w:pStyle w:val="TexteosCarCarCar"/>
        <w:spacing w:before="60" w:after="60" w:line="276" w:lineRule="auto"/>
        <w:rPr>
          <w:rFonts w:ascii="Verdana" w:hAnsi="Verdana" w:cstheme="minorHAnsi"/>
          <w:lang w:val="fr-CA"/>
        </w:rPr>
      </w:pPr>
      <w:r w:rsidRPr="0098008D">
        <w:rPr>
          <w:rFonts w:ascii="Verdana" w:hAnsi="Verdana" w:cstheme="minorHAnsi"/>
          <w:lang w:val="fr-CA"/>
        </w:rPr>
        <w:t xml:space="preserve">De plus, </w:t>
      </w:r>
      <w:r w:rsidRPr="0098008D">
        <w:rPr>
          <w:rFonts w:ascii="Verdana" w:hAnsi="Verdana" w:cstheme="minorHAnsi"/>
          <w:color w:val="C00000"/>
        </w:rPr>
        <w:t xml:space="preserve">Nom de l’entreprise </w:t>
      </w:r>
      <w:r w:rsidRPr="0098008D">
        <w:rPr>
          <w:rFonts w:ascii="Verdana" w:hAnsi="Verdana" w:cstheme="minorHAnsi"/>
          <w:color w:val="000000" w:themeColor="text1"/>
        </w:rPr>
        <w:t xml:space="preserve">adhère à la </w:t>
      </w:r>
      <w:r w:rsidRPr="0098008D">
        <w:rPr>
          <w:rFonts w:ascii="Verdana" w:hAnsi="Verdana" w:cstheme="minorHAnsi"/>
          <w:i/>
          <w:iCs/>
          <w:color w:val="000000" w:themeColor="text1"/>
        </w:rPr>
        <w:t>Loi sur les compétences</w:t>
      </w:r>
      <w:r w:rsidRPr="0098008D">
        <w:rPr>
          <w:rFonts w:ascii="Verdana" w:hAnsi="Verdana" w:cstheme="minorHAnsi"/>
          <w:color w:val="000000" w:themeColor="text1"/>
        </w:rPr>
        <w:t xml:space="preserve"> en investissant l’équivalent d’au moins 1% de sa masse salariale dans des activités de formation</w:t>
      </w:r>
    </w:p>
    <w:p w14:paraId="78C78953" w14:textId="77777777" w:rsidR="00C87638" w:rsidRPr="0098008D" w:rsidRDefault="00C87638" w:rsidP="00C87638">
      <w:pPr>
        <w:pStyle w:val="TexteosCarCarCar"/>
        <w:spacing w:before="60" w:after="60" w:line="276" w:lineRule="auto"/>
        <w:rPr>
          <w:rFonts w:ascii="Verdana" w:hAnsi="Verdana" w:cstheme="minorHAnsi"/>
          <w:lang w:val="fr-CA"/>
        </w:rPr>
      </w:pPr>
    </w:p>
    <w:p w14:paraId="19EC37C1" w14:textId="77777777" w:rsidR="00C87638" w:rsidRPr="00F55E4C" w:rsidRDefault="00C87638" w:rsidP="00C87638">
      <w:pPr>
        <w:pStyle w:val="TexteosCarCarCar"/>
        <w:spacing w:before="60" w:after="60" w:line="276" w:lineRule="auto"/>
        <w:jc w:val="left"/>
        <w:rPr>
          <w:rFonts w:ascii="Verdana" w:hAnsi="Verdana" w:cstheme="minorHAnsi"/>
          <w:b/>
          <w:color w:val="365F91" w:themeColor="accent1" w:themeShade="BF"/>
        </w:rPr>
      </w:pPr>
      <w:r w:rsidRPr="00F55E4C">
        <w:rPr>
          <w:rFonts w:ascii="Verdana" w:hAnsi="Verdana" w:cstheme="minorHAnsi"/>
          <w:b/>
          <w:color w:val="365F91" w:themeColor="accent1" w:themeShade="BF"/>
        </w:rPr>
        <w:t xml:space="preserve">Le budget personnel </w:t>
      </w:r>
    </w:p>
    <w:p w14:paraId="1623B1AB" w14:textId="77777777" w:rsidR="00C87638" w:rsidRPr="0098008D" w:rsidRDefault="00C87638" w:rsidP="00C87638">
      <w:pPr>
        <w:pStyle w:val="TexteosCarCarCar"/>
        <w:spacing w:before="60" w:after="60" w:line="276" w:lineRule="auto"/>
        <w:rPr>
          <w:rFonts w:ascii="Verdana" w:hAnsi="Verdana" w:cstheme="minorHAnsi"/>
          <w:lang w:val="fr-CA"/>
        </w:rPr>
      </w:pPr>
      <w:r w:rsidRPr="0098008D">
        <w:rPr>
          <w:rFonts w:ascii="Verdana" w:hAnsi="Verdana" w:cstheme="minorHAnsi"/>
          <w:lang w:val="fr-CA"/>
        </w:rPr>
        <w:t xml:space="preserve">Chaque employé bénéficie de 500 $ par année </w:t>
      </w:r>
      <w:r w:rsidRPr="0098008D">
        <w:rPr>
          <w:rFonts w:ascii="Verdana" w:hAnsi="Verdana" w:cstheme="minorHAnsi"/>
          <w:color w:val="C00000"/>
          <w:lang w:val="fr-CA"/>
        </w:rPr>
        <w:t>(ou un pourcentage de son salaire)</w:t>
      </w:r>
      <w:r w:rsidRPr="0098008D">
        <w:rPr>
          <w:rFonts w:ascii="Verdana" w:hAnsi="Verdana" w:cstheme="minorHAnsi"/>
          <w:lang w:val="fr-CA"/>
        </w:rPr>
        <w:t xml:space="preserve"> pour son développement personnel. Le montant est renouvelé à chaque année. Des opportunités de développement pourront être identifiés lors de l’évaluation du rendement de l’employé.</w:t>
      </w:r>
    </w:p>
    <w:p w14:paraId="7263BCB1" w14:textId="77777777" w:rsidR="00C87638" w:rsidRPr="0098008D" w:rsidRDefault="00C87638" w:rsidP="00C87638">
      <w:pPr>
        <w:pStyle w:val="TexteosCarCarCar"/>
        <w:spacing w:before="60" w:after="60" w:line="276" w:lineRule="auto"/>
        <w:rPr>
          <w:rFonts w:ascii="Verdana" w:hAnsi="Verdana" w:cstheme="minorHAnsi"/>
          <w:lang w:val="fr-CA"/>
        </w:rPr>
      </w:pPr>
    </w:p>
    <w:p w14:paraId="774ACEC1" w14:textId="77777777" w:rsidR="00C87638" w:rsidRPr="00F55E4C" w:rsidRDefault="00C87638" w:rsidP="00C87638">
      <w:pPr>
        <w:pStyle w:val="TexteosCarCarCar"/>
        <w:spacing w:before="60" w:after="60" w:line="276" w:lineRule="auto"/>
        <w:jc w:val="left"/>
        <w:rPr>
          <w:rFonts w:ascii="Verdana" w:hAnsi="Verdana" w:cstheme="minorHAnsi"/>
          <w:b/>
          <w:color w:val="365F91" w:themeColor="accent1" w:themeShade="BF"/>
        </w:rPr>
      </w:pPr>
      <w:r w:rsidRPr="00F55E4C">
        <w:rPr>
          <w:rFonts w:ascii="Verdana" w:hAnsi="Verdana" w:cstheme="minorHAnsi"/>
          <w:b/>
          <w:color w:val="365F91" w:themeColor="accent1" w:themeShade="BF"/>
        </w:rPr>
        <w:t>Le remboursement des frais</w:t>
      </w:r>
    </w:p>
    <w:p w14:paraId="0BEAB714" w14:textId="77777777" w:rsidR="00C87638" w:rsidRPr="0098008D" w:rsidRDefault="00C87638" w:rsidP="00C87638">
      <w:pPr>
        <w:pStyle w:val="TexteosCarCarCar"/>
        <w:spacing w:before="60" w:after="60" w:line="276" w:lineRule="auto"/>
        <w:rPr>
          <w:rFonts w:ascii="Verdana" w:hAnsi="Verdana" w:cstheme="minorHAnsi"/>
          <w:lang w:val="fr-CA"/>
        </w:rPr>
      </w:pPr>
      <w:r w:rsidRPr="0098008D">
        <w:rPr>
          <w:rFonts w:ascii="Verdana" w:hAnsi="Verdana" w:cstheme="minorHAnsi"/>
          <w:lang w:val="fr-CA"/>
        </w:rPr>
        <w:t>L’employé déboursant un montant pour suivre une formation devra l’inscrire sur son compte de dépenses (voir la section 2.7).</w:t>
      </w:r>
    </w:p>
    <w:p w14:paraId="467E4292" w14:textId="77777777" w:rsidR="00C87638" w:rsidRPr="0098008D" w:rsidRDefault="00C87638" w:rsidP="00C87638">
      <w:pPr>
        <w:pStyle w:val="TexteosCarCarCar"/>
        <w:spacing w:before="60" w:after="60" w:line="276" w:lineRule="auto"/>
        <w:rPr>
          <w:rFonts w:ascii="Verdana" w:hAnsi="Verdana" w:cstheme="minorHAnsi"/>
          <w:lang w:val="fr-CA"/>
        </w:rPr>
      </w:pPr>
    </w:p>
    <w:p w14:paraId="74CCBFBD" w14:textId="77777777" w:rsidR="00C87638" w:rsidRPr="00F55E4C" w:rsidRDefault="00C87638" w:rsidP="00C87638">
      <w:pPr>
        <w:pStyle w:val="TexteosCarCarCar"/>
        <w:spacing w:before="60" w:after="60" w:line="276" w:lineRule="auto"/>
        <w:jc w:val="left"/>
        <w:rPr>
          <w:rFonts w:ascii="Verdana" w:hAnsi="Verdana" w:cstheme="minorHAnsi"/>
          <w:b/>
          <w:color w:val="365F91" w:themeColor="accent1" w:themeShade="BF"/>
        </w:rPr>
      </w:pPr>
      <w:r w:rsidRPr="00F55E4C">
        <w:rPr>
          <w:rFonts w:ascii="Verdana" w:hAnsi="Verdana" w:cstheme="minorHAnsi"/>
          <w:b/>
          <w:color w:val="365F91" w:themeColor="accent1" w:themeShade="BF"/>
        </w:rPr>
        <w:t>Les autorisations requises</w:t>
      </w:r>
    </w:p>
    <w:p w14:paraId="6DE4BAA8" w14:textId="77777777" w:rsidR="00C87638" w:rsidRPr="0098008D" w:rsidRDefault="00C87638" w:rsidP="00C87638">
      <w:pPr>
        <w:pStyle w:val="TexteosCarCarCar"/>
        <w:spacing w:before="60" w:after="60" w:line="276" w:lineRule="auto"/>
        <w:rPr>
          <w:rFonts w:ascii="Verdana" w:hAnsi="Verdana" w:cstheme="minorHAnsi"/>
          <w:lang w:val="fr-CA"/>
        </w:rPr>
      </w:pPr>
      <w:r w:rsidRPr="0098008D">
        <w:rPr>
          <w:rFonts w:ascii="Verdana" w:hAnsi="Verdana" w:cstheme="minorHAnsi"/>
          <w:lang w:val="fr-CA"/>
        </w:rPr>
        <w:t>L’employé souhaitant suivre une formation doit obtenir l’approbation de son supérieur immédiat.</w:t>
      </w:r>
    </w:p>
    <w:p w14:paraId="7AD9A8C0" w14:textId="77777777" w:rsidR="00C87638" w:rsidRPr="00F55E4C" w:rsidRDefault="00C87638" w:rsidP="00C87638">
      <w:pPr>
        <w:pStyle w:val="TexteosCarCarCar"/>
        <w:spacing w:before="60" w:after="60" w:line="276" w:lineRule="auto"/>
        <w:rPr>
          <w:rFonts w:ascii="Verdana" w:hAnsi="Verdana" w:cstheme="minorHAnsi"/>
          <w:bCs/>
          <w:color w:val="365F91" w:themeColor="accent1" w:themeShade="BF"/>
          <w:lang w:val="fr-CA"/>
        </w:rPr>
      </w:pPr>
    </w:p>
    <w:p w14:paraId="0B2BD958" w14:textId="77777777" w:rsidR="00C87638" w:rsidRPr="00F55E4C" w:rsidRDefault="00C87638" w:rsidP="00C87638">
      <w:pPr>
        <w:pStyle w:val="TexteosCarCarCar"/>
        <w:spacing w:before="60" w:after="60" w:line="276" w:lineRule="auto"/>
        <w:jc w:val="left"/>
        <w:rPr>
          <w:rFonts w:ascii="Verdana" w:hAnsi="Verdana" w:cstheme="minorHAnsi"/>
          <w:b/>
          <w:color w:val="365F91" w:themeColor="accent1" w:themeShade="BF"/>
        </w:rPr>
      </w:pPr>
      <w:r w:rsidRPr="00F55E4C">
        <w:rPr>
          <w:rFonts w:ascii="Verdana" w:hAnsi="Verdana" w:cstheme="minorHAnsi"/>
          <w:b/>
          <w:color w:val="365F91" w:themeColor="accent1" w:themeShade="BF"/>
        </w:rPr>
        <w:t>Le transfert des apprentissages</w:t>
      </w:r>
    </w:p>
    <w:p w14:paraId="2C3DC7BB" w14:textId="77777777" w:rsidR="00C87638" w:rsidRPr="0098008D" w:rsidRDefault="00C87638" w:rsidP="00C87638">
      <w:pPr>
        <w:pStyle w:val="TexteosCarCarCar"/>
        <w:spacing w:before="60" w:after="60" w:line="276" w:lineRule="auto"/>
        <w:rPr>
          <w:rFonts w:ascii="Verdana" w:hAnsi="Verdana" w:cstheme="minorHAnsi"/>
          <w:lang w:val="fr-CA"/>
        </w:rPr>
      </w:pPr>
      <w:r w:rsidRPr="0098008D">
        <w:rPr>
          <w:rFonts w:ascii="Verdana" w:hAnsi="Verdana" w:cstheme="minorHAnsi"/>
        </w:rPr>
        <w:t>À la suite d’une formation, nous encourageons le partage des apprentissages entre les employés lors des réunions ou en toute autre occasion.</w:t>
      </w:r>
    </w:p>
    <w:p w14:paraId="592424B4" w14:textId="77777777" w:rsidR="00C87638" w:rsidRPr="0098008D" w:rsidRDefault="00C87638" w:rsidP="00C87638">
      <w:pPr>
        <w:pStyle w:val="TexteosCarCarCar"/>
        <w:spacing w:before="60" w:after="60" w:line="276" w:lineRule="auto"/>
        <w:jc w:val="left"/>
        <w:rPr>
          <w:rFonts w:ascii="Verdana" w:hAnsi="Verdana" w:cstheme="minorHAnsi"/>
          <w:b/>
          <w:sz w:val="28"/>
          <w:szCs w:val="28"/>
          <w:lang w:val="fr-CA"/>
        </w:rPr>
      </w:pPr>
    </w:p>
    <w:p w14:paraId="5AA0EA13" w14:textId="77777777" w:rsidR="00C87638" w:rsidRPr="0098008D" w:rsidRDefault="00C87638" w:rsidP="00C87638">
      <w:pPr>
        <w:pStyle w:val="TexteosCarCarCar"/>
        <w:spacing w:before="60" w:after="60" w:line="276" w:lineRule="auto"/>
        <w:ind w:left="-240"/>
        <w:jc w:val="left"/>
        <w:rPr>
          <w:rFonts w:ascii="Verdana" w:hAnsi="Verdana" w:cstheme="minorHAnsi"/>
          <w:b/>
          <w:sz w:val="28"/>
          <w:szCs w:val="28"/>
        </w:rPr>
      </w:pPr>
    </w:p>
    <w:p w14:paraId="6A40CF30" w14:textId="77777777" w:rsidR="00C87638" w:rsidRPr="0098008D" w:rsidRDefault="00C87638" w:rsidP="00C87638">
      <w:pPr>
        <w:pStyle w:val="TexteosCarCarCar"/>
        <w:spacing w:before="60" w:after="60" w:line="276" w:lineRule="auto"/>
        <w:ind w:left="-240"/>
        <w:jc w:val="left"/>
        <w:rPr>
          <w:rFonts w:ascii="Verdana" w:hAnsi="Verdana" w:cstheme="minorHAnsi"/>
          <w:b/>
          <w:sz w:val="28"/>
          <w:szCs w:val="28"/>
        </w:rPr>
      </w:pPr>
    </w:p>
    <w:p w14:paraId="5359610B" w14:textId="77777777" w:rsidR="00C87638" w:rsidRPr="0098008D" w:rsidRDefault="00C87638" w:rsidP="00C87638">
      <w:pPr>
        <w:pStyle w:val="TexteosCarCarCar"/>
        <w:spacing w:before="60" w:after="60" w:line="276" w:lineRule="auto"/>
        <w:ind w:left="-240"/>
        <w:jc w:val="left"/>
        <w:rPr>
          <w:rFonts w:ascii="Verdana" w:hAnsi="Verdana" w:cstheme="minorHAnsi"/>
          <w:b/>
          <w:sz w:val="28"/>
          <w:szCs w:val="28"/>
        </w:rPr>
      </w:pPr>
    </w:p>
    <w:p w14:paraId="26ECBF76" w14:textId="77777777" w:rsidR="00C87638" w:rsidRPr="00F55E4C" w:rsidRDefault="00C87638" w:rsidP="00C87638">
      <w:pPr>
        <w:pStyle w:val="Titreos"/>
        <w:spacing w:before="60" w:after="60"/>
        <w:ind w:right="-834"/>
        <w:rPr>
          <w:rStyle w:val="Titre7Car"/>
          <w:rFonts w:ascii="Verdana" w:eastAsiaTheme="majorEastAsia" w:hAnsi="Verdana" w:cstheme="minorHAnsi"/>
          <w:b/>
          <w:bCs/>
          <w:smallCaps w:val="0"/>
          <w:sz w:val="28"/>
          <w:szCs w:val="28"/>
          <w14:shadow w14:blurRad="0" w14:dist="0" w14:dir="0" w14:sx="0" w14:sy="0" w14:kx="0" w14:ky="0" w14:algn="none">
            <w14:srgbClr w14:val="000000"/>
          </w14:shadow>
        </w:rPr>
      </w:pPr>
      <w:bookmarkStart w:id="50" w:name="_Toc138148812"/>
      <w:bookmarkStart w:id="51" w:name="_Toc187547511"/>
      <w:bookmarkStart w:id="52" w:name="_Toc79567411"/>
      <w:bookmarkStart w:id="53" w:name="_Toc82457801"/>
      <w:r w:rsidRPr="00F55E4C">
        <w:rPr>
          <w:rStyle w:val="Titre7Car"/>
          <w:rFonts w:ascii="Verdana" w:eastAsiaTheme="majorEastAsia" w:hAnsi="Verdana" w:cstheme="minorHAnsi"/>
          <w:b/>
          <w:bCs/>
          <w:smallCaps w:val="0"/>
          <w:sz w:val="28"/>
          <w:szCs w:val="28"/>
          <w14:shadow w14:blurRad="0" w14:dist="0" w14:dir="0" w14:sx="0" w14:sy="0" w14:kx="0" w14:ky="0" w14:algn="none">
            <w14:srgbClr w14:val="000000"/>
          </w14:shadow>
        </w:rPr>
        <w:lastRenderedPageBreak/>
        <w:t>P</w:t>
      </w:r>
      <w:bookmarkEnd w:id="50"/>
      <w:bookmarkEnd w:id="51"/>
      <w:r w:rsidRPr="00F55E4C">
        <w:rPr>
          <w:rStyle w:val="Titre7Car"/>
          <w:rFonts w:ascii="Verdana" w:eastAsiaTheme="majorEastAsia" w:hAnsi="Verdana" w:cstheme="minorHAnsi"/>
          <w:b/>
          <w:bCs/>
          <w:smallCaps w:val="0"/>
          <w:sz w:val="28"/>
          <w:szCs w:val="28"/>
          <w14:shadow w14:blurRad="0" w14:dist="0" w14:dir="0" w14:sx="0" w14:sy="0" w14:kx="0" w14:ky="0" w14:algn="none">
            <w14:srgbClr w14:val="000000"/>
          </w14:shadow>
        </w:rPr>
        <w:t>erformance</w:t>
      </w:r>
      <w:bookmarkEnd w:id="52"/>
      <w:bookmarkEnd w:id="53"/>
    </w:p>
    <w:p w14:paraId="6379CAE3" w14:textId="77777777" w:rsidR="00C87638" w:rsidRPr="0098008D" w:rsidRDefault="00C87638" w:rsidP="00C87638">
      <w:pPr>
        <w:pStyle w:val="Titreos"/>
        <w:spacing w:before="60" w:after="60"/>
        <w:ind w:right="-834"/>
        <w:rPr>
          <w:rFonts w:ascii="Verdana" w:hAnsi="Verdana" w:cstheme="minorHAnsi"/>
          <w:i/>
          <w:smallCaps w:val="0"/>
          <w:sz w:val="22"/>
          <w:szCs w:val="22"/>
          <w:lang w:val="fr-FR"/>
          <w14:shadow w14:blurRad="0" w14:dist="0" w14:dir="0" w14:sx="0" w14:sy="0" w14:kx="0" w14:ky="0" w14:algn="none">
            <w14:srgbClr w14:val="000000"/>
          </w14:shadow>
        </w:rPr>
      </w:pPr>
    </w:p>
    <w:p w14:paraId="52694912" w14:textId="77777777" w:rsidR="00C87638" w:rsidRPr="0098008D" w:rsidRDefault="00C87638" w:rsidP="00C87638">
      <w:pPr>
        <w:pStyle w:val="TexteosCarCarCar"/>
        <w:spacing w:before="0" w:after="0" w:line="276" w:lineRule="auto"/>
        <w:jc w:val="left"/>
        <w:rPr>
          <w:rFonts w:ascii="Verdana" w:hAnsi="Verdana" w:cstheme="minorHAnsi"/>
          <w:b/>
          <w:color w:val="C00000"/>
        </w:rPr>
      </w:pPr>
      <w:r w:rsidRPr="0098008D">
        <w:rPr>
          <w:rFonts w:ascii="Verdana" w:hAnsi="Verdana" w:cstheme="minorHAnsi"/>
          <w:b/>
          <w:color w:val="C00000"/>
        </w:rPr>
        <w:t>Exemples à conserver, à retirer ou à modifier :</w:t>
      </w:r>
    </w:p>
    <w:p w14:paraId="2C2512E1" w14:textId="77777777" w:rsidR="00C87638" w:rsidRPr="0098008D" w:rsidRDefault="00C87638" w:rsidP="00C87638">
      <w:pPr>
        <w:pStyle w:val="Titreos"/>
        <w:spacing w:before="60" w:after="60"/>
        <w:ind w:right="-834"/>
        <w:rPr>
          <w:rFonts w:ascii="Verdana" w:hAnsi="Verdana" w:cstheme="minorHAnsi"/>
          <w:i/>
          <w:smallCaps w:val="0"/>
          <w:sz w:val="22"/>
          <w:szCs w:val="22"/>
          <w:lang w:val="fr-FR"/>
          <w14:shadow w14:blurRad="0" w14:dist="0" w14:dir="0" w14:sx="0" w14:sy="0" w14:kx="0" w14:ky="0" w14:algn="none">
            <w14:srgbClr w14:val="000000"/>
          </w14:shadow>
        </w:rPr>
      </w:pPr>
    </w:p>
    <w:p w14:paraId="25520553" w14:textId="77777777" w:rsidR="00C87638" w:rsidRPr="00F55E4C" w:rsidRDefault="00C87638" w:rsidP="00C87638">
      <w:pPr>
        <w:pStyle w:val="TexteosCarCarCar"/>
        <w:spacing w:before="60" w:after="60" w:line="276" w:lineRule="auto"/>
        <w:jc w:val="left"/>
        <w:rPr>
          <w:rFonts w:ascii="Verdana" w:hAnsi="Verdana" w:cstheme="minorHAnsi"/>
          <w:b/>
          <w:color w:val="365F91" w:themeColor="accent1" w:themeShade="BF"/>
        </w:rPr>
      </w:pPr>
      <w:r w:rsidRPr="00F55E4C">
        <w:rPr>
          <w:rFonts w:ascii="Verdana" w:hAnsi="Verdana" w:cstheme="minorHAnsi"/>
          <w:b/>
          <w:color w:val="365F91" w:themeColor="accent1" w:themeShade="BF"/>
        </w:rPr>
        <w:t>Énoncé de principe</w:t>
      </w:r>
    </w:p>
    <w:p w14:paraId="56A314D9" w14:textId="77777777" w:rsidR="00C87638" w:rsidRPr="0098008D" w:rsidRDefault="00C87638" w:rsidP="00C87638">
      <w:pPr>
        <w:pStyle w:val="TexteosCarCarCar"/>
        <w:spacing w:before="60" w:after="60" w:line="276" w:lineRule="auto"/>
        <w:rPr>
          <w:rFonts w:ascii="Verdana" w:hAnsi="Verdana" w:cstheme="minorHAnsi"/>
          <w:lang w:val="fr-CA"/>
        </w:rPr>
      </w:pPr>
      <w:r w:rsidRPr="0098008D">
        <w:rPr>
          <w:rFonts w:ascii="Verdana" w:hAnsi="Verdana" w:cstheme="minorHAnsi"/>
        </w:rPr>
        <w:t>Pour assurer des comportements tournés vers l’atteinte de la performance, nous croyons que ceux-ci doivent être valorisés, reconnus, encouragés et suivis. Gérer la performance, c’est pour nous, contribuer à l’évolution des individus et de l’organisation par une collaboration et un ajustement constant dans l’atteinte des objectifs fixés. Pour y arriver, une pleine participation des employés à la gestion de la performance est requise.</w:t>
      </w:r>
      <w:r w:rsidRPr="0098008D">
        <w:rPr>
          <w:rFonts w:ascii="Verdana" w:hAnsi="Verdana" w:cstheme="minorHAnsi"/>
          <w:lang w:val="fr-CA"/>
        </w:rPr>
        <w:t xml:space="preserve"> </w:t>
      </w:r>
    </w:p>
    <w:p w14:paraId="49639E8D" w14:textId="77777777" w:rsidR="00C87638" w:rsidRPr="0098008D" w:rsidRDefault="00C87638" w:rsidP="00C87638">
      <w:pPr>
        <w:pStyle w:val="TexteosCarCarCar"/>
        <w:spacing w:before="60" w:after="60" w:line="276" w:lineRule="auto"/>
        <w:jc w:val="left"/>
        <w:rPr>
          <w:rFonts w:ascii="Verdana" w:hAnsi="Verdana" w:cstheme="minorHAnsi"/>
          <w:b/>
          <w:color w:val="5F5F5F"/>
          <w:lang w:val="fr-CA"/>
        </w:rPr>
      </w:pPr>
    </w:p>
    <w:p w14:paraId="0DC65946" w14:textId="77777777" w:rsidR="00C87638" w:rsidRPr="00F55E4C" w:rsidRDefault="00C87638" w:rsidP="00C87638">
      <w:pPr>
        <w:pStyle w:val="TexteosCarCarCar"/>
        <w:spacing w:before="60" w:after="60" w:line="276" w:lineRule="auto"/>
        <w:jc w:val="left"/>
        <w:rPr>
          <w:rFonts w:ascii="Verdana" w:hAnsi="Verdana" w:cstheme="minorHAnsi"/>
          <w:b/>
          <w:color w:val="365F91" w:themeColor="accent1" w:themeShade="BF"/>
        </w:rPr>
      </w:pPr>
      <w:r w:rsidRPr="00F55E4C">
        <w:rPr>
          <w:rFonts w:ascii="Verdana" w:hAnsi="Verdana" w:cstheme="minorHAnsi"/>
          <w:b/>
          <w:color w:val="365F91" w:themeColor="accent1" w:themeShade="BF"/>
        </w:rPr>
        <w:t>Évaluation du rendement</w:t>
      </w:r>
    </w:p>
    <w:p w14:paraId="0D5B81F0" w14:textId="77777777" w:rsidR="00C87638" w:rsidRPr="0098008D" w:rsidRDefault="00C87638" w:rsidP="00C87638">
      <w:pPr>
        <w:pStyle w:val="TexteosCarCarCar"/>
        <w:spacing w:before="60" w:after="60" w:line="276" w:lineRule="auto"/>
        <w:rPr>
          <w:rFonts w:ascii="Verdana" w:hAnsi="Verdana" w:cstheme="minorHAnsi"/>
        </w:rPr>
      </w:pPr>
      <w:r w:rsidRPr="0098008D">
        <w:rPr>
          <w:rFonts w:ascii="Verdana" w:hAnsi="Verdana" w:cstheme="minorHAnsi"/>
        </w:rPr>
        <w:t>Une fois l’an, au mois de juin, le gestionnaire et l’employé bénéficient d’un moment privilégié pour discuter des réalisations de l’année et des projets d’avenir. Il s’agit d’une occasion pour l’employé de comprendre les attentes de l’organisation, de connaître les critères d’évaluation, de recevoir une rétroaction sur sa performance et de préciser les actions de développement à entreprendre.</w:t>
      </w:r>
    </w:p>
    <w:p w14:paraId="0A948DD0" w14:textId="77777777" w:rsidR="00C87638" w:rsidRPr="0098008D" w:rsidRDefault="00C87638" w:rsidP="00C87638">
      <w:pPr>
        <w:pStyle w:val="TexteosCarCarCar"/>
        <w:spacing w:before="60" w:after="60" w:line="276" w:lineRule="auto"/>
        <w:rPr>
          <w:rFonts w:ascii="Verdana" w:hAnsi="Verdana" w:cstheme="minorHAnsi"/>
        </w:rPr>
      </w:pPr>
    </w:p>
    <w:p w14:paraId="00110BD4" w14:textId="77777777" w:rsidR="00C87638" w:rsidRPr="0098008D" w:rsidRDefault="00C87638" w:rsidP="00C87638">
      <w:pPr>
        <w:pStyle w:val="TexteosCarCarCar"/>
        <w:spacing w:before="60" w:after="60" w:line="276" w:lineRule="auto"/>
        <w:rPr>
          <w:rFonts w:ascii="Verdana" w:hAnsi="Verdana" w:cstheme="minorHAnsi"/>
        </w:rPr>
      </w:pPr>
      <w:r w:rsidRPr="0098008D">
        <w:rPr>
          <w:rFonts w:ascii="Verdana" w:hAnsi="Verdana" w:cstheme="minorHAnsi"/>
        </w:rPr>
        <w:t>Pour assurer la réussite de cette activité qu’est l’évaluation du rendement, une participation, une ouverture et un véritable échange sont des facteurs essentiels à considérer.</w:t>
      </w:r>
    </w:p>
    <w:p w14:paraId="28FF7E63" w14:textId="77777777" w:rsidR="00C87638" w:rsidRPr="0098008D" w:rsidRDefault="00C87638" w:rsidP="00C87638">
      <w:pPr>
        <w:pStyle w:val="TexteosCarCarCar"/>
        <w:spacing w:before="60" w:after="60" w:line="276" w:lineRule="auto"/>
        <w:rPr>
          <w:rFonts w:ascii="Verdana" w:hAnsi="Verdana" w:cstheme="minorHAnsi"/>
        </w:rPr>
      </w:pPr>
    </w:p>
    <w:p w14:paraId="6CA0628C" w14:textId="77777777" w:rsidR="00C87638" w:rsidRPr="0098008D" w:rsidRDefault="00C87638" w:rsidP="00C87638">
      <w:pPr>
        <w:pStyle w:val="TexteosCarCarCar"/>
        <w:spacing w:before="60" w:after="60" w:line="276" w:lineRule="auto"/>
        <w:rPr>
          <w:rFonts w:ascii="Verdana" w:hAnsi="Verdana" w:cstheme="minorHAnsi"/>
        </w:rPr>
      </w:pPr>
      <w:r w:rsidRPr="0098008D">
        <w:rPr>
          <w:rFonts w:ascii="Verdana" w:hAnsi="Verdana" w:cstheme="minorHAnsi"/>
        </w:rPr>
        <w:t>Un outil d’évaluation du rendement est disponible à l’annexe D.</w:t>
      </w:r>
    </w:p>
    <w:p w14:paraId="5FF18061" w14:textId="77777777" w:rsidR="00C87638" w:rsidRPr="00F55E4C" w:rsidRDefault="00C87638" w:rsidP="00C87638">
      <w:pPr>
        <w:numPr>
          <w:ilvl w:val="12"/>
          <w:numId w:val="0"/>
        </w:numPr>
        <w:spacing w:before="60" w:after="60"/>
        <w:jc w:val="both"/>
        <w:rPr>
          <w:rFonts w:ascii="Verdana" w:hAnsi="Verdana" w:cstheme="minorHAnsi"/>
          <w:sz w:val="16"/>
          <w:szCs w:val="16"/>
          <w:lang w:val="fr-FR"/>
        </w:rPr>
      </w:pPr>
      <w:bookmarkStart w:id="54" w:name="_Hlk89090697"/>
    </w:p>
    <w:p w14:paraId="4ED6FC41" w14:textId="77777777" w:rsidR="00C87638" w:rsidRPr="0098008D" w:rsidRDefault="00C87638" w:rsidP="00C87638">
      <w:pPr>
        <w:numPr>
          <w:ilvl w:val="12"/>
          <w:numId w:val="0"/>
        </w:numPr>
        <w:spacing w:before="60" w:after="60"/>
        <w:jc w:val="both"/>
        <w:rPr>
          <w:rFonts w:ascii="Verdana" w:hAnsi="Verdana" w:cstheme="minorHAnsi"/>
          <w:lang w:val="fr-FR"/>
        </w:rPr>
      </w:pPr>
      <w:r w:rsidRPr="0098008D">
        <w:rPr>
          <w:rFonts w:ascii="Verdana" w:hAnsi="Verdana" w:cstheme="minorHAnsi"/>
          <w:noProof/>
        </w:rPr>
        <mc:AlternateContent>
          <mc:Choice Requires="wps">
            <w:drawing>
              <wp:anchor distT="0" distB="0" distL="114300" distR="114300" simplePos="0" relativeHeight="251714560" behindDoc="0" locked="0" layoutInCell="1" allowOverlap="1" wp14:anchorId="7D7F3891" wp14:editId="14AA0DF0">
                <wp:simplePos x="0" y="0"/>
                <wp:positionH relativeFrom="page">
                  <wp:align>center</wp:align>
                </wp:positionH>
                <wp:positionV relativeFrom="paragraph">
                  <wp:posOffset>6985</wp:posOffset>
                </wp:positionV>
                <wp:extent cx="4533900" cy="15240"/>
                <wp:effectExtent l="0" t="0" r="19050" b="22860"/>
                <wp:wrapNone/>
                <wp:docPr id="24" name="Connecteur droit 24"/>
                <wp:cNvGraphicFramePr/>
                <a:graphic xmlns:a="http://schemas.openxmlformats.org/drawingml/2006/main">
                  <a:graphicData uri="http://schemas.microsoft.com/office/word/2010/wordprocessingShape">
                    <wps:wsp>
                      <wps:cNvCnPr/>
                      <wps:spPr>
                        <a:xfrm>
                          <a:off x="0" y="0"/>
                          <a:ext cx="4533900" cy="15240"/>
                        </a:xfrm>
                        <a:prstGeom prst="line">
                          <a:avLst/>
                        </a:prstGeom>
                        <a:noFill/>
                        <a:ln w="6350" cap="flat" cmpd="sng" algn="ctr">
                          <a:solidFill>
                            <a:srgbClr val="C00000"/>
                          </a:solidFill>
                          <a:prstDash val="solid"/>
                          <a:miter lim="800000"/>
                        </a:ln>
                        <a:effectLst/>
                      </wps:spPr>
                      <wps:bodyPr/>
                    </wps:wsp>
                  </a:graphicData>
                </a:graphic>
              </wp:anchor>
            </w:drawing>
          </mc:Choice>
          <mc:Fallback>
            <w:pict>
              <v:line w14:anchorId="3D1E0424" id="Connecteur droit 24" o:spid="_x0000_s1026" style="position:absolute;z-index:251714560;visibility:visible;mso-wrap-style:square;mso-wrap-distance-left:9pt;mso-wrap-distance-top:0;mso-wrap-distance-right:9pt;mso-wrap-distance-bottom:0;mso-position-horizontal:center;mso-position-horizontal-relative:page;mso-position-vertical:absolute;mso-position-vertical-relative:text" from="0,.55pt" to="357pt,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UXXdrQEAAEkDAAAOAAAAZHJzL2Uyb0RvYy54bWysU01v2zAMvQ/ofxB0b+QkTdEZcXpI0F2G&#10;rcDWH8DIki1AXxC1OPn3o5QszbbbMB9kSqQeycen9fPRWXZQCU3wHZ/PGs6Ul6E3fuj42/eX+yfO&#10;MIPvwQavOn5SyJ83dx/WU2zVIozB9ioxAvHYTrHjY86xFQLlqBzgLETlyalDcpBpmwbRJ5gI3Vmx&#10;aJpHMYXUxxSkQqTT3dnJNxVfayXzV61RZWY7TrXluqa67ssqNmtohwRxNPJSBvxDFQ6Mp6RXqB1k&#10;YD+S+QvKGZkCBp1nMjgRtDZS1R6om3nzRzffRoiq9kLkYLzShP8PVn45bP1rIhqmiC3G11S6OOrk&#10;yp/qY8dK1ulKljpmJunwYbVcfmyIU0m++WrxUMkU75djwvxJBceK0XFrfOkFWjh8xkwJKfRXSDn2&#10;4cVYW+dhPZs6/rhcFXQgVWgLmUwX+46jHzgDO5DcZE4VEYM1fbldcDAN+61N7AA08m1TvjJlyvZb&#10;WEm9AxzPcdV1FoMzmRRpjev40+1t6wu6qpq6NPBOWbH2oT9VJkXZ0bxq0ou2iiBu92TfvoDNTwAA&#10;AP//AwBQSwMEFAAGAAgAAAAhAASku3zZAAAABAEAAA8AAABkcnMvZG93bnJldi54bWxMj0FPg0AQ&#10;he8m/ofNmHizC4raIEtjNCZy09pDjwM7BVJ2lrBLi//e8aTHN2/y3veKzeIGdaIp9J4NpKsEFHHj&#10;bc+tgd3X280aVIjIFgfPZOCbAmzKy4sCc+vP/EmnbWyVhHDI0UAX45hrHZqOHIaVH4nFO/jJYRQ5&#10;tdpOeJZwN+jbJHnQDnuWhg5HeumoOW5nZ6CpDvqYfVQ222UO577eL9XruzHXV8vzE6hIS/x7hl98&#10;QYdSmGo/sw1qMCBDolxTUGI+ppno2sDdPeiy0P/hyx8AAAD//wMAUEsBAi0AFAAGAAgAAAAhALaD&#10;OJL+AAAA4QEAABMAAAAAAAAAAAAAAAAAAAAAAFtDb250ZW50X1R5cGVzXS54bWxQSwECLQAUAAYA&#10;CAAAACEAOP0h/9YAAACUAQAACwAAAAAAAAAAAAAAAAAvAQAAX3JlbHMvLnJlbHNQSwECLQAUAAYA&#10;CAAAACEAdFF13a0BAABJAwAADgAAAAAAAAAAAAAAAAAuAgAAZHJzL2Uyb0RvYy54bWxQSwECLQAU&#10;AAYACAAAACEABKS7fNkAAAAEAQAADwAAAAAAAAAAAAAAAAAHBAAAZHJzL2Rvd25yZXYueG1sUEsF&#10;BgAAAAAEAAQA8wAAAA0FAAAAAA==&#10;" strokecolor="#c00000" strokeweight=".5pt">
                <v:stroke joinstyle="miter"/>
                <w10:wrap anchorx="page"/>
              </v:line>
            </w:pict>
          </mc:Fallback>
        </mc:AlternateContent>
      </w:r>
    </w:p>
    <w:bookmarkEnd w:id="54"/>
    <w:p w14:paraId="28981C7C" w14:textId="77777777" w:rsidR="00C87638" w:rsidRPr="0098008D" w:rsidRDefault="00C87638" w:rsidP="00C87638">
      <w:pPr>
        <w:jc w:val="both"/>
        <w:rPr>
          <w:rFonts w:ascii="Verdana" w:hAnsi="Verdana" w:cstheme="minorHAnsi"/>
        </w:rPr>
      </w:pPr>
      <w:r w:rsidRPr="0098008D">
        <w:rPr>
          <w:rFonts w:ascii="Verdana" w:hAnsi="Verdana" w:cstheme="minorHAnsi"/>
          <w:color w:val="000000"/>
        </w:rPr>
        <w:t>Les évaluations de rendement sont normalement effectuées de façon annuelle et sont basées sur les objec</w:t>
      </w:r>
      <w:r w:rsidRPr="0098008D">
        <w:rPr>
          <w:rFonts w:ascii="Verdana" w:hAnsi="Verdana" w:cstheme="minorHAnsi"/>
          <w:color w:val="000000"/>
        </w:rPr>
        <w:softHyphen/>
        <w:t>tifs fixés en début d’année. Lors de cette évaluation, l’atteinte des objectifs, les attitudes et les compétences sont évaluées. Une copie de l’évaluation sera transmise à l’employé et au service des ressources humaines pour être conser</w:t>
      </w:r>
      <w:r w:rsidRPr="0098008D">
        <w:rPr>
          <w:rFonts w:ascii="Verdana" w:hAnsi="Verdana" w:cstheme="minorHAnsi"/>
          <w:color w:val="000000"/>
        </w:rPr>
        <w:softHyphen/>
        <w:t>vée dans son dossier.</w:t>
      </w:r>
    </w:p>
    <w:p w14:paraId="6E8996D6" w14:textId="77777777" w:rsidR="00C87638" w:rsidRPr="00F55E4C" w:rsidRDefault="00C87638" w:rsidP="00C87638">
      <w:pPr>
        <w:pStyle w:val="TexteosCarCarCar"/>
        <w:spacing w:before="0" w:after="0" w:line="276" w:lineRule="auto"/>
        <w:rPr>
          <w:rFonts w:ascii="Verdana" w:hAnsi="Verdana" w:cstheme="minorHAnsi"/>
          <w:sz w:val="12"/>
          <w:szCs w:val="12"/>
        </w:rPr>
      </w:pPr>
    </w:p>
    <w:p w14:paraId="2F6C8F1F" w14:textId="77777777" w:rsidR="00C87638" w:rsidRPr="00F55E4C" w:rsidRDefault="00C87638" w:rsidP="00C87638">
      <w:pPr>
        <w:pStyle w:val="TexteosCarCarCar"/>
        <w:spacing w:before="60" w:after="60" w:line="276" w:lineRule="auto"/>
        <w:jc w:val="left"/>
        <w:rPr>
          <w:rFonts w:ascii="Verdana" w:hAnsi="Verdana" w:cstheme="minorHAnsi"/>
          <w:b/>
          <w:color w:val="365F91" w:themeColor="accent1" w:themeShade="BF"/>
        </w:rPr>
      </w:pPr>
      <w:r w:rsidRPr="00F55E4C">
        <w:rPr>
          <w:rFonts w:ascii="Verdana" w:hAnsi="Verdana" w:cstheme="minorHAnsi"/>
          <w:b/>
          <w:color w:val="365F91" w:themeColor="accent1" w:themeShade="BF"/>
        </w:rPr>
        <w:t>Des rencontres de suivi des progrès</w:t>
      </w:r>
    </w:p>
    <w:p w14:paraId="72BB6A01" w14:textId="77777777" w:rsidR="00C87638" w:rsidRPr="0098008D" w:rsidRDefault="00C87638" w:rsidP="00C87638">
      <w:pPr>
        <w:pStyle w:val="TexteosCarCarCar"/>
        <w:spacing w:before="60" w:after="60" w:line="276" w:lineRule="auto"/>
        <w:rPr>
          <w:rFonts w:ascii="Verdana" w:hAnsi="Verdana" w:cstheme="minorHAnsi"/>
        </w:rPr>
      </w:pPr>
      <w:r w:rsidRPr="0098008D">
        <w:rPr>
          <w:rFonts w:ascii="Verdana" w:hAnsi="Verdana" w:cstheme="minorHAnsi"/>
        </w:rPr>
        <w:t>Une rencontre de mi-année est planifiée avec l’ensemble du personnel pour faire le point sur les objectifs organisationnels, les ajustements requis et les accomplissements réalisés.</w:t>
      </w:r>
    </w:p>
    <w:p w14:paraId="1ADEAF16" w14:textId="77777777" w:rsidR="00C87638" w:rsidRPr="00F55E4C" w:rsidRDefault="00C87638" w:rsidP="00C87638">
      <w:pPr>
        <w:pStyle w:val="TexteosCarCarCar"/>
        <w:spacing w:before="60" w:after="60" w:line="276" w:lineRule="auto"/>
        <w:rPr>
          <w:rFonts w:ascii="Verdana" w:hAnsi="Verdana" w:cstheme="minorHAnsi"/>
          <w:sz w:val="14"/>
          <w:szCs w:val="14"/>
          <w:lang w:val="fr-CA"/>
        </w:rPr>
      </w:pPr>
    </w:p>
    <w:p w14:paraId="6BEFA93E" w14:textId="77777777" w:rsidR="00C87638" w:rsidRPr="0098008D" w:rsidRDefault="00C87638" w:rsidP="00C87638">
      <w:pPr>
        <w:pStyle w:val="TexteosCarCarCar"/>
        <w:spacing w:before="60" w:after="60" w:line="276" w:lineRule="auto"/>
        <w:rPr>
          <w:rStyle w:val="Titre7Car"/>
          <w:rFonts w:ascii="Verdana" w:hAnsi="Verdana" w:cstheme="minorHAnsi"/>
          <w:b/>
          <w:bCs/>
          <w:smallCaps/>
        </w:rPr>
      </w:pPr>
      <w:r w:rsidRPr="0098008D">
        <w:rPr>
          <w:rFonts w:ascii="Verdana" w:hAnsi="Verdana" w:cstheme="minorHAnsi"/>
        </w:rPr>
        <w:t>Des rencontres individuelles sont mises en place pour supporter les employés dans la réalisation de leur rôle et assurer l’efficience de l’équipe.</w:t>
      </w:r>
    </w:p>
    <w:p w14:paraId="643CAFF3" w14:textId="77777777" w:rsidR="00C87638" w:rsidRPr="0098008D" w:rsidRDefault="00C87638" w:rsidP="00C87638">
      <w:pPr>
        <w:pStyle w:val="TexteosCarCarCar"/>
        <w:spacing w:before="60" w:after="60" w:line="276" w:lineRule="auto"/>
        <w:jc w:val="left"/>
        <w:rPr>
          <w:rStyle w:val="Titre7Car"/>
          <w:rFonts w:ascii="Verdana" w:hAnsi="Verdana" w:cstheme="minorHAnsi"/>
          <w:b/>
          <w:bCs/>
          <w:i/>
          <w:iCs/>
          <w:sz w:val="22"/>
        </w:rPr>
      </w:pPr>
      <w:r w:rsidRPr="0098008D">
        <w:rPr>
          <w:rFonts w:ascii="Verdana" w:hAnsi="Verdana" w:cstheme="minorHAnsi"/>
        </w:rPr>
        <w:br w:type="page"/>
      </w:r>
    </w:p>
    <w:p w14:paraId="4715F2ED" w14:textId="4AEF89CE" w:rsidR="00C87638" w:rsidRPr="000B1CF3" w:rsidRDefault="00C87638" w:rsidP="000B1CF3">
      <w:pPr>
        <w:pStyle w:val="TexteosCarCarCar"/>
        <w:spacing w:before="60" w:after="60" w:line="276" w:lineRule="auto"/>
        <w:jc w:val="left"/>
        <w:rPr>
          <w:rStyle w:val="Titre7Car"/>
          <w:rFonts w:ascii="Verdana" w:hAnsi="Verdana" w:cstheme="minorHAnsi"/>
          <w:b/>
          <w:bCs/>
          <w:sz w:val="22"/>
          <w:szCs w:val="22"/>
        </w:rPr>
      </w:pPr>
      <w:bookmarkStart w:id="55" w:name="_Toc82457803"/>
      <w:r w:rsidRPr="000B1CF3">
        <w:rPr>
          <w:rStyle w:val="Titre7Car"/>
          <w:rFonts w:ascii="Verdana" w:eastAsiaTheme="majorEastAsia" w:hAnsi="Verdana" w:cstheme="minorHAnsi"/>
          <w:b/>
          <w:bCs/>
          <w:sz w:val="28"/>
          <w:szCs w:val="28"/>
        </w:rPr>
        <w:lastRenderedPageBreak/>
        <w:t>Communication</w:t>
      </w:r>
      <w:bookmarkEnd w:id="55"/>
    </w:p>
    <w:p w14:paraId="301550C8" w14:textId="77777777" w:rsidR="00C87638" w:rsidRPr="00F55E4C" w:rsidRDefault="00C87638" w:rsidP="00C87638">
      <w:pPr>
        <w:spacing w:before="60" w:after="60"/>
        <w:jc w:val="both"/>
        <w:rPr>
          <w:rFonts w:ascii="Verdana" w:hAnsi="Verdana" w:cstheme="minorHAnsi"/>
          <w:i/>
          <w:sz w:val="16"/>
          <w:szCs w:val="16"/>
          <w:lang w:val="fr-FR"/>
        </w:rPr>
      </w:pPr>
    </w:p>
    <w:p w14:paraId="3CC8C499" w14:textId="77777777" w:rsidR="00C87638" w:rsidRPr="0098008D" w:rsidRDefault="00C87638" w:rsidP="00C87638">
      <w:pPr>
        <w:pStyle w:val="TexteosCarCarCar"/>
        <w:spacing w:before="0" w:after="0" w:line="276" w:lineRule="auto"/>
        <w:jc w:val="left"/>
        <w:rPr>
          <w:rFonts w:ascii="Verdana" w:hAnsi="Verdana" w:cstheme="minorHAnsi"/>
          <w:b/>
          <w:color w:val="C00000"/>
        </w:rPr>
      </w:pPr>
      <w:r w:rsidRPr="0098008D">
        <w:rPr>
          <w:rFonts w:ascii="Verdana" w:hAnsi="Verdana" w:cstheme="minorHAnsi"/>
          <w:b/>
          <w:color w:val="C00000"/>
        </w:rPr>
        <w:t>Exemples à conserver, à retirer ou à modifier :</w:t>
      </w:r>
    </w:p>
    <w:p w14:paraId="7D2B0768" w14:textId="77777777" w:rsidR="00C87638" w:rsidRPr="0098008D" w:rsidRDefault="00C87638" w:rsidP="00C87638">
      <w:pPr>
        <w:spacing w:after="0"/>
        <w:jc w:val="both"/>
        <w:rPr>
          <w:rFonts w:ascii="Verdana" w:hAnsi="Verdana" w:cstheme="minorHAnsi"/>
          <w:i/>
          <w:lang w:val="fr-FR"/>
        </w:rPr>
      </w:pPr>
    </w:p>
    <w:p w14:paraId="76C81B36" w14:textId="77777777" w:rsidR="00C87638" w:rsidRPr="00F55E4C" w:rsidRDefault="00C87638" w:rsidP="00C87638">
      <w:pPr>
        <w:pStyle w:val="TexteosCarCarCar"/>
        <w:tabs>
          <w:tab w:val="left" w:pos="2461"/>
        </w:tabs>
        <w:spacing w:before="60" w:after="60" w:line="276" w:lineRule="auto"/>
        <w:jc w:val="left"/>
        <w:rPr>
          <w:rFonts w:ascii="Verdana" w:hAnsi="Verdana" w:cstheme="minorHAnsi"/>
          <w:b/>
          <w:color w:val="365F91" w:themeColor="accent1" w:themeShade="BF"/>
        </w:rPr>
      </w:pPr>
      <w:r w:rsidRPr="00F55E4C">
        <w:rPr>
          <w:rFonts w:ascii="Verdana" w:hAnsi="Verdana" w:cstheme="minorHAnsi"/>
          <w:b/>
          <w:color w:val="365F91" w:themeColor="accent1" w:themeShade="BF"/>
        </w:rPr>
        <w:t>Énoncé de principe</w:t>
      </w:r>
      <w:r w:rsidRPr="00F55E4C">
        <w:rPr>
          <w:rFonts w:ascii="Verdana" w:hAnsi="Verdana" w:cstheme="minorHAnsi"/>
          <w:b/>
          <w:color w:val="365F91" w:themeColor="accent1" w:themeShade="BF"/>
        </w:rPr>
        <w:tab/>
      </w:r>
    </w:p>
    <w:p w14:paraId="75C8DF53" w14:textId="77777777" w:rsidR="00C87638" w:rsidRPr="0098008D" w:rsidRDefault="00C87638" w:rsidP="00C87638">
      <w:pPr>
        <w:pStyle w:val="TexteosCarCarCar"/>
        <w:spacing w:before="60" w:after="60" w:line="276" w:lineRule="auto"/>
        <w:rPr>
          <w:rFonts w:ascii="Verdana" w:hAnsi="Verdana" w:cstheme="minorHAnsi"/>
          <w:lang w:val="fr-CA"/>
        </w:rPr>
      </w:pPr>
      <w:r w:rsidRPr="0098008D">
        <w:rPr>
          <w:rFonts w:ascii="Verdana" w:hAnsi="Verdana" w:cstheme="minorHAnsi"/>
        </w:rPr>
        <w:t>La communication organisationnelle constitue un moyen unique pour assurer une transmission d’information visant une compréhension commune et adéquate de l’organisation. Nous croyons qu’en établissant divers moyens de communication, il est possible de rallier les perceptions individuelles autour d’une vision commune du projet d’entreprise. De plus, les idées, aussi farfelues puissent-elles paraître, méritent une attention particulière.</w:t>
      </w:r>
    </w:p>
    <w:p w14:paraId="362C64F8" w14:textId="77777777" w:rsidR="00C87638" w:rsidRPr="0098008D" w:rsidRDefault="00C87638" w:rsidP="00C87638">
      <w:pPr>
        <w:pStyle w:val="TexteosCarCarCar"/>
        <w:tabs>
          <w:tab w:val="left" w:pos="2461"/>
        </w:tabs>
        <w:spacing w:before="60" w:after="0" w:line="276" w:lineRule="auto"/>
        <w:jc w:val="left"/>
        <w:rPr>
          <w:rFonts w:ascii="Verdana" w:hAnsi="Verdana" w:cstheme="minorHAnsi"/>
          <w:b/>
          <w:color w:val="5F5F5F"/>
        </w:rPr>
      </w:pPr>
    </w:p>
    <w:p w14:paraId="602A54A2" w14:textId="77777777" w:rsidR="00C87638" w:rsidRPr="00F55E4C" w:rsidRDefault="00C87638" w:rsidP="00C87638">
      <w:pPr>
        <w:pStyle w:val="TexteosCarCarCar"/>
        <w:spacing w:before="60" w:after="60" w:line="276" w:lineRule="auto"/>
        <w:rPr>
          <w:rFonts w:ascii="Verdana" w:hAnsi="Verdana" w:cstheme="minorHAnsi"/>
          <w:color w:val="365F91" w:themeColor="accent1" w:themeShade="BF"/>
          <w:lang w:val="fr-CA"/>
        </w:rPr>
      </w:pPr>
      <w:r w:rsidRPr="00F55E4C">
        <w:rPr>
          <w:rFonts w:ascii="Verdana" w:hAnsi="Verdana" w:cstheme="minorHAnsi"/>
          <w:b/>
          <w:color w:val="365F91" w:themeColor="accent1" w:themeShade="BF"/>
        </w:rPr>
        <w:t>Rencontre avec l’ensemble du personnel</w:t>
      </w:r>
    </w:p>
    <w:p w14:paraId="52FDC330" w14:textId="77777777" w:rsidR="00C87638" w:rsidRPr="0098008D" w:rsidRDefault="00C87638" w:rsidP="00C87638">
      <w:pPr>
        <w:pStyle w:val="TexteosCarCarCar"/>
        <w:spacing w:before="60" w:after="60" w:line="276" w:lineRule="auto"/>
        <w:rPr>
          <w:rFonts w:ascii="Verdana" w:hAnsi="Verdana" w:cstheme="minorHAnsi"/>
          <w:lang w:val="fr-CA"/>
        </w:rPr>
      </w:pPr>
      <w:r w:rsidRPr="0098008D">
        <w:rPr>
          <w:rFonts w:ascii="Verdana" w:hAnsi="Verdana" w:cstheme="minorHAnsi"/>
          <w:lang w:val="fr-CA"/>
        </w:rPr>
        <w:t xml:space="preserve">Deux fois l’an, en janvier et juin, une rencontre est organisée par </w:t>
      </w:r>
      <w:smartTag w:uri="urn:schemas-microsoft-com:office:smarttags" w:element="PersonName">
        <w:smartTagPr>
          <w:attr w:name="ProductID" w:val="la direction. La"/>
        </w:smartTagPr>
        <w:r w:rsidRPr="0098008D">
          <w:rPr>
            <w:rFonts w:ascii="Verdana" w:hAnsi="Verdana" w:cstheme="minorHAnsi"/>
            <w:lang w:val="fr-CA"/>
          </w:rPr>
          <w:t>la direction. La</w:t>
        </w:r>
      </w:smartTag>
      <w:r w:rsidRPr="0098008D">
        <w:rPr>
          <w:rFonts w:ascii="Verdana" w:hAnsi="Verdana" w:cstheme="minorHAnsi"/>
          <w:lang w:val="fr-CA"/>
        </w:rPr>
        <w:t xml:space="preserve"> rencontre du mois de janvier est, pour nous, l’occasion de faire le point sur l’année, d’être à l’écoute des employés et d’apporter les ajustements requis. La rencontre du mois de juin a pour but de dessiner le futur ensemble et de créer des moyens pour le concrétiser.</w:t>
      </w:r>
    </w:p>
    <w:p w14:paraId="6C35D756" w14:textId="77777777" w:rsidR="00C87638" w:rsidRPr="0098008D" w:rsidRDefault="00C87638" w:rsidP="00C87638">
      <w:pPr>
        <w:pStyle w:val="TexteosCarCarCar"/>
        <w:spacing w:before="60" w:after="0" w:line="276" w:lineRule="auto"/>
        <w:rPr>
          <w:rFonts w:ascii="Verdana" w:hAnsi="Verdana" w:cstheme="minorHAnsi"/>
          <w:lang w:val="fr-CA"/>
        </w:rPr>
      </w:pPr>
    </w:p>
    <w:p w14:paraId="6892E258" w14:textId="77777777" w:rsidR="00C87638" w:rsidRPr="00F55E4C" w:rsidRDefault="00C87638" w:rsidP="00C87638">
      <w:pPr>
        <w:pStyle w:val="TexteosCarCarCar"/>
        <w:spacing w:before="60" w:after="60" w:line="276" w:lineRule="auto"/>
        <w:rPr>
          <w:rFonts w:ascii="Verdana" w:hAnsi="Verdana" w:cstheme="minorHAnsi"/>
          <w:color w:val="365F91" w:themeColor="accent1" w:themeShade="BF"/>
          <w:lang w:val="fr-CA"/>
        </w:rPr>
      </w:pPr>
      <w:r w:rsidRPr="00F55E4C">
        <w:rPr>
          <w:rFonts w:ascii="Verdana" w:hAnsi="Verdana" w:cstheme="minorHAnsi"/>
          <w:b/>
          <w:color w:val="365F91" w:themeColor="accent1" w:themeShade="BF"/>
        </w:rPr>
        <w:t>Rencontre d’équipe</w:t>
      </w:r>
    </w:p>
    <w:p w14:paraId="66023D95" w14:textId="77777777" w:rsidR="00C87638" w:rsidRPr="0098008D" w:rsidRDefault="00C87638" w:rsidP="00C87638">
      <w:pPr>
        <w:pStyle w:val="TexteosCarCarCar"/>
        <w:spacing w:before="40" w:after="20" w:line="276" w:lineRule="auto"/>
        <w:rPr>
          <w:rFonts w:ascii="Verdana" w:hAnsi="Verdana" w:cstheme="minorHAnsi"/>
          <w:bCs/>
        </w:rPr>
      </w:pPr>
      <w:r w:rsidRPr="0098008D">
        <w:rPr>
          <w:rFonts w:ascii="Verdana" w:hAnsi="Verdana" w:cstheme="minorHAnsi"/>
          <w:bCs/>
        </w:rPr>
        <w:t xml:space="preserve">Nous encourageons le travail d’équipe qui, en plus de permettre la collaboration dans la réalisation du travail, favorise le développement des relations interpersonnelles. </w:t>
      </w:r>
    </w:p>
    <w:p w14:paraId="7F016161" w14:textId="77777777" w:rsidR="00C87638" w:rsidRPr="00F55E4C" w:rsidRDefault="00C87638" w:rsidP="00C87638">
      <w:pPr>
        <w:pStyle w:val="TexteosCarCarCar"/>
        <w:spacing w:before="40" w:after="20" w:line="276" w:lineRule="auto"/>
        <w:rPr>
          <w:rFonts w:ascii="Verdana" w:hAnsi="Verdana" w:cstheme="minorHAnsi"/>
          <w:bCs/>
          <w:sz w:val="12"/>
          <w:szCs w:val="12"/>
        </w:rPr>
      </w:pPr>
    </w:p>
    <w:p w14:paraId="7301C7C9" w14:textId="77777777" w:rsidR="00C87638" w:rsidRPr="0098008D" w:rsidRDefault="00C87638" w:rsidP="00C87638">
      <w:pPr>
        <w:pStyle w:val="TexteosCarCarCar"/>
        <w:spacing w:before="40" w:after="20" w:line="276" w:lineRule="auto"/>
        <w:rPr>
          <w:rFonts w:ascii="Verdana" w:hAnsi="Verdana" w:cstheme="minorHAnsi"/>
          <w:bCs/>
        </w:rPr>
      </w:pPr>
      <w:r w:rsidRPr="0098008D">
        <w:rPr>
          <w:rFonts w:ascii="Verdana" w:hAnsi="Verdana" w:cstheme="minorHAnsi"/>
          <w:bCs/>
        </w:rPr>
        <w:t>Ces rencontres constituent une occasion de transmettre des points d’information sur l’entreprise et de prendre le pouls de l’équipe. Ces rencontres ont lieu toutes les deux semaines et sont orchestrées par le supérieur immédiat.</w:t>
      </w:r>
    </w:p>
    <w:p w14:paraId="265A6C79" w14:textId="77777777" w:rsidR="00C87638" w:rsidRPr="00F55E4C" w:rsidRDefault="00C87638" w:rsidP="00C87638">
      <w:pPr>
        <w:pStyle w:val="TexteosCarCarCar"/>
        <w:spacing w:before="0" w:after="0" w:line="276" w:lineRule="auto"/>
        <w:rPr>
          <w:rFonts w:ascii="Verdana" w:hAnsi="Verdana" w:cstheme="minorHAnsi"/>
          <w:bCs/>
          <w:color w:val="365F91" w:themeColor="accent1" w:themeShade="BF"/>
          <w:sz w:val="18"/>
          <w:szCs w:val="18"/>
        </w:rPr>
      </w:pPr>
    </w:p>
    <w:p w14:paraId="76001A92" w14:textId="77777777" w:rsidR="00C87638" w:rsidRPr="00F55E4C" w:rsidRDefault="00C87638" w:rsidP="00C87638">
      <w:pPr>
        <w:pStyle w:val="TexteosCarCarCar"/>
        <w:spacing w:before="40" w:after="20" w:line="276" w:lineRule="auto"/>
        <w:rPr>
          <w:rFonts w:ascii="Verdana" w:hAnsi="Verdana" w:cstheme="minorHAnsi"/>
          <w:bCs/>
          <w:color w:val="365F91" w:themeColor="accent1" w:themeShade="BF"/>
        </w:rPr>
      </w:pPr>
      <w:r w:rsidRPr="00F55E4C">
        <w:rPr>
          <w:rFonts w:ascii="Verdana" w:hAnsi="Verdana" w:cstheme="minorHAnsi"/>
          <w:b/>
          <w:color w:val="365F91" w:themeColor="accent1" w:themeShade="BF"/>
        </w:rPr>
        <w:t>Rencontre individuelle</w:t>
      </w:r>
    </w:p>
    <w:p w14:paraId="7D085137" w14:textId="77777777" w:rsidR="00C87638" w:rsidRPr="0098008D" w:rsidRDefault="00C87638" w:rsidP="00C87638">
      <w:pPr>
        <w:pStyle w:val="TexteosCarCarCar"/>
        <w:spacing w:before="40" w:after="20" w:line="276" w:lineRule="auto"/>
        <w:rPr>
          <w:rFonts w:ascii="Verdana" w:hAnsi="Verdana" w:cstheme="minorHAnsi"/>
          <w:bCs/>
        </w:rPr>
      </w:pPr>
      <w:r w:rsidRPr="0098008D">
        <w:rPr>
          <w:rFonts w:ascii="Verdana" w:hAnsi="Verdana" w:cstheme="minorHAnsi"/>
        </w:rPr>
        <w:t>Des rencontres individuelles entre le supérieur immédiat et l’employé sont tenues toutes les deux semaines. Il s’agit de faire le point sur la charge de travail, les mandats en cours ou à venir et de discuter d’autres points d’intérêt.</w:t>
      </w:r>
    </w:p>
    <w:p w14:paraId="4320A6B0" w14:textId="77777777" w:rsidR="00C87638" w:rsidRPr="0098008D" w:rsidRDefault="00C87638" w:rsidP="00C87638">
      <w:pPr>
        <w:pStyle w:val="TexteosCarCarCar"/>
        <w:spacing w:before="0" w:after="0" w:line="276" w:lineRule="auto"/>
        <w:rPr>
          <w:rFonts w:ascii="Verdana" w:hAnsi="Verdana" w:cstheme="minorHAnsi"/>
          <w:bCs/>
        </w:rPr>
      </w:pPr>
    </w:p>
    <w:p w14:paraId="56A78394" w14:textId="77777777" w:rsidR="00C87638" w:rsidRPr="00F55E4C" w:rsidRDefault="00C87638" w:rsidP="00C87638">
      <w:pPr>
        <w:pStyle w:val="TexteosCarCarCar"/>
        <w:spacing w:before="40" w:after="20" w:line="276" w:lineRule="auto"/>
        <w:rPr>
          <w:rFonts w:ascii="Verdana" w:hAnsi="Verdana" w:cstheme="minorHAnsi"/>
          <w:color w:val="365F91" w:themeColor="accent1" w:themeShade="BF"/>
          <w:lang w:val="fr-CA"/>
        </w:rPr>
      </w:pPr>
      <w:r w:rsidRPr="00F55E4C">
        <w:rPr>
          <w:rFonts w:ascii="Verdana" w:hAnsi="Verdana" w:cstheme="minorHAnsi"/>
          <w:b/>
          <w:color w:val="365F91" w:themeColor="accent1" w:themeShade="BF"/>
        </w:rPr>
        <w:t>Espace créativité</w:t>
      </w:r>
    </w:p>
    <w:p w14:paraId="736FB634" w14:textId="77777777" w:rsidR="00C87638" w:rsidRPr="0098008D" w:rsidRDefault="00C87638" w:rsidP="00C87638">
      <w:pPr>
        <w:pStyle w:val="TexteosCarCarCar"/>
        <w:spacing w:before="60" w:after="60" w:line="276" w:lineRule="auto"/>
        <w:rPr>
          <w:rFonts w:ascii="Verdana" w:hAnsi="Verdana" w:cstheme="minorHAnsi"/>
        </w:rPr>
      </w:pPr>
      <w:r w:rsidRPr="0098008D">
        <w:rPr>
          <w:rFonts w:ascii="Verdana" w:hAnsi="Verdana" w:cstheme="minorHAnsi"/>
          <w:lang w:val="fr-CA"/>
        </w:rPr>
        <w:t xml:space="preserve">L’espace créativité </w:t>
      </w:r>
      <w:r w:rsidRPr="0098008D">
        <w:rPr>
          <w:rFonts w:ascii="Verdana" w:hAnsi="Verdana" w:cstheme="minorHAnsi"/>
        </w:rPr>
        <w:t>(boîte à suggestions) a pour but de recueillir les idées du personnel sur les améliorations possibles. Ces idées seront traitées par les membres de l’équipe lors de la rencontre bimensuelle.</w:t>
      </w:r>
    </w:p>
    <w:p w14:paraId="1FADE93F" w14:textId="77777777" w:rsidR="00C87638" w:rsidRPr="00F55E4C" w:rsidRDefault="00C87638" w:rsidP="00C87638">
      <w:pPr>
        <w:pStyle w:val="TexteosCarCarCar"/>
        <w:spacing w:before="60" w:after="60" w:line="276" w:lineRule="auto"/>
        <w:rPr>
          <w:rFonts w:ascii="Verdana" w:hAnsi="Verdana" w:cstheme="minorHAnsi"/>
          <w:sz w:val="14"/>
          <w:szCs w:val="14"/>
        </w:rPr>
      </w:pPr>
    </w:p>
    <w:p w14:paraId="6DD9CF34" w14:textId="77777777" w:rsidR="00C87638" w:rsidRPr="00F55E4C" w:rsidRDefault="00C87638" w:rsidP="00C87638">
      <w:pPr>
        <w:pStyle w:val="TexteosCarCarCar"/>
        <w:spacing w:before="60" w:after="60" w:line="276" w:lineRule="auto"/>
        <w:rPr>
          <w:rFonts w:ascii="Verdana" w:hAnsi="Verdana" w:cstheme="minorHAnsi"/>
          <w:color w:val="365F91" w:themeColor="accent1" w:themeShade="BF"/>
        </w:rPr>
      </w:pPr>
      <w:r w:rsidRPr="00F55E4C">
        <w:rPr>
          <w:rFonts w:ascii="Verdana" w:hAnsi="Verdana" w:cstheme="minorHAnsi"/>
          <w:b/>
          <w:color w:val="365F91" w:themeColor="accent1" w:themeShade="BF"/>
        </w:rPr>
        <w:t>Communication informelle</w:t>
      </w:r>
    </w:p>
    <w:p w14:paraId="57EEFC5E" w14:textId="77777777" w:rsidR="00C87638" w:rsidRPr="0098008D" w:rsidRDefault="00C87638" w:rsidP="00C87638">
      <w:pPr>
        <w:pStyle w:val="TexteosCarCarCar"/>
        <w:spacing w:before="60" w:after="60" w:line="276" w:lineRule="auto"/>
        <w:rPr>
          <w:rFonts w:ascii="Verdana" w:hAnsi="Verdana" w:cstheme="minorHAnsi"/>
        </w:rPr>
      </w:pPr>
      <w:r w:rsidRPr="0098008D">
        <w:rPr>
          <w:rFonts w:ascii="Verdana" w:hAnsi="Verdana" w:cstheme="minorHAnsi"/>
        </w:rPr>
        <w:t>Nous invitons le personnel à échanger et communiquer tout en étant respectueux des collègues en situation de travail.</w:t>
      </w:r>
    </w:p>
    <w:p w14:paraId="7130EA2A" w14:textId="4266C17C" w:rsidR="0095065F" w:rsidRDefault="00814881" w:rsidP="0095065F">
      <w:pPr>
        <w:pStyle w:val="Retraitcorpsdetexte"/>
        <w:spacing w:before="60" w:after="60" w:line="276" w:lineRule="auto"/>
        <w:rPr>
          <w:rFonts w:ascii="Verdana" w:hAnsi="Verdana" w:cstheme="minorHAnsi"/>
          <w:b/>
          <w:color w:val="5F5F5F"/>
          <w:sz w:val="24"/>
          <w:szCs w:val="24"/>
          <w:lang w:val="fr-FR"/>
        </w:rPr>
      </w:pPr>
      <w:r>
        <w:rPr>
          <w:noProof/>
        </w:rPr>
        <w:lastRenderedPageBreak/>
        <w:drawing>
          <wp:anchor distT="0" distB="0" distL="114300" distR="114300" simplePos="0" relativeHeight="251750400" behindDoc="1" locked="0" layoutInCell="1" allowOverlap="1" wp14:anchorId="46D6EA07" wp14:editId="458D3541">
            <wp:simplePos x="0" y="0"/>
            <wp:positionH relativeFrom="column">
              <wp:posOffset>-922020</wp:posOffset>
            </wp:positionH>
            <wp:positionV relativeFrom="page">
              <wp:posOffset>133350</wp:posOffset>
            </wp:positionV>
            <wp:extent cx="7315200" cy="9823450"/>
            <wp:effectExtent l="0" t="0" r="0" b="6350"/>
            <wp:wrapTight wrapText="bothSides">
              <wp:wrapPolygon edited="0">
                <wp:start x="0" y="0"/>
                <wp:lineTo x="0" y="21572"/>
                <wp:lineTo x="21544" y="21572"/>
                <wp:lineTo x="21544" y="0"/>
                <wp:lineTo x="0" y="0"/>
              </wp:wrapPolygon>
            </wp:wrapTight>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315200" cy="98234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C943B2D" w14:textId="77777777" w:rsidR="0095065F" w:rsidRPr="001D7779" w:rsidRDefault="0095065F" w:rsidP="0095065F">
      <w:pPr>
        <w:pStyle w:val="TM3"/>
      </w:pPr>
      <w:bookmarkStart w:id="56" w:name="_Toc82457795"/>
      <w:r w:rsidRPr="001D7779">
        <w:lastRenderedPageBreak/>
        <w:t>RÉMUNÉRATION</w:t>
      </w:r>
      <w:bookmarkEnd w:id="56"/>
    </w:p>
    <w:p w14:paraId="5DAF192B" w14:textId="77777777" w:rsidR="0095065F" w:rsidRPr="00965099" w:rsidRDefault="0095065F" w:rsidP="0095065F">
      <w:pPr>
        <w:pStyle w:val="Retraitcorpsdetexte"/>
        <w:spacing w:before="60" w:after="60" w:line="276" w:lineRule="auto"/>
        <w:rPr>
          <w:rStyle w:val="Titre7Car"/>
          <w:rFonts w:ascii="Verdana" w:eastAsiaTheme="majorEastAsia" w:hAnsi="Verdana" w:cstheme="minorHAnsi"/>
          <w:bCs/>
          <w:sz w:val="14"/>
          <w:szCs w:val="14"/>
          <w:lang w:val="fr-CA"/>
        </w:rPr>
      </w:pPr>
    </w:p>
    <w:p w14:paraId="21656F26" w14:textId="77777777" w:rsidR="0095065F" w:rsidRPr="001D7779" w:rsidRDefault="0095065F" w:rsidP="0095065F">
      <w:pPr>
        <w:pStyle w:val="Titreos"/>
        <w:spacing w:before="60" w:after="60"/>
        <w:ind w:right="-834"/>
        <w:rPr>
          <w:rStyle w:val="Titre7Car"/>
          <w:rFonts w:ascii="Verdana" w:eastAsiaTheme="majorEastAsia" w:hAnsi="Verdana" w:cstheme="minorHAnsi"/>
          <w:b/>
          <w:bCs/>
          <w:smallCaps w:val="0"/>
          <w:sz w:val="28"/>
          <w:szCs w:val="28"/>
          <w14:shadow w14:blurRad="0" w14:dist="0" w14:dir="0" w14:sx="0" w14:sy="0" w14:kx="0" w14:ky="0" w14:algn="none">
            <w14:srgbClr w14:val="000000"/>
          </w14:shadow>
        </w:rPr>
      </w:pPr>
      <w:bookmarkStart w:id="57" w:name="_Toc79567408"/>
      <w:bookmarkStart w:id="58" w:name="_Toc82457796"/>
      <w:r w:rsidRPr="001D7779">
        <w:rPr>
          <w:rStyle w:val="Titre7Car"/>
          <w:rFonts w:ascii="Verdana" w:eastAsiaTheme="majorEastAsia" w:hAnsi="Verdana" w:cstheme="minorHAnsi"/>
          <w:b/>
          <w:bCs/>
          <w:smallCaps w:val="0"/>
          <w:sz w:val="28"/>
          <w:szCs w:val="28"/>
          <w14:shadow w14:blurRad="0" w14:dist="0" w14:dir="0" w14:sx="0" w14:sy="0" w14:kx="0" w14:ky="0" w14:algn="none">
            <w14:srgbClr w14:val="000000"/>
          </w14:shadow>
        </w:rPr>
        <w:t>Description salariale</w:t>
      </w:r>
      <w:bookmarkEnd w:id="57"/>
      <w:bookmarkEnd w:id="58"/>
    </w:p>
    <w:p w14:paraId="4B65C731" w14:textId="77777777" w:rsidR="0095065F" w:rsidRPr="00965099" w:rsidRDefault="0095065F" w:rsidP="0095065F">
      <w:pPr>
        <w:numPr>
          <w:ilvl w:val="12"/>
          <w:numId w:val="0"/>
        </w:numPr>
        <w:spacing w:before="60" w:after="60"/>
        <w:jc w:val="both"/>
        <w:rPr>
          <w:rFonts w:ascii="Verdana" w:hAnsi="Verdana" w:cstheme="minorHAnsi"/>
          <w:sz w:val="14"/>
          <w:szCs w:val="14"/>
          <w:lang w:val="fr-FR"/>
        </w:rPr>
      </w:pPr>
    </w:p>
    <w:p w14:paraId="1A977A18" w14:textId="77777777" w:rsidR="0095065F" w:rsidRPr="0098008D" w:rsidRDefault="0095065F" w:rsidP="0095065F">
      <w:pPr>
        <w:pStyle w:val="TexteosCarCarCar"/>
        <w:spacing w:before="0" w:after="0" w:line="276" w:lineRule="auto"/>
        <w:jc w:val="left"/>
        <w:rPr>
          <w:rFonts w:ascii="Verdana" w:hAnsi="Verdana" w:cstheme="minorHAnsi"/>
          <w:b/>
          <w:color w:val="C00000"/>
        </w:rPr>
      </w:pPr>
      <w:r w:rsidRPr="0098008D">
        <w:rPr>
          <w:rFonts w:ascii="Verdana" w:hAnsi="Verdana" w:cstheme="minorHAnsi"/>
          <w:b/>
          <w:color w:val="C00000"/>
        </w:rPr>
        <w:t>Exemple à conserver, à retirer ou à modifier :</w:t>
      </w:r>
    </w:p>
    <w:p w14:paraId="4033B5A6" w14:textId="77777777" w:rsidR="0095065F" w:rsidRPr="0098008D" w:rsidRDefault="0095065F" w:rsidP="0095065F">
      <w:pPr>
        <w:numPr>
          <w:ilvl w:val="12"/>
          <w:numId w:val="0"/>
        </w:numPr>
        <w:spacing w:before="60" w:after="60"/>
        <w:jc w:val="both"/>
        <w:rPr>
          <w:rFonts w:ascii="Verdana" w:hAnsi="Verdana" w:cstheme="minorHAnsi"/>
          <w:lang w:val="fr-FR"/>
        </w:rPr>
      </w:pPr>
    </w:p>
    <w:p w14:paraId="1ACC6D5C" w14:textId="77777777" w:rsidR="0095065F" w:rsidRPr="001D7779" w:rsidRDefault="0095065F" w:rsidP="0095065F">
      <w:pPr>
        <w:pStyle w:val="TexteosCarCarCar"/>
        <w:spacing w:before="60" w:after="60" w:line="276" w:lineRule="auto"/>
        <w:jc w:val="left"/>
        <w:rPr>
          <w:rFonts w:ascii="Verdana" w:hAnsi="Verdana" w:cstheme="minorHAnsi"/>
          <w:b/>
          <w:color w:val="365F91" w:themeColor="accent1" w:themeShade="BF"/>
        </w:rPr>
      </w:pPr>
      <w:r w:rsidRPr="001D7779">
        <w:rPr>
          <w:rFonts w:ascii="Verdana" w:hAnsi="Verdana" w:cstheme="minorHAnsi"/>
          <w:b/>
          <w:color w:val="365F91" w:themeColor="accent1" w:themeShade="BF"/>
        </w:rPr>
        <w:t>Énoncé de principe</w:t>
      </w:r>
    </w:p>
    <w:p w14:paraId="2F8C23E9" w14:textId="77777777" w:rsidR="0095065F" w:rsidRPr="0098008D" w:rsidRDefault="0095065F" w:rsidP="0095065F">
      <w:pPr>
        <w:pStyle w:val="TexteosCarCarCar"/>
        <w:spacing w:before="60" w:after="60" w:line="276" w:lineRule="auto"/>
        <w:rPr>
          <w:rFonts w:ascii="Verdana" w:hAnsi="Verdana" w:cstheme="minorHAnsi"/>
        </w:rPr>
      </w:pPr>
      <w:r w:rsidRPr="0098008D">
        <w:rPr>
          <w:rFonts w:ascii="Verdana" w:hAnsi="Verdana" w:cstheme="minorHAnsi"/>
        </w:rPr>
        <w:t xml:space="preserve">La gestion de la rémunération est pour nous l’occasion de reconnaître les efforts individuels et collectifs déployés chez </w:t>
      </w:r>
      <w:r w:rsidRPr="0098008D">
        <w:rPr>
          <w:rFonts w:ascii="Verdana" w:hAnsi="Verdana" w:cstheme="minorHAnsi"/>
          <w:color w:val="C00000"/>
        </w:rPr>
        <w:t>Nom de l’entreprise</w:t>
      </w:r>
      <w:r w:rsidRPr="0098008D">
        <w:rPr>
          <w:rFonts w:ascii="Verdana" w:hAnsi="Verdana" w:cstheme="minorHAnsi"/>
          <w:b/>
          <w:bCs/>
        </w:rPr>
        <w:t>.</w:t>
      </w:r>
      <w:r w:rsidRPr="0098008D">
        <w:rPr>
          <w:rFonts w:ascii="Verdana" w:hAnsi="Verdana" w:cstheme="minorHAnsi"/>
        </w:rPr>
        <w:t xml:space="preserve"> Nous considérons qu’il est important de diversifier les modes de rétribution financière et non financière en respectant l’échelle salariale en vigueur et les principes d’équité dans les postes occupés.</w:t>
      </w:r>
    </w:p>
    <w:p w14:paraId="2E4A720B" w14:textId="77777777" w:rsidR="0095065F" w:rsidRPr="0098008D" w:rsidRDefault="0095065F" w:rsidP="0095065F">
      <w:pPr>
        <w:pStyle w:val="TexteosCarCarCar"/>
        <w:spacing w:before="60" w:after="60" w:line="276" w:lineRule="auto"/>
        <w:rPr>
          <w:rFonts w:ascii="Verdana" w:hAnsi="Verdana" w:cstheme="minorHAnsi"/>
        </w:rPr>
      </w:pPr>
    </w:p>
    <w:p w14:paraId="7905E603" w14:textId="77777777" w:rsidR="0095065F" w:rsidRPr="001D7779" w:rsidRDefault="0095065F" w:rsidP="0095065F">
      <w:pPr>
        <w:pStyle w:val="TexteosCarCarCar"/>
        <w:spacing w:before="60" w:after="60" w:line="276" w:lineRule="auto"/>
        <w:jc w:val="left"/>
        <w:rPr>
          <w:rFonts w:ascii="Verdana" w:hAnsi="Verdana" w:cstheme="minorHAnsi"/>
          <w:b/>
          <w:color w:val="365F91" w:themeColor="accent1" w:themeShade="BF"/>
        </w:rPr>
      </w:pPr>
      <w:r w:rsidRPr="001D7779">
        <w:rPr>
          <w:rFonts w:ascii="Verdana" w:hAnsi="Verdana" w:cstheme="minorHAnsi"/>
          <w:b/>
          <w:color w:val="365F91" w:themeColor="accent1" w:themeShade="BF"/>
        </w:rPr>
        <w:t>Composantes de la rémunération globale</w:t>
      </w:r>
    </w:p>
    <w:p w14:paraId="7255EF02" w14:textId="77777777" w:rsidR="0095065F" w:rsidRPr="0098008D" w:rsidRDefault="0095065F" w:rsidP="0095065F">
      <w:pPr>
        <w:pStyle w:val="TexteosCarCarCar"/>
        <w:spacing w:before="60" w:after="60" w:line="276" w:lineRule="auto"/>
        <w:rPr>
          <w:rFonts w:ascii="Verdana" w:hAnsi="Verdana" w:cstheme="minorHAnsi"/>
        </w:rPr>
      </w:pPr>
      <w:r w:rsidRPr="0098008D">
        <w:rPr>
          <w:rFonts w:ascii="Verdana" w:hAnsi="Verdana" w:cstheme="minorHAnsi"/>
          <w:color w:val="C00000"/>
        </w:rPr>
        <w:t>Nom de l’entreprise</w:t>
      </w:r>
      <w:r w:rsidRPr="0098008D">
        <w:rPr>
          <w:rFonts w:ascii="Verdana" w:hAnsi="Verdana" w:cstheme="minorHAnsi"/>
          <w:b/>
          <w:bCs/>
          <w:color w:val="C00000"/>
        </w:rPr>
        <w:t xml:space="preserve"> </w:t>
      </w:r>
      <w:r w:rsidRPr="0098008D">
        <w:rPr>
          <w:rFonts w:ascii="Verdana" w:hAnsi="Verdana" w:cstheme="minorHAnsi"/>
        </w:rPr>
        <w:t>souhaite récompenser les efforts des employés dans la réalisation du projet d’entreprise en leur offrant les diverses formes de rémunération ci-dessous.</w:t>
      </w:r>
    </w:p>
    <w:p w14:paraId="65BF0B8C" w14:textId="77777777" w:rsidR="0095065F" w:rsidRPr="0098008D" w:rsidRDefault="0095065F" w:rsidP="0095065F">
      <w:pPr>
        <w:pStyle w:val="TexteosCarCarCar"/>
        <w:spacing w:before="60" w:after="60" w:line="276" w:lineRule="auto"/>
        <w:rPr>
          <w:rFonts w:ascii="Verdana" w:hAnsi="Verdana" w:cstheme="minorHAnsi"/>
          <w:lang w:val="fr-CA"/>
        </w:rPr>
      </w:pPr>
    </w:p>
    <w:p w14:paraId="6D2AE262" w14:textId="77777777" w:rsidR="0095065F" w:rsidRPr="001D7779" w:rsidRDefault="0095065F" w:rsidP="0095065F">
      <w:pPr>
        <w:pStyle w:val="TexteosCarCarCar"/>
        <w:spacing w:before="60" w:after="60" w:line="276" w:lineRule="auto"/>
        <w:rPr>
          <w:rFonts w:ascii="Verdana" w:hAnsi="Verdana" w:cstheme="minorHAnsi"/>
          <w:b/>
          <w:color w:val="365F91" w:themeColor="accent1" w:themeShade="BF"/>
        </w:rPr>
      </w:pPr>
      <w:r w:rsidRPr="001D7779">
        <w:rPr>
          <w:rFonts w:ascii="Verdana" w:hAnsi="Verdana" w:cstheme="minorHAnsi"/>
          <w:b/>
          <w:color w:val="365F91" w:themeColor="accent1" w:themeShade="BF"/>
        </w:rPr>
        <w:t xml:space="preserve">Détermination du salaire de base </w:t>
      </w:r>
    </w:p>
    <w:p w14:paraId="213BB25B" w14:textId="0768F930" w:rsidR="0095065F" w:rsidRPr="0098008D" w:rsidRDefault="0095065F" w:rsidP="0095065F">
      <w:pPr>
        <w:pStyle w:val="TexteosCarCarCar"/>
        <w:spacing w:before="60" w:after="60" w:line="276" w:lineRule="auto"/>
        <w:rPr>
          <w:rFonts w:ascii="Verdana" w:hAnsi="Verdana" w:cstheme="minorHAnsi"/>
        </w:rPr>
      </w:pPr>
      <w:r w:rsidRPr="0098008D">
        <w:rPr>
          <w:rFonts w:ascii="Verdana" w:hAnsi="Verdana" w:cstheme="minorHAnsi"/>
        </w:rPr>
        <w:t xml:space="preserve">Le salaire de base est déterminé selon le poste occupé et les exigences de l’emploi. Les </w:t>
      </w:r>
      <w:r w:rsidRPr="00391AB5">
        <w:rPr>
          <w:rFonts w:ascii="Verdana" w:hAnsi="Verdana" w:cstheme="minorHAnsi"/>
          <w:color w:val="FF0000"/>
        </w:rPr>
        <w:t xml:space="preserve">échelles salariales en vigueur sont présentées </w:t>
      </w:r>
      <w:r w:rsidR="00391AB5">
        <w:rPr>
          <w:rFonts w:ascii="Verdana" w:hAnsi="Verdana" w:cstheme="minorHAnsi"/>
          <w:color w:val="FF0000"/>
        </w:rPr>
        <w:t>à l’</w:t>
      </w:r>
      <w:r w:rsidRPr="00391AB5">
        <w:rPr>
          <w:rFonts w:ascii="Verdana" w:hAnsi="Verdana" w:cstheme="minorHAnsi"/>
          <w:color w:val="FF0000"/>
        </w:rPr>
        <w:t>annexe</w:t>
      </w:r>
      <w:r w:rsidR="00391AB5">
        <w:rPr>
          <w:rFonts w:ascii="Verdana" w:hAnsi="Verdana" w:cstheme="minorHAnsi"/>
          <w:color w:val="FF0000"/>
        </w:rPr>
        <w:t xml:space="preserve"> X</w:t>
      </w:r>
      <w:r w:rsidRPr="0098008D">
        <w:rPr>
          <w:rFonts w:ascii="Verdana" w:hAnsi="Verdana" w:cstheme="minorHAnsi"/>
        </w:rPr>
        <w:t xml:space="preserve">. </w:t>
      </w:r>
    </w:p>
    <w:p w14:paraId="0A35FE24" w14:textId="77777777" w:rsidR="0095065F" w:rsidRPr="0098008D" w:rsidRDefault="0095065F" w:rsidP="0095065F">
      <w:pPr>
        <w:pStyle w:val="TexteosCarCarCar"/>
        <w:spacing w:before="60" w:after="60" w:line="276" w:lineRule="auto"/>
        <w:rPr>
          <w:rFonts w:ascii="Verdana" w:hAnsi="Verdana" w:cstheme="minorHAnsi"/>
        </w:rPr>
      </w:pPr>
    </w:p>
    <w:p w14:paraId="6C31A1F4" w14:textId="19A3FE58" w:rsidR="00E03FB7" w:rsidRPr="00E03FB7" w:rsidRDefault="00C17F99" w:rsidP="0095065F">
      <w:pPr>
        <w:pStyle w:val="TexteosCarCarCar"/>
        <w:spacing w:before="60" w:after="60" w:line="276" w:lineRule="auto"/>
        <w:rPr>
          <w:rFonts w:ascii="Verdana" w:hAnsi="Verdana" w:cstheme="minorHAnsi"/>
          <w:b/>
          <w:color w:val="365F91" w:themeColor="accent1" w:themeShade="BF"/>
        </w:rPr>
      </w:pPr>
      <w:r>
        <w:rPr>
          <w:rFonts w:ascii="Verdana" w:hAnsi="Verdana" w:cstheme="minorHAnsi"/>
          <w:b/>
          <w:color w:val="365F91" w:themeColor="accent1" w:themeShade="BF"/>
        </w:rPr>
        <w:t>Paie et bordereau</w:t>
      </w:r>
    </w:p>
    <w:p w14:paraId="5ADEC2F4" w14:textId="19FAA386" w:rsidR="00E03FB7" w:rsidRPr="00E03FB7" w:rsidRDefault="00E03FB7" w:rsidP="00E03FB7">
      <w:pPr>
        <w:autoSpaceDE w:val="0"/>
        <w:autoSpaceDN w:val="0"/>
        <w:adjustRightInd w:val="0"/>
        <w:spacing w:after="0"/>
        <w:jc w:val="both"/>
        <w:rPr>
          <w:rFonts w:ascii="Verdana" w:hAnsi="Verdana" w:cs="NeueEinstellung-Normal"/>
        </w:rPr>
      </w:pPr>
      <w:r w:rsidRPr="00E03FB7">
        <w:rPr>
          <w:rFonts w:ascii="Verdana" w:hAnsi="Verdana" w:cs="NeueEinstellung-Normal"/>
        </w:rPr>
        <w:t xml:space="preserve">Les employés réguliers sont rémunérés tous les </w:t>
      </w:r>
      <w:r w:rsidR="00E46DE1">
        <w:rPr>
          <w:rFonts w:ascii="Verdana" w:hAnsi="Verdana" w:cs="NeueEinstellung-Normal"/>
          <w:color w:val="FF0000"/>
        </w:rPr>
        <w:t>jour semaine</w:t>
      </w:r>
      <w:r w:rsidRPr="00E03FB7">
        <w:rPr>
          <w:rFonts w:ascii="Verdana" w:hAnsi="Verdana" w:cs="NeueEinstellung-Normal"/>
        </w:rPr>
        <w:t xml:space="preserve"> de </w:t>
      </w:r>
      <w:r w:rsidRPr="00E03FB7">
        <w:rPr>
          <w:rFonts w:ascii="Verdana" w:hAnsi="Verdana" w:cs="NeueEinstellung-Normal"/>
          <w:color w:val="FF0000"/>
        </w:rPr>
        <w:t>chaque semaine</w:t>
      </w:r>
      <w:r w:rsidRPr="00E03FB7">
        <w:rPr>
          <w:rFonts w:ascii="Verdana" w:hAnsi="Verdana" w:cs="NeueEinstellung-Normal"/>
        </w:rPr>
        <w:t xml:space="preserve">. La période de travail couverte par le paiement correspond à </w:t>
      </w:r>
      <w:r w:rsidRPr="00E46DE1">
        <w:rPr>
          <w:rFonts w:ascii="Verdana" w:hAnsi="Verdana" w:cs="NeueEinstellung-Normal"/>
          <w:color w:val="FF0000"/>
        </w:rPr>
        <w:t xml:space="preserve">la semaine qui précède </w:t>
      </w:r>
      <w:r w:rsidRPr="00E03FB7">
        <w:rPr>
          <w:rFonts w:ascii="Verdana" w:hAnsi="Verdana" w:cs="NeueEinstellung-Normal"/>
        </w:rPr>
        <w:t xml:space="preserve">le versement du salaire. Les salaires sont versés par dépôt direct à l’institution financière. Les </w:t>
      </w:r>
      <w:r w:rsidRPr="00E46DE1">
        <w:rPr>
          <w:rFonts w:ascii="Verdana" w:hAnsi="Verdana" w:cs="NeueEinstellung-Normal"/>
          <w:color w:val="FF0000"/>
        </w:rPr>
        <w:t xml:space="preserve">talons de paie </w:t>
      </w:r>
      <w:r w:rsidRPr="00E03FB7">
        <w:rPr>
          <w:rFonts w:ascii="Verdana" w:hAnsi="Verdana" w:cs="NeueEinstellung-Normal"/>
        </w:rPr>
        <w:t>seront remis aux employés à chaque semaine.</w:t>
      </w:r>
    </w:p>
    <w:p w14:paraId="0C4E720F" w14:textId="77777777" w:rsidR="00E03FB7" w:rsidRPr="00E03FB7" w:rsidRDefault="00E03FB7" w:rsidP="00E03FB7">
      <w:pPr>
        <w:autoSpaceDE w:val="0"/>
        <w:autoSpaceDN w:val="0"/>
        <w:adjustRightInd w:val="0"/>
        <w:spacing w:after="0"/>
        <w:rPr>
          <w:rFonts w:ascii="Verdana" w:hAnsi="Verdana" w:cs="NeueEinstellung-Normal"/>
        </w:rPr>
      </w:pPr>
    </w:p>
    <w:p w14:paraId="5ED0A5A2" w14:textId="05E11A70" w:rsidR="00E03FB7" w:rsidRPr="00E03FB7" w:rsidRDefault="00E03FB7" w:rsidP="00E03FB7">
      <w:pPr>
        <w:autoSpaceDE w:val="0"/>
        <w:autoSpaceDN w:val="0"/>
        <w:adjustRightInd w:val="0"/>
        <w:spacing w:after="0"/>
        <w:jc w:val="both"/>
        <w:rPr>
          <w:rFonts w:ascii="Verdana" w:hAnsi="Verdana" w:cs="NeueEinstellung-Normal"/>
        </w:rPr>
      </w:pPr>
      <w:r w:rsidRPr="00E03FB7">
        <w:rPr>
          <w:rFonts w:ascii="Verdana" w:hAnsi="Verdana" w:cs="NeueEinstellung-Normal"/>
        </w:rPr>
        <w:t>Pour faciliter le premier versement du dépôt direct, l’employé devra, lors</w:t>
      </w:r>
      <w:r>
        <w:rPr>
          <w:rFonts w:ascii="Verdana" w:hAnsi="Verdana" w:cs="NeueEinstellung-Normal"/>
        </w:rPr>
        <w:t xml:space="preserve"> </w:t>
      </w:r>
      <w:r w:rsidRPr="00E03FB7">
        <w:rPr>
          <w:rFonts w:ascii="Verdana" w:hAnsi="Verdana" w:cs="NeueEinstellung-Normal"/>
        </w:rPr>
        <w:t>de sa première semaine de travail, fournir à la direction, un spécimen de</w:t>
      </w:r>
      <w:r>
        <w:rPr>
          <w:rFonts w:ascii="Verdana" w:hAnsi="Verdana" w:cs="NeueEinstellung-Normal"/>
        </w:rPr>
        <w:t xml:space="preserve"> </w:t>
      </w:r>
      <w:r w:rsidRPr="00E03FB7">
        <w:rPr>
          <w:rFonts w:ascii="Verdana" w:hAnsi="Verdana" w:cs="NeueEinstellung-Normal"/>
        </w:rPr>
        <w:t>chèque, comportant son numéro de compte et le numéro de transit de son</w:t>
      </w:r>
      <w:r>
        <w:rPr>
          <w:rFonts w:ascii="Verdana" w:hAnsi="Verdana" w:cs="NeueEinstellung-Normal"/>
        </w:rPr>
        <w:t xml:space="preserve"> </w:t>
      </w:r>
      <w:r w:rsidRPr="00E03FB7">
        <w:rPr>
          <w:rFonts w:ascii="Verdana" w:hAnsi="Verdana" w:cs="NeueEinstellung-Normal"/>
        </w:rPr>
        <w:t>institution financière.</w:t>
      </w:r>
    </w:p>
    <w:p w14:paraId="0AE0FEC2" w14:textId="77777777" w:rsidR="00E03FB7" w:rsidRDefault="00E03FB7" w:rsidP="00E03FB7">
      <w:pPr>
        <w:autoSpaceDE w:val="0"/>
        <w:autoSpaceDN w:val="0"/>
        <w:adjustRightInd w:val="0"/>
        <w:spacing w:after="0"/>
        <w:rPr>
          <w:rFonts w:ascii="Verdana" w:hAnsi="Verdana" w:cs="NeueEinstellung-Medium"/>
        </w:rPr>
      </w:pPr>
    </w:p>
    <w:p w14:paraId="2D073FCA" w14:textId="45CF0F4B" w:rsidR="0095065F" w:rsidRDefault="00E03FB7" w:rsidP="00E03FB7">
      <w:pPr>
        <w:autoSpaceDE w:val="0"/>
        <w:autoSpaceDN w:val="0"/>
        <w:adjustRightInd w:val="0"/>
        <w:spacing w:after="0"/>
        <w:jc w:val="both"/>
        <w:rPr>
          <w:rFonts w:ascii="Verdana" w:hAnsi="Verdana" w:cs="NeueEinstellung-Medium"/>
        </w:rPr>
      </w:pPr>
      <w:r w:rsidRPr="00E03FB7">
        <w:rPr>
          <w:rFonts w:ascii="Verdana" w:hAnsi="Verdana" w:cs="NeueEinstellung-Medium"/>
        </w:rPr>
        <w:t>Il est de la responsabilité de l’employé d’informer la direction de tout</w:t>
      </w:r>
      <w:r>
        <w:rPr>
          <w:rFonts w:ascii="Verdana" w:hAnsi="Verdana" w:cs="NeueEinstellung-Medium"/>
        </w:rPr>
        <w:t xml:space="preserve"> </w:t>
      </w:r>
      <w:r w:rsidRPr="00E03FB7">
        <w:rPr>
          <w:rFonts w:ascii="Verdana" w:hAnsi="Verdana" w:cs="NeueEinstellung-Medium"/>
        </w:rPr>
        <w:t>changement de situation bancaire.</w:t>
      </w:r>
    </w:p>
    <w:p w14:paraId="63BB0CDA" w14:textId="77777777" w:rsidR="00E03FB7" w:rsidRDefault="00E03FB7" w:rsidP="00E03FB7">
      <w:pPr>
        <w:autoSpaceDE w:val="0"/>
        <w:autoSpaceDN w:val="0"/>
        <w:adjustRightInd w:val="0"/>
        <w:spacing w:after="0"/>
        <w:jc w:val="both"/>
        <w:rPr>
          <w:rFonts w:ascii="Verdana" w:hAnsi="Verdana" w:cs="NeueEinstellung-Medium"/>
        </w:rPr>
      </w:pPr>
    </w:p>
    <w:p w14:paraId="1B7D295A" w14:textId="77777777" w:rsidR="00E03FB7" w:rsidRDefault="00E03FB7" w:rsidP="00E03FB7">
      <w:pPr>
        <w:autoSpaceDE w:val="0"/>
        <w:autoSpaceDN w:val="0"/>
        <w:adjustRightInd w:val="0"/>
        <w:spacing w:after="0"/>
        <w:jc w:val="both"/>
        <w:rPr>
          <w:rFonts w:ascii="Verdana" w:hAnsi="Verdana" w:cs="NeueEinstellung-Medium"/>
        </w:rPr>
      </w:pPr>
    </w:p>
    <w:p w14:paraId="6A3B4AEA" w14:textId="77777777" w:rsidR="00E03FB7" w:rsidRDefault="00E03FB7" w:rsidP="00E03FB7">
      <w:pPr>
        <w:autoSpaceDE w:val="0"/>
        <w:autoSpaceDN w:val="0"/>
        <w:adjustRightInd w:val="0"/>
        <w:spacing w:after="0"/>
        <w:jc w:val="both"/>
        <w:rPr>
          <w:rFonts w:ascii="Verdana" w:hAnsi="Verdana" w:cs="NeueEinstellung-Medium"/>
        </w:rPr>
      </w:pPr>
    </w:p>
    <w:p w14:paraId="7DAB650D" w14:textId="77777777" w:rsidR="00E03FB7" w:rsidRDefault="00E03FB7" w:rsidP="00E03FB7">
      <w:pPr>
        <w:autoSpaceDE w:val="0"/>
        <w:autoSpaceDN w:val="0"/>
        <w:adjustRightInd w:val="0"/>
        <w:spacing w:after="0"/>
        <w:jc w:val="both"/>
        <w:rPr>
          <w:rFonts w:ascii="Verdana" w:hAnsi="Verdana" w:cs="NeueEinstellung-Medium"/>
        </w:rPr>
      </w:pPr>
    </w:p>
    <w:p w14:paraId="36A518BE" w14:textId="77777777" w:rsidR="00E03FB7" w:rsidRDefault="00E03FB7" w:rsidP="00E03FB7">
      <w:pPr>
        <w:autoSpaceDE w:val="0"/>
        <w:autoSpaceDN w:val="0"/>
        <w:adjustRightInd w:val="0"/>
        <w:spacing w:after="0"/>
        <w:jc w:val="both"/>
        <w:rPr>
          <w:rFonts w:ascii="Verdana" w:hAnsi="Verdana" w:cs="NeueEinstellung-Medium"/>
        </w:rPr>
      </w:pPr>
    </w:p>
    <w:p w14:paraId="4E022E77" w14:textId="77777777" w:rsidR="00E03FB7" w:rsidRDefault="00E03FB7" w:rsidP="00E03FB7">
      <w:pPr>
        <w:autoSpaceDE w:val="0"/>
        <w:autoSpaceDN w:val="0"/>
        <w:adjustRightInd w:val="0"/>
        <w:spacing w:after="0"/>
        <w:jc w:val="both"/>
        <w:rPr>
          <w:rFonts w:ascii="Verdana" w:hAnsi="Verdana" w:cs="NeueEinstellung-Medium"/>
        </w:rPr>
      </w:pPr>
    </w:p>
    <w:p w14:paraId="0A26F1BE" w14:textId="77777777" w:rsidR="0095065F" w:rsidRPr="001D7779" w:rsidRDefault="0095065F" w:rsidP="0095065F">
      <w:pPr>
        <w:pStyle w:val="TexteosCarCarCar"/>
        <w:spacing w:before="60" w:after="60" w:line="276" w:lineRule="auto"/>
        <w:rPr>
          <w:rFonts w:ascii="Verdana" w:hAnsi="Verdana" w:cstheme="minorHAnsi"/>
          <w:color w:val="365F91" w:themeColor="accent1" w:themeShade="BF"/>
        </w:rPr>
      </w:pPr>
      <w:r w:rsidRPr="001D7779">
        <w:rPr>
          <w:rFonts w:ascii="Verdana" w:hAnsi="Verdana" w:cstheme="minorHAnsi"/>
          <w:b/>
          <w:color w:val="365F91" w:themeColor="accent1" w:themeShade="BF"/>
        </w:rPr>
        <w:lastRenderedPageBreak/>
        <w:t>Bonis individuels et d’équipe</w:t>
      </w:r>
    </w:p>
    <w:p w14:paraId="1314C9D6" w14:textId="77777777" w:rsidR="0095065F" w:rsidRPr="0098008D" w:rsidRDefault="0095065F" w:rsidP="0095065F">
      <w:pPr>
        <w:pStyle w:val="TexteosCarCarCar"/>
        <w:spacing w:before="60" w:after="60" w:line="276" w:lineRule="auto"/>
        <w:rPr>
          <w:rFonts w:ascii="Verdana" w:hAnsi="Verdana" w:cstheme="minorHAnsi"/>
        </w:rPr>
      </w:pPr>
      <w:r w:rsidRPr="0098008D">
        <w:rPr>
          <w:rFonts w:ascii="Verdana" w:hAnsi="Verdana" w:cstheme="minorHAnsi"/>
        </w:rPr>
        <w:t xml:space="preserve">Différents incitatifs sont mis en place. </w:t>
      </w:r>
    </w:p>
    <w:p w14:paraId="1F8FD8FB" w14:textId="77777777" w:rsidR="0095065F" w:rsidRPr="0098008D" w:rsidRDefault="0095065F" w:rsidP="0095065F">
      <w:pPr>
        <w:pStyle w:val="TexteosCarCarCar"/>
        <w:numPr>
          <w:ilvl w:val="0"/>
          <w:numId w:val="3"/>
        </w:numPr>
        <w:tabs>
          <w:tab w:val="clear" w:pos="360"/>
          <w:tab w:val="num" w:pos="720"/>
        </w:tabs>
        <w:spacing w:before="60" w:after="60" w:line="276" w:lineRule="auto"/>
        <w:ind w:left="720" w:hanging="357"/>
        <w:rPr>
          <w:rFonts w:ascii="Verdana" w:hAnsi="Verdana" w:cstheme="minorHAnsi"/>
        </w:rPr>
      </w:pPr>
      <w:r w:rsidRPr="0098008D">
        <w:rPr>
          <w:rFonts w:ascii="Verdana" w:hAnsi="Verdana" w:cstheme="minorHAnsi"/>
        </w:rPr>
        <w:t>Un boni individuel correspondant à 10 % du salaire brut constitue la première forme d’incitatif. Les bonis individuels sont déterminés en fonction du niveau d’atteinte des objectifs de performance.</w:t>
      </w:r>
    </w:p>
    <w:p w14:paraId="6C83DE89" w14:textId="77777777" w:rsidR="0095065F" w:rsidRPr="0098008D" w:rsidRDefault="0095065F" w:rsidP="0095065F">
      <w:pPr>
        <w:pStyle w:val="TexteosCarCarCar"/>
        <w:numPr>
          <w:ilvl w:val="0"/>
          <w:numId w:val="3"/>
        </w:numPr>
        <w:tabs>
          <w:tab w:val="clear" w:pos="360"/>
          <w:tab w:val="num" w:pos="720"/>
        </w:tabs>
        <w:spacing w:before="60" w:after="60" w:line="276" w:lineRule="auto"/>
        <w:ind w:left="720" w:hanging="357"/>
        <w:rPr>
          <w:rFonts w:ascii="Verdana" w:hAnsi="Verdana" w:cstheme="minorHAnsi"/>
        </w:rPr>
      </w:pPr>
      <w:r w:rsidRPr="0098008D">
        <w:rPr>
          <w:rFonts w:ascii="Verdana" w:hAnsi="Verdana" w:cstheme="minorHAnsi"/>
        </w:rPr>
        <w:t>Le calcul et le versement du boni s’effectue deux fois l’an, soit en janvier (5 %) et en juillet (5 %).</w:t>
      </w:r>
    </w:p>
    <w:p w14:paraId="19FD274E" w14:textId="77777777" w:rsidR="0095065F" w:rsidRPr="0098008D" w:rsidRDefault="0095065F" w:rsidP="0095065F">
      <w:pPr>
        <w:pStyle w:val="TexteosCarCarCar"/>
        <w:numPr>
          <w:ilvl w:val="0"/>
          <w:numId w:val="3"/>
        </w:numPr>
        <w:tabs>
          <w:tab w:val="clear" w:pos="360"/>
          <w:tab w:val="num" w:pos="720"/>
        </w:tabs>
        <w:spacing w:before="60" w:after="60" w:line="276" w:lineRule="auto"/>
        <w:ind w:left="720" w:hanging="357"/>
        <w:rPr>
          <w:rFonts w:ascii="Verdana" w:hAnsi="Verdana" w:cstheme="minorHAnsi"/>
        </w:rPr>
      </w:pPr>
      <w:r w:rsidRPr="0098008D">
        <w:rPr>
          <w:rFonts w:ascii="Verdana" w:hAnsi="Verdana" w:cstheme="minorHAnsi"/>
        </w:rPr>
        <w:t xml:space="preserve">Pour favoriser le travail en équipe, un boni d’équipe est versé à l’ensemble du personnel, suivant l’atteinte des objectifs organisationnels annuels. </w:t>
      </w:r>
    </w:p>
    <w:p w14:paraId="1FD9A6CB" w14:textId="77777777" w:rsidR="0095065F" w:rsidRPr="0098008D" w:rsidRDefault="0095065F" w:rsidP="0095065F">
      <w:pPr>
        <w:pStyle w:val="TexteosCarCarCar"/>
        <w:numPr>
          <w:ilvl w:val="0"/>
          <w:numId w:val="3"/>
        </w:numPr>
        <w:tabs>
          <w:tab w:val="clear" w:pos="360"/>
          <w:tab w:val="num" w:pos="720"/>
        </w:tabs>
        <w:spacing w:before="60" w:after="60" w:line="276" w:lineRule="auto"/>
        <w:ind w:left="720" w:hanging="357"/>
        <w:rPr>
          <w:rFonts w:ascii="Verdana" w:hAnsi="Verdana" w:cstheme="minorHAnsi"/>
        </w:rPr>
      </w:pPr>
      <w:r w:rsidRPr="0098008D">
        <w:rPr>
          <w:rFonts w:ascii="Verdana" w:hAnsi="Verdana" w:cstheme="minorHAnsi"/>
        </w:rPr>
        <w:t>Le versement de ce boni a lieu deux fois l’an, soit en janvier et en juillet et correspond à 5 % du salaire brut.</w:t>
      </w:r>
    </w:p>
    <w:p w14:paraId="73B09743" w14:textId="77777777" w:rsidR="00C12C22" w:rsidRDefault="00C12C22" w:rsidP="0095065F">
      <w:pPr>
        <w:pStyle w:val="TexteosCarCarCar"/>
        <w:spacing w:before="60" w:after="60" w:line="276" w:lineRule="auto"/>
        <w:rPr>
          <w:rFonts w:ascii="Verdana" w:hAnsi="Verdana" w:cstheme="minorHAnsi"/>
          <w:b/>
          <w:color w:val="365F91" w:themeColor="accent1" w:themeShade="BF"/>
        </w:rPr>
      </w:pPr>
    </w:p>
    <w:p w14:paraId="6B499B32" w14:textId="3E2EC07E" w:rsidR="0095065F" w:rsidRPr="00C12C22" w:rsidRDefault="0095065F" w:rsidP="0095065F">
      <w:pPr>
        <w:pStyle w:val="TexteosCarCarCar"/>
        <w:spacing w:before="60" w:after="60" w:line="276" w:lineRule="auto"/>
        <w:rPr>
          <w:rFonts w:ascii="Verdana" w:hAnsi="Verdana" w:cstheme="minorHAnsi"/>
          <w:b/>
          <w:color w:val="365F91" w:themeColor="accent1" w:themeShade="BF"/>
        </w:rPr>
      </w:pPr>
      <w:r>
        <w:rPr>
          <w:rFonts w:ascii="Verdana" w:hAnsi="Verdana" w:cstheme="minorHAnsi"/>
          <w:b/>
          <w:color w:val="365F91" w:themeColor="accent1" w:themeShade="BF"/>
        </w:rPr>
        <w:t>Commission</w:t>
      </w:r>
    </w:p>
    <w:p w14:paraId="01D3C6A0" w14:textId="77777777" w:rsidR="0095065F" w:rsidRPr="00CC3C22" w:rsidRDefault="0095065F" w:rsidP="0095065F">
      <w:pPr>
        <w:pStyle w:val="TexteosCarCarCar"/>
        <w:spacing w:before="60" w:after="60" w:line="276" w:lineRule="auto"/>
        <w:rPr>
          <w:rFonts w:ascii="Verdana" w:hAnsi="Verdana" w:cstheme="minorHAnsi"/>
        </w:rPr>
      </w:pPr>
      <w:r w:rsidRPr="00CC3C22">
        <w:rPr>
          <w:rFonts w:ascii="Verdana" w:hAnsi="Verdana" w:cstheme="minorHAnsi"/>
        </w:rPr>
        <w:t xml:space="preserve">En plus du salaire horaire de base, le salarié recevra un montant de commission basé sur un pourcentage de ses ventes.  </w:t>
      </w:r>
    </w:p>
    <w:p w14:paraId="3477AC89" w14:textId="77777777" w:rsidR="0095065F" w:rsidRDefault="0095065F" w:rsidP="0095065F">
      <w:pPr>
        <w:pStyle w:val="TexteosCarCarCar"/>
        <w:spacing w:before="60" w:after="60" w:line="276" w:lineRule="auto"/>
        <w:rPr>
          <w:rFonts w:ascii="Roboto" w:hAnsi="Roboto"/>
          <w:color w:val="414141"/>
          <w:shd w:val="clear" w:color="auto" w:fill="F6F8F9"/>
        </w:rPr>
      </w:pPr>
    </w:p>
    <w:p w14:paraId="49ADFD15" w14:textId="3B3E24CA" w:rsidR="0095065F" w:rsidRDefault="0095065F" w:rsidP="0095065F">
      <w:pPr>
        <w:pStyle w:val="TexteosCarCarCar"/>
        <w:spacing w:before="60" w:after="60" w:line="276" w:lineRule="auto"/>
        <w:rPr>
          <w:rFonts w:ascii="Verdana" w:hAnsi="Verdana" w:cstheme="minorHAnsi"/>
          <w:b/>
          <w:color w:val="365F91" w:themeColor="accent1" w:themeShade="BF"/>
        </w:rPr>
      </w:pPr>
      <w:r>
        <w:rPr>
          <w:rFonts w:ascii="Verdana" w:hAnsi="Verdana" w:cstheme="minorHAnsi"/>
          <w:b/>
          <w:color w:val="365F91" w:themeColor="accent1" w:themeShade="BF"/>
        </w:rPr>
        <w:t>Prime de soir, nuit, fin de semaine</w:t>
      </w:r>
    </w:p>
    <w:p w14:paraId="32D2DBE2" w14:textId="77777777" w:rsidR="0095065F" w:rsidRPr="00B91872" w:rsidRDefault="0095065F" w:rsidP="0095065F">
      <w:pPr>
        <w:pStyle w:val="TexteosCarCarCar"/>
        <w:spacing w:before="60" w:after="60" w:line="276" w:lineRule="auto"/>
        <w:rPr>
          <w:rFonts w:ascii="Verdana" w:hAnsi="Verdana" w:cstheme="minorHAnsi"/>
        </w:rPr>
      </w:pPr>
      <w:r w:rsidRPr="00B91872">
        <w:rPr>
          <w:rFonts w:ascii="Verdana" w:hAnsi="Verdana" w:cstheme="minorHAnsi"/>
        </w:rPr>
        <w:t>Le salarié bénéficiera d’une prime de soir de 0,50$ de l’heure lorsqu’il effectuera des heures de travail entre 16h à 0h.</w:t>
      </w:r>
    </w:p>
    <w:p w14:paraId="5E4A2AFE" w14:textId="77777777" w:rsidR="0095065F" w:rsidRPr="00B91872" w:rsidRDefault="0095065F" w:rsidP="0095065F">
      <w:pPr>
        <w:pStyle w:val="TexteosCarCarCar"/>
        <w:spacing w:before="60" w:after="60" w:line="276" w:lineRule="auto"/>
        <w:rPr>
          <w:rFonts w:ascii="Verdana" w:hAnsi="Verdana" w:cstheme="minorHAnsi"/>
        </w:rPr>
      </w:pPr>
    </w:p>
    <w:p w14:paraId="5E602D76" w14:textId="77777777" w:rsidR="0095065F" w:rsidRPr="00B91872" w:rsidRDefault="0095065F" w:rsidP="0095065F">
      <w:pPr>
        <w:pStyle w:val="TexteosCarCarCar"/>
        <w:spacing w:before="60" w:after="60" w:line="276" w:lineRule="auto"/>
        <w:rPr>
          <w:rFonts w:ascii="Verdana" w:hAnsi="Verdana" w:cstheme="minorHAnsi"/>
        </w:rPr>
      </w:pPr>
      <w:r w:rsidRPr="00B91872">
        <w:rPr>
          <w:rFonts w:ascii="Verdana" w:hAnsi="Verdana" w:cstheme="minorHAnsi"/>
        </w:rPr>
        <w:t xml:space="preserve">Le salarié bénéficiera d’une prime de </w:t>
      </w:r>
      <w:r>
        <w:rPr>
          <w:rFonts w:ascii="Verdana" w:hAnsi="Verdana" w:cstheme="minorHAnsi"/>
        </w:rPr>
        <w:t>nuit</w:t>
      </w:r>
      <w:r w:rsidRPr="00B91872">
        <w:rPr>
          <w:rFonts w:ascii="Verdana" w:hAnsi="Verdana" w:cstheme="minorHAnsi"/>
        </w:rPr>
        <w:t xml:space="preserve"> de </w:t>
      </w:r>
      <w:r>
        <w:rPr>
          <w:rFonts w:ascii="Verdana" w:hAnsi="Verdana" w:cstheme="minorHAnsi"/>
        </w:rPr>
        <w:t>1</w:t>
      </w:r>
      <w:r w:rsidRPr="00B91872">
        <w:rPr>
          <w:rFonts w:ascii="Verdana" w:hAnsi="Verdana" w:cstheme="minorHAnsi"/>
        </w:rPr>
        <w:t xml:space="preserve">,50$ de l’heure lorsqu’il effectuera des heures de travail entre </w:t>
      </w:r>
      <w:r>
        <w:rPr>
          <w:rFonts w:ascii="Verdana" w:hAnsi="Verdana" w:cstheme="minorHAnsi"/>
        </w:rPr>
        <w:t>0</w:t>
      </w:r>
      <w:r w:rsidRPr="00B91872">
        <w:rPr>
          <w:rFonts w:ascii="Verdana" w:hAnsi="Verdana" w:cstheme="minorHAnsi"/>
        </w:rPr>
        <w:t xml:space="preserve">h à </w:t>
      </w:r>
      <w:r>
        <w:rPr>
          <w:rFonts w:ascii="Verdana" w:hAnsi="Verdana" w:cstheme="minorHAnsi"/>
        </w:rPr>
        <w:t>7h</w:t>
      </w:r>
      <w:r w:rsidRPr="00B91872">
        <w:rPr>
          <w:rFonts w:ascii="Verdana" w:hAnsi="Verdana" w:cstheme="minorHAnsi"/>
        </w:rPr>
        <w:t>.</w:t>
      </w:r>
    </w:p>
    <w:p w14:paraId="2ABCE3E1" w14:textId="77777777" w:rsidR="0095065F" w:rsidRDefault="0095065F" w:rsidP="0095065F">
      <w:pPr>
        <w:pStyle w:val="TexteosCarCarCar"/>
        <w:spacing w:before="60" w:after="60" w:line="276" w:lineRule="auto"/>
        <w:rPr>
          <w:rFonts w:ascii="Verdana" w:hAnsi="Verdana" w:cstheme="minorHAnsi"/>
          <w:b/>
          <w:color w:val="365F91" w:themeColor="accent1" w:themeShade="BF"/>
        </w:rPr>
      </w:pPr>
    </w:p>
    <w:p w14:paraId="2B7F0AAD" w14:textId="77777777" w:rsidR="0095065F" w:rsidRPr="00B91872" w:rsidRDefault="0095065F" w:rsidP="0095065F">
      <w:pPr>
        <w:pStyle w:val="TexteosCarCarCar"/>
        <w:spacing w:before="60" w:after="60" w:line="276" w:lineRule="auto"/>
        <w:rPr>
          <w:rFonts w:ascii="Verdana" w:hAnsi="Verdana" w:cstheme="minorHAnsi"/>
        </w:rPr>
      </w:pPr>
      <w:r w:rsidRPr="00B91872">
        <w:rPr>
          <w:rFonts w:ascii="Verdana" w:hAnsi="Verdana" w:cstheme="minorHAnsi"/>
        </w:rPr>
        <w:t xml:space="preserve">Le salarié bénéficiera d’une prime de </w:t>
      </w:r>
      <w:r>
        <w:rPr>
          <w:rFonts w:ascii="Verdana" w:hAnsi="Verdana" w:cstheme="minorHAnsi"/>
        </w:rPr>
        <w:t>fin de semaine</w:t>
      </w:r>
      <w:r w:rsidRPr="00B91872">
        <w:rPr>
          <w:rFonts w:ascii="Verdana" w:hAnsi="Verdana" w:cstheme="minorHAnsi"/>
        </w:rPr>
        <w:t xml:space="preserve"> de </w:t>
      </w:r>
      <w:r>
        <w:rPr>
          <w:rFonts w:ascii="Verdana" w:hAnsi="Verdana" w:cstheme="minorHAnsi"/>
        </w:rPr>
        <w:t>2</w:t>
      </w:r>
      <w:r w:rsidRPr="00B91872">
        <w:rPr>
          <w:rFonts w:ascii="Verdana" w:hAnsi="Verdana" w:cstheme="minorHAnsi"/>
        </w:rPr>
        <w:t>,</w:t>
      </w:r>
      <w:r>
        <w:rPr>
          <w:rFonts w:ascii="Verdana" w:hAnsi="Verdana" w:cstheme="minorHAnsi"/>
        </w:rPr>
        <w:t>0</w:t>
      </w:r>
      <w:r w:rsidRPr="00B91872">
        <w:rPr>
          <w:rFonts w:ascii="Verdana" w:hAnsi="Verdana" w:cstheme="minorHAnsi"/>
        </w:rPr>
        <w:t xml:space="preserve">0$ de l’heure lorsqu’il effectuera des heures de travail </w:t>
      </w:r>
      <w:r>
        <w:rPr>
          <w:rFonts w:ascii="Verdana" w:hAnsi="Verdana" w:cstheme="minorHAnsi"/>
        </w:rPr>
        <w:t>le samedi et le dimanche</w:t>
      </w:r>
      <w:r w:rsidRPr="00B91872">
        <w:rPr>
          <w:rFonts w:ascii="Verdana" w:hAnsi="Verdana" w:cstheme="minorHAnsi"/>
        </w:rPr>
        <w:t>.</w:t>
      </w:r>
    </w:p>
    <w:p w14:paraId="43C963D1" w14:textId="77777777" w:rsidR="0095065F" w:rsidRPr="006C5511" w:rsidRDefault="0095065F" w:rsidP="0095065F">
      <w:pPr>
        <w:pStyle w:val="TexteosCarCarCar"/>
        <w:spacing w:before="60" w:after="60" w:line="276" w:lineRule="auto"/>
        <w:rPr>
          <w:rFonts w:ascii="Verdana" w:hAnsi="Verdana" w:cstheme="minorHAnsi"/>
          <w:b/>
          <w:color w:val="365F91" w:themeColor="accent1" w:themeShade="BF"/>
        </w:rPr>
      </w:pPr>
    </w:p>
    <w:p w14:paraId="20072205" w14:textId="77777777" w:rsidR="0095065F" w:rsidRPr="006C5511" w:rsidRDefault="0095065F" w:rsidP="0095065F">
      <w:pPr>
        <w:pStyle w:val="TexteosCarCarCar"/>
        <w:spacing w:before="60" w:after="60" w:line="276" w:lineRule="auto"/>
        <w:rPr>
          <w:rFonts w:ascii="Verdana" w:hAnsi="Verdana" w:cstheme="minorHAnsi"/>
          <w:color w:val="365F91" w:themeColor="accent1" w:themeShade="BF"/>
          <w:lang w:val="fr-CA"/>
        </w:rPr>
      </w:pPr>
      <w:r w:rsidRPr="006C5511">
        <w:rPr>
          <w:rFonts w:ascii="Verdana" w:hAnsi="Verdana" w:cstheme="minorHAnsi"/>
          <w:b/>
          <w:color w:val="365F91" w:themeColor="accent1" w:themeShade="BF"/>
        </w:rPr>
        <w:t>Révision salariale</w:t>
      </w:r>
    </w:p>
    <w:p w14:paraId="4CB0CC2B" w14:textId="77777777" w:rsidR="0095065F" w:rsidRPr="0098008D" w:rsidRDefault="0095065F" w:rsidP="0095065F">
      <w:pPr>
        <w:pStyle w:val="TexteosCarCarCar"/>
        <w:spacing w:before="60" w:after="60" w:line="276" w:lineRule="auto"/>
        <w:rPr>
          <w:rFonts w:ascii="Verdana" w:hAnsi="Verdana" w:cstheme="minorHAnsi"/>
        </w:rPr>
      </w:pPr>
      <w:r w:rsidRPr="0098008D">
        <w:rPr>
          <w:rFonts w:ascii="Verdana" w:hAnsi="Verdana" w:cstheme="minorHAnsi"/>
        </w:rPr>
        <w:t xml:space="preserve">La révision salariale s’effectue annuellement, soit à la </w:t>
      </w:r>
      <w:r w:rsidRPr="00C12C22">
        <w:rPr>
          <w:rFonts w:ascii="Verdana" w:hAnsi="Verdana" w:cstheme="minorHAnsi"/>
          <w:color w:val="C00000"/>
        </w:rPr>
        <w:t>première semaine complète d’avril</w:t>
      </w:r>
      <w:r w:rsidRPr="0098008D">
        <w:rPr>
          <w:rFonts w:ascii="Verdana" w:hAnsi="Verdana" w:cstheme="minorHAnsi"/>
        </w:rPr>
        <w:t xml:space="preserve">, selon l’évaluation du rendement de l’employé et la performance de l’entreprise.  </w:t>
      </w:r>
    </w:p>
    <w:p w14:paraId="359569DC" w14:textId="77777777" w:rsidR="0095065F" w:rsidRDefault="0095065F" w:rsidP="0095065F">
      <w:pPr>
        <w:rPr>
          <w:rFonts w:ascii="Verdana" w:eastAsia="Times New Roman" w:hAnsi="Verdana" w:cstheme="minorHAnsi"/>
          <w:i/>
          <w:lang w:val="fr-FR" w:eastAsia="fr-FR"/>
        </w:rPr>
      </w:pPr>
      <w:r>
        <w:rPr>
          <w:rFonts w:ascii="Verdana" w:hAnsi="Verdana" w:cstheme="minorHAnsi"/>
          <w:i/>
        </w:rPr>
        <w:br w:type="page"/>
      </w:r>
    </w:p>
    <w:p w14:paraId="10BCD73F" w14:textId="17A319EC" w:rsidR="00A55371" w:rsidRDefault="002822E8" w:rsidP="006D13D0">
      <w:pPr>
        <w:pStyle w:val="TM3"/>
        <w:rPr>
          <w:sz w:val="24"/>
          <w:szCs w:val="24"/>
        </w:rPr>
      </w:pPr>
      <w:bookmarkStart w:id="59" w:name="_Toc138148797"/>
      <w:bookmarkStart w:id="60" w:name="_Toc132513057"/>
      <w:bookmarkStart w:id="61" w:name="_Toc132099329"/>
      <w:r>
        <w:rPr>
          <w:noProof/>
        </w:rPr>
        <w:lastRenderedPageBreak/>
        <w:drawing>
          <wp:anchor distT="0" distB="0" distL="114300" distR="114300" simplePos="0" relativeHeight="251751424" behindDoc="1" locked="0" layoutInCell="1" allowOverlap="1" wp14:anchorId="51D25B0C" wp14:editId="1345ADFC">
            <wp:simplePos x="0" y="0"/>
            <wp:positionH relativeFrom="column">
              <wp:posOffset>-950595</wp:posOffset>
            </wp:positionH>
            <wp:positionV relativeFrom="page">
              <wp:posOffset>85725</wp:posOffset>
            </wp:positionV>
            <wp:extent cx="7391400" cy="9841865"/>
            <wp:effectExtent l="0" t="0" r="0" b="6985"/>
            <wp:wrapTight wrapText="bothSides">
              <wp:wrapPolygon edited="0">
                <wp:start x="0" y="0"/>
                <wp:lineTo x="0" y="21574"/>
                <wp:lineTo x="21544" y="21574"/>
                <wp:lineTo x="21544" y="0"/>
                <wp:lineTo x="0" y="0"/>
              </wp:wrapPolygon>
            </wp:wrapTight>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391400" cy="98418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5ED8AF1" w14:textId="77777777" w:rsidR="00A55371" w:rsidRPr="008E4A47" w:rsidRDefault="00A55371" w:rsidP="00BC3B2E">
      <w:pPr>
        <w:pStyle w:val="TM3"/>
        <w:rPr>
          <w:rStyle w:val="Titre7Car"/>
          <w:rFonts w:ascii="Verdana" w:eastAsiaTheme="majorEastAsia" w:hAnsi="Verdana" w:cstheme="minorHAnsi"/>
          <w:sz w:val="28"/>
          <w:szCs w:val="28"/>
        </w:rPr>
      </w:pPr>
      <w:bookmarkStart w:id="62" w:name="_Toc79567404"/>
      <w:bookmarkStart w:id="63" w:name="_Toc82457788"/>
      <w:bookmarkStart w:id="64" w:name="_Hlk82175942"/>
      <w:bookmarkEnd w:id="59"/>
      <w:bookmarkEnd w:id="60"/>
      <w:bookmarkEnd w:id="61"/>
      <w:r w:rsidRPr="008E4A47">
        <w:rPr>
          <w:rStyle w:val="Titre7Car"/>
          <w:rFonts w:ascii="Verdana" w:eastAsiaTheme="majorEastAsia" w:hAnsi="Verdana" w:cstheme="minorHAnsi"/>
          <w:sz w:val="28"/>
          <w:szCs w:val="28"/>
        </w:rPr>
        <w:lastRenderedPageBreak/>
        <w:t>Horaire de travail</w:t>
      </w:r>
      <w:bookmarkEnd w:id="62"/>
      <w:bookmarkEnd w:id="63"/>
    </w:p>
    <w:bookmarkEnd w:id="64"/>
    <w:p w14:paraId="74F8048F" w14:textId="5729B580" w:rsidR="00A55371" w:rsidRPr="0098008D" w:rsidRDefault="00A55371" w:rsidP="00CF7439">
      <w:pPr>
        <w:spacing w:before="60" w:after="60"/>
        <w:rPr>
          <w:rStyle w:val="Titre7Car"/>
          <w:rFonts w:ascii="Verdana" w:eastAsiaTheme="minorHAnsi" w:hAnsi="Verdana" w:cstheme="minorHAnsi"/>
          <w:b/>
          <w:bCs/>
          <w:sz w:val="4"/>
          <w:szCs w:val="2"/>
        </w:rPr>
      </w:pPr>
    </w:p>
    <w:p w14:paraId="69D3C6F3" w14:textId="700368BE" w:rsidR="00A55371" w:rsidRPr="0098008D" w:rsidRDefault="00A55371" w:rsidP="00CF7439">
      <w:pPr>
        <w:pStyle w:val="Retraitcorpsdetexte"/>
        <w:spacing w:before="60" w:after="60" w:line="276" w:lineRule="auto"/>
        <w:rPr>
          <w:rFonts w:ascii="Verdana" w:hAnsi="Verdana" w:cstheme="minorHAnsi"/>
          <w:sz w:val="22"/>
          <w:szCs w:val="22"/>
        </w:rPr>
      </w:pPr>
      <w:r w:rsidRPr="0098008D">
        <w:rPr>
          <w:rFonts w:ascii="Verdana" w:hAnsi="Verdana" w:cstheme="minorHAnsi"/>
          <w:i/>
          <w:iCs/>
          <w:color w:val="C00000"/>
          <w:sz w:val="22"/>
          <w:szCs w:val="22"/>
          <w:lang w:val="fr-FR"/>
        </w:rPr>
        <w:t>Personnaliser selon la réalité de l’entreprise.</w:t>
      </w:r>
    </w:p>
    <w:p w14:paraId="7C8452C8" w14:textId="7EBD0DB9" w:rsidR="00A55371" w:rsidRPr="0098008D" w:rsidRDefault="00A55371" w:rsidP="00CF7439">
      <w:pPr>
        <w:spacing w:before="60" w:after="60"/>
        <w:rPr>
          <w:rStyle w:val="Titre7Car"/>
          <w:rFonts w:ascii="Verdana" w:eastAsiaTheme="minorHAnsi" w:hAnsi="Verdana" w:cstheme="minorHAnsi"/>
          <w:b/>
          <w:bCs/>
          <w:color w:val="C00000"/>
          <w:sz w:val="6"/>
          <w:szCs w:val="2"/>
        </w:rPr>
      </w:pPr>
    </w:p>
    <w:p w14:paraId="7B68C22E" w14:textId="77777777" w:rsidR="00A55371" w:rsidRPr="0098008D" w:rsidRDefault="00A55371" w:rsidP="00CF7439">
      <w:pPr>
        <w:pStyle w:val="TexteosCarCarCar"/>
        <w:spacing w:before="60" w:after="60" w:line="276" w:lineRule="auto"/>
        <w:jc w:val="left"/>
        <w:rPr>
          <w:rFonts w:ascii="Verdana" w:hAnsi="Verdana" w:cstheme="minorHAnsi"/>
          <w:b/>
          <w:color w:val="C00000"/>
        </w:rPr>
      </w:pPr>
      <w:r w:rsidRPr="0098008D">
        <w:rPr>
          <w:rFonts w:ascii="Verdana" w:hAnsi="Verdana" w:cstheme="minorHAnsi"/>
          <w:b/>
          <w:color w:val="C00000"/>
        </w:rPr>
        <w:t>Exemples à conserver, à retirer ou à modifier :</w:t>
      </w:r>
    </w:p>
    <w:p w14:paraId="7CEE64E7" w14:textId="77777777" w:rsidR="00A55371" w:rsidRPr="0098008D" w:rsidRDefault="00A55371" w:rsidP="00CF7439">
      <w:pPr>
        <w:pStyle w:val="TexteosCarCarCar"/>
        <w:spacing w:before="60" w:after="60" w:line="276" w:lineRule="auto"/>
        <w:jc w:val="left"/>
        <w:rPr>
          <w:rFonts w:ascii="Verdana" w:hAnsi="Verdana" w:cstheme="minorHAnsi"/>
          <w:b/>
          <w:color w:val="C00000"/>
        </w:rPr>
      </w:pPr>
    </w:p>
    <w:p w14:paraId="60A1FE68" w14:textId="73E10B97" w:rsidR="00A55371" w:rsidRPr="0098008D" w:rsidRDefault="00A55371" w:rsidP="00CF7439">
      <w:pPr>
        <w:jc w:val="both"/>
        <w:rPr>
          <w:rFonts w:ascii="Verdana" w:hAnsi="Verdana" w:cstheme="minorHAnsi"/>
        </w:rPr>
      </w:pPr>
      <w:r w:rsidRPr="0098008D">
        <w:rPr>
          <w:rFonts w:ascii="Verdana" w:hAnsi="Verdana" w:cstheme="minorHAnsi"/>
        </w:rPr>
        <w:t>La semaine de travail est de 40 heures, soit de 8 heures par jour, du lundi au vendredi. Toutefois, après entente avec l’employeur afin de concilier vie professionnelle et familiale, elle peut être modifiée. Tout changement à l’horaire doit être au préalable approuvé par la Direction.</w:t>
      </w:r>
    </w:p>
    <w:p w14:paraId="41A9CBCD" w14:textId="3B85D0AC" w:rsidR="00A55371" w:rsidRPr="0098008D" w:rsidRDefault="00A55371" w:rsidP="00CF7439">
      <w:pPr>
        <w:jc w:val="both"/>
        <w:rPr>
          <w:rFonts w:ascii="Verdana" w:hAnsi="Verdana" w:cstheme="minorHAnsi"/>
        </w:rPr>
      </w:pPr>
    </w:p>
    <w:p w14:paraId="29FC4028" w14:textId="542902EA" w:rsidR="00A55371" w:rsidRPr="0098008D" w:rsidRDefault="00A55371" w:rsidP="00CF7439">
      <w:pPr>
        <w:jc w:val="both"/>
        <w:rPr>
          <w:rFonts w:ascii="Verdana" w:hAnsi="Verdana" w:cstheme="minorHAnsi"/>
          <w:color w:val="C00000"/>
        </w:rPr>
      </w:pPr>
      <w:r w:rsidRPr="0098008D">
        <w:rPr>
          <w:rFonts w:ascii="Verdana" w:hAnsi="Verdana" w:cstheme="minorHAnsi"/>
        </w:rPr>
        <w:t xml:space="preserve">La déclaration de vos heures travaillées se fait via la plateforme </w:t>
      </w:r>
      <w:r w:rsidRPr="0098008D">
        <w:rPr>
          <w:rFonts w:ascii="Verdana" w:hAnsi="Verdana" w:cstheme="minorHAnsi"/>
          <w:color w:val="C00000"/>
        </w:rPr>
        <w:t xml:space="preserve">Nom de la plateforme </w:t>
      </w:r>
      <w:r w:rsidRPr="0098008D">
        <w:rPr>
          <w:rFonts w:ascii="Verdana" w:hAnsi="Verdana" w:cstheme="minorHAnsi"/>
        </w:rPr>
        <w:t xml:space="preserve">accessible dans l’intranet de l’entreprise </w:t>
      </w:r>
      <w:r w:rsidRPr="0098008D">
        <w:rPr>
          <w:rFonts w:ascii="Verdana" w:hAnsi="Verdana" w:cstheme="minorHAnsi"/>
          <w:color w:val="C00000"/>
        </w:rPr>
        <w:t>(ou système de poinçon)</w:t>
      </w:r>
    </w:p>
    <w:p w14:paraId="4D35F959" w14:textId="77777777" w:rsidR="00A55371" w:rsidRPr="0098008D" w:rsidRDefault="00A55371" w:rsidP="00CF7439">
      <w:pPr>
        <w:pStyle w:val="TexteosCarCarCar"/>
        <w:spacing w:before="60" w:after="60" w:line="276" w:lineRule="auto"/>
        <w:jc w:val="left"/>
        <w:rPr>
          <w:rFonts w:ascii="Verdana" w:hAnsi="Verdana" w:cstheme="minorHAnsi"/>
          <w:bCs/>
          <w:color w:val="5F5F5F"/>
        </w:rPr>
      </w:pPr>
    </w:p>
    <w:p w14:paraId="2AABBBBA" w14:textId="77777777" w:rsidR="00A55371" w:rsidRPr="0098008D" w:rsidRDefault="00A55371" w:rsidP="00CF7439">
      <w:pPr>
        <w:pStyle w:val="TexteosCarCarCar"/>
        <w:spacing w:before="60" w:after="60" w:line="276" w:lineRule="auto"/>
        <w:jc w:val="left"/>
        <w:rPr>
          <w:rStyle w:val="Titre7Car"/>
          <w:rFonts w:ascii="Verdana" w:hAnsi="Verdana" w:cstheme="minorHAnsi"/>
          <w:b/>
          <w:bCs/>
          <w:color w:val="C00000"/>
        </w:rPr>
      </w:pPr>
      <w:r w:rsidRPr="0098008D">
        <w:rPr>
          <w:rFonts w:ascii="Verdana" w:hAnsi="Verdana" w:cstheme="minorHAnsi"/>
          <w:bCs/>
          <w:noProof/>
        </w:rPr>
        <mc:AlternateContent>
          <mc:Choice Requires="wps">
            <w:drawing>
              <wp:anchor distT="0" distB="0" distL="114300" distR="114300" simplePos="0" relativeHeight="251692032" behindDoc="0" locked="0" layoutInCell="1" allowOverlap="1" wp14:anchorId="4F434551" wp14:editId="62C7117C">
                <wp:simplePos x="0" y="0"/>
                <wp:positionH relativeFrom="margin">
                  <wp:align>center</wp:align>
                </wp:positionH>
                <wp:positionV relativeFrom="paragraph">
                  <wp:posOffset>6985</wp:posOffset>
                </wp:positionV>
                <wp:extent cx="4533900" cy="15240"/>
                <wp:effectExtent l="0" t="0" r="19050" b="22860"/>
                <wp:wrapNone/>
                <wp:docPr id="22" name="Connecteur droit 22"/>
                <wp:cNvGraphicFramePr/>
                <a:graphic xmlns:a="http://schemas.openxmlformats.org/drawingml/2006/main">
                  <a:graphicData uri="http://schemas.microsoft.com/office/word/2010/wordprocessingShape">
                    <wps:wsp>
                      <wps:cNvCnPr/>
                      <wps:spPr>
                        <a:xfrm>
                          <a:off x="0" y="0"/>
                          <a:ext cx="4533900" cy="15240"/>
                        </a:xfrm>
                        <a:prstGeom prst="line">
                          <a:avLst/>
                        </a:prstGeom>
                        <a:noFill/>
                        <a:ln w="6350" cap="flat" cmpd="sng" algn="ctr">
                          <a:solidFill>
                            <a:srgbClr val="C00000"/>
                          </a:solidFill>
                          <a:prstDash val="solid"/>
                          <a:miter lim="800000"/>
                        </a:ln>
                        <a:effectLst/>
                      </wps:spPr>
                      <wps:bodyPr/>
                    </wps:wsp>
                  </a:graphicData>
                </a:graphic>
              </wp:anchor>
            </w:drawing>
          </mc:Choice>
          <mc:Fallback>
            <w:pict>
              <v:line w14:anchorId="08F8571D" id="Connecteur droit 22" o:spid="_x0000_s1026" style="position:absolute;z-index:251692032;visibility:visible;mso-wrap-style:square;mso-wrap-distance-left:9pt;mso-wrap-distance-top:0;mso-wrap-distance-right:9pt;mso-wrap-distance-bottom:0;mso-position-horizontal:center;mso-position-horizontal-relative:margin;mso-position-vertical:absolute;mso-position-vertical-relative:text" from="0,.55pt" to="357pt,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UXXdrQEAAEkDAAAOAAAAZHJzL2Uyb0RvYy54bWysU01v2zAMvQ/ofxB0b+QkTdEZcXpI0F2G&#10;rcDWH8DIki1AXxC1OPn3o5QszbbbMB9kSqQeycen9fPRWXZQCU3wHZ/PGs6Ul6E3fuj42/eX+yfO&#10;MIPvwQavOn5SyJ83dx/WU2zVIozB9ioxAvHYTrHjY86xFQLlqBzgLETlyalDcpBpmwbRJ5gI3Vmx&#10;aJpHMYXUxxSkQqTT3dnJNxVfayXzV61RZWY7TrXluqa67ssqNmtohwRxNPJSBvxDFQ6Mp6RXqB1k&#10;YD+S+QvKGZkCBp1nMjgRtDZS1R6om3nzRzffRoiq9kLkYLzShP8PVn45bP1rIhqmiC3G11S6OOrk&#10;yp/qY8dK1ulKljpmJunwYbVcfmyIU0m++WrxUMkU75djwvxJBceK0XFrfOkFWjh8xkwJKfRXSDn2&#10;4cVYW+dhPZs6/rhcFXQgVWgLmUwX+46jHzgDO5DcZE4VEYM1fbldcDAN+61N7AA08m1TvjJlyvZb&#10;WEm9AxzPcdV1FoMzmRRpjev40+1t6wu6qpq6NPBOWbH2oT9VJkXZ0bxq0ou2iiBu92TfvoDNTwAA&#10;AP//AwBQSwMEFAAGAAgAAAAhAASku3zZAAAABAEAAA8AAABkcnMvZG93bnJldi54bWxMj0FPg0AQ&#10;he8m/ofNmHizC4raIEtjNCZy09pDjwM7BVJ2lrBLi//e8aTHN2/y3veKzeIGdaIp9J4NpKsEFHHj&#10;bc+tgd3X280aVIjIFgfPZOCbAmzKy4sCc+vP/EmnbWyVhHDI0UAX45hrHZqOHIaVH4nFO/jJYRQ5&#10;tdpOeJZwN+jbJHnQDnuWhg5HeumoOW5nZ6CpDvqYfVQ222UO577eL9XruzHXV8vzE6hIS/x7hl98&#10;QYdSmGo/sw1qMCBDolxTUGI+ppno2sDdPeiy0P/hyx8AAAD//wMAUEsBAi0AFAAGAAgAAAAhALaD&#10;OJL+AAAA4QEAABMAAAAAAAAAAAAAAAAAAAAAAFtDb250ZW50X1R5cGVzXS54bWxQSwECLQAUAAYA&#10;CAAAACEAOP0h/9YAAACUAQAACwAAAAAAAAAAAAAAAAAvAQAAX3JlbHMvLnJlbHNQSwECLQAUAAYA&#10;CAAAACEAdFF13a0BAABJAwAADgAAAAAAAAAAAAAAAAAuAgAAZHJzL2Uyb0RvYy54bWxQSwECLQAU&#10;AAYACAAAACEABKS7fNkAAAAEAQAADwAAAAAAAAAAAAAAAAAHBAAAZHJzL2Rvd25yZXYueG1sUEsF&#10;BgAAAAAEAAQA8wAAAA0FAAAAAA==&#10;" strokecolor="#c00000" strokeweight=".5pt">
                <v:stroke joinstyle="miter"/>
                <w10:wrap anchorx="margin"/>
              </v:line>
            </w:pict>
          </mc:Fallback>
        </mc:AlternateContent>
      </w:r>
    </w:p>
    <w:p w14:paraId="194D93BB" w14:textId="3D8C2CFE" w:rsidR="00A55371" w:rsidRPr="0098008D" w:rsidRDefault="00A55371" w:rsidP="00CF7439">
      <w:pPr>
        <w:pStyle w:val="TexteosCarCarCar"/>
        <w:spacing w:before="60" w:after="60" w:line="276" w:lineRule="auto"/>
        <w:rPr>
          <w:rFonts w:ascii="Verdana" w:hAnsi="Verdana" w:cstheme="minorHAnsi"/>
        </w:rPr>
      </w:pPr>
      <w:bookmarkStart w:id="65" w:name="_Toc132513058"/>
      <w:bookmarkStart w:id="66" w:name="_Toc132099330"/>
      <w:r w:rsidRPr="0098008D">
        <w:rPr>
          <w:rFonts w:ascii="Verdana" w:hAnsi="Verdana" w:cstheme="minorHAnsi"/>
        </w:rPr>
        <w:t>L’horaire de travail est établi en fonction des heures d’ouverture de l’entreprise, et s’applique à l’ensemble du personnel. Ainsi, une présence au travail est requise de 8</w:t>
      </w:r>
      <w:r w:rsidRPr="0098008D">
        <w:rPr>
          <w:rFonts w:ascii="Verdana" w:hAnsi="Verdana" w:cstheme="minorHAnsi"/>
          <w:vanish/>
        </w:rPr>
        <w:t>8 </w:t>
      </w:r>
      <w:r w:rsidRPr="0098008D">
        <w:rPr>
          <w:rFonts w:ascii="Verdana" w:hAnsi="Verdana" w:cstheme="minorHAnsi"/>
        </w:rPr>
        <w:t>h à 17 h, sauf pour la période estivale où les heures d’ouverture sont de 8 h 30 à 16 h 30. L’horaire de la période estivale débute le lundi suivant le congé de la fête nationale du Québec pour se terminer le vendredi précédant le congé de la fête du Travail.</w:t>
      </w:r>
    </w:p>
    <w:p w14:paraId="50293982" w14:textId="77777777" w:rsidR="00A55371" w:rsidRPr="0098008D" w:rsidRDefault="00A55371" w:rsidP="00CF7439">
      <w:pPr>
        <w:pStyle w:val="TexteosCarCarCar"/>
        <w:spacing w:before="60" w:after="60" w:line="276" w:lineRule="auto"/>
        <w:jc w:val="left"/>
        <w:rPr>
          <w:rFonts w:ascii="Verdana" w:hAnsi="Verdana" w:cstheme="minorHAnsi"/>
          <w:b/>
          <w:color w:val="5F5F5F"/>
        </w:rPr>
      </w:pPr>
    </w:p>
    <w:p w14:paraId="5890227E" w14:textId="77777777" w:rsidR="00A55371" w:rsidRPr="0098008D" w:rsidRDefault="00A55371" w:rsidP="00CF7439">
      <w:pPr>
        <w:pStyle w:val="TexteosCarCarCar"/>
        <w:spacing w:before="60" w:after="60" w:line="276" w:lineRule="auto"/>
        <w:jc w:val="left"/>
        <w:rPr>
          <w:rFonts w:ascii="Verdana" w:hAnsi="Verdana" w:cstheme="minorHAnsi"/>
          <w:b/>
          <w:color w:val="5F5F5F"/>
        </w:rPr>
      </w:pPr>
      <w:r w:rsidRPr="0098008D">
        <w:rPr>
          <w:rFonts w:ascii="Verdana" w:hAnsi="Verdana" w:cstheme="minorHAnsi"/>
          <w:noProof/>
        </w:rPr>
        <mc:AlternateContent>
          <mc:Choice Requires="wps">
            <w:drawing>
              <wp:anchor distT="0" distB="0" distL="114300" distR="114300" simplePos="0" relativeHeight="251670528" behindDoc="0" locked="0" layoutInCell="1" allowOverlap="1" wp14:anchorId="09F6B2D1" wp14:editId="5836BD90">
                <wp:simplePos x="0" y="0"/>
                <wp:positionH relativeFrom="margin">
                  <wp:align>center</wp:align>
                </wp:positionH>
                <wp:positionV relativeFrom="paragraph">
                  <wp:posOffset>6985</wp:posOffset>
                </wp:positionV>
                <wp:extent cx="4533900" cy="15240"/>
                <wp:effectExtent l="0" t="0" r="19050" b="22860"/>
                <wp:wrapNone/>
                <wp:docPr id="31" name="Connecteur droit 31"/>
                <wp:cNvGraphicFramePr/>
                <a:graphic xmlns:a="http://schemas.openxmlformats.org/drawingml/2006/main">
                  <a:graphicData uri="http://schemas.microsoft.com/office/word/2010/wordprocessingShape">
                    <wps:wsp>
                      <wps:cNvCnPr/>
                      <wps:spPr>
                        <a:xfrm>
                          <a:off x="0" y="0"/>
                          <a:ext cx="4533900" cy="15240"/>
                        </a:xfrm>
                        <a:prstGeom prst="line">
                          <a:avLst/>
                        </a:prstGeom>
                        <a:noFill/>
                        <a:ln w="6350" cap="flat" cmpd="sng" algn="ctr">
                          <a:solidFill>
                            <a:srgbClr val="C00000"/>
                          </a:solidFill>
                          <a:prstDash val="solid"/>
                          <a:miter lim="800000"/>
                        </a:ln>
                        <a:effectLst/>
                      </wps:spPr>
                      <wps:bodyPr/>
                    </wps:wsp>
                  </a:graphicData>
                </a:graphic>
              </wp:anchor>
            </w:drawing>
          </mc:Choice>
          <mc:Fallback>
            <w:pict>
              <v:line w14:anchorId="68DDE0C5" id="Connecteur droit 31" o:spid="_x0000_s1026" style="position:absolute;z-index:251670528;visibility:visible;mso-wrap-style:square;mso-wrap-distance-left:9pt;mso-wrap-distance-top:0;mso-wrap-distance-right:9pt;mso-wrap-distance-bottom:0;mso-position-horizontal:center;mso-position-horizontal-relative:margin;mso-position-vertical:absolute;mso-position-vertical-relative:text" from="0,.55pt" to="357pt,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UXXdrQEAAEkDAAAOAAAAZHJzL2Uyb0RvYy54bWysU01v2zAMvQ/ofxB0b+QkTdEZcXpI0F2G&#10;rcDWH8DIki1AXxC1OPn3o5QszbbbMB9kSqQeycen9fPRWXZQCU3wHZ/PGs6Ul6E3fuj42/eX+yfO&#10;MIPvwQavOn5SyJ83dx/WU2zVIozB9ioxAvHYTrHjY86xFQLlqBzgLETlyalDcpBpmwbRJ5gI3Vmx&#10;aJpHMYXUxxSkQqTT3dnJNxVfayXzV61RZWY7TrXluqa67ssqNmtohwRxNPJSBvxDFQ6Mp6RXqB1k&#10;YD+S+QvKGZkCBp1nMjgRtDZS1R6om3nzRzffRoiq9kLkYLzShP8PVn45bP1rIhqmiC3G11S6OOrk&#10;yp/qY8dK1ulKljpmJunwYbVcfmyIU0m++WrxUMkU75djwvxJBceK0XFrfOkFWjh8xkwJKfRXSDn2&#10;4cVYW+dhPZs6/rhcFXQgVWgLmUwX+46jHzgDO5DcZE4VEYM1fbldcDAN+61N7AA08m1TvjJlyvZb&#10;WEm9AxzPcdV1FoMzmRRpjev40+1t6wu6qpq6NPBOWbH2oT9VJkXZ0bxq0ou2iiBu92TfvoDNTwAA&#10;AP//AwBQSwMEFAAGAAgAAAAhAASku3zZAAAABAEAAA8AAABkcnMvZG93bnJldi54bWxMj0FPg0AQ&#10;he8m/ofNmHizC4raIEtjNCZy09pDjwM7BVJ2lrBLi//e8aTHN2/y3veKzeIGdaIp9J4NpKsEFHHj&#10;bc+tgd3X280aVIjIFgfPZOCbAmzKy4sCc+vP/EmnbWyVhHDI0UAX45hrHZqOHIaVH4nFO/jJYRQ5&#10;tdpOeJZwN+jbJHnQDnuWhg5HeumoOW5nZ6CpDvqYfVQ222UO577eL9XruzHXV8vzE6hIS/x7hl98&#10;QYdSmGo/sw1qMCBDolxTUGI+ppno2sDdPeiy0P/hyx8AAAD//wMAUEsBAi0AFAAGAAgAAAAhALaD&#10;OJL+AAAA4QEAABMAAAAAAAAAAAAAAAAAAAAAAFtDb250ZW50X1R5cGVzXS54bWxQSwECLQAUAAYA&#10;CAAAACEAOP0h/9YAAACUAQAACwAAAAAAAAAAAAAAAAAvAQAAX3JlbHMvLnJlbHNQSwECLQAUAAYA&#10;CAAAACEAdFF13a0BAABJAwAADgAAAAAAAAAAAAAAAAAuAgAAZHJzL2Uyb0RvYy54bWxQSwECLQAU&#10;AAYACAAAACEABKS7fNkAAAAEAQAADwAAAAAAAAAAAAAAAAAHBAAAZHJzL2Rvd25yZXYueG1sUEsF&#10;BgAAAAAEAAQA8wAAAA0FAAAAAA==&#10;" strokecolor="#c00000" strokeweight=".5pt">
                <v:stroke joinstyle="miter"/>
                <w10:wrap anchorx="margin"/>
              </v:line>
            </w:pict>
          </mc:Fallback>
        </mc:AlternateContent>
      </w:r>
    </w:p>
    <w:p w14:paraId="2C8815B0" w14:textId="77777777" w:rsidR="00A55371" w:rsidRPr="0098008D" w:rsidRDefault="00A55371" w:rsidP="00CF7439">
      <w:pPr>
        <w:pStyle w:val="TexteosCarCarCar"/>
        <w:spacing w:before="60" w:after="60" w:line="276" w:lineRule="auto"/>
        <w:rPr>
          <w:rFonts w:ascii="Verdana" w:hAnsi="Verdana" w:cstheme="minorHAnsi"/>
        </w:rPr>
      </w:pPr>
      <w:r w:rsidRPr="0098008D">
        <w:rPr>
          <w:rFonts w:ascii="Verdana" w:hAnsi="Verdana" w:cstheme="minorHAnsi"/>
        </w:rPr>
        <w:t xml:space="preserve">L’horaire de travail correspond à 40 heures par semaine, et peut varier d’un employé à l’autre. Ainsi, l’employé </w:t>
      </w:r>
      <w:proofErr w:type="spellStart"/>
      <w:r w:rsidRPr="0098008D">
        <w:rPr>
          <w:rFonts w:ascii="Verdana" w:hAnsi="Verdana" w:cstheme="minorHAnsi"/>
        </w:rPr>
        <w:t>a</w:t>
      </w:r>
      <w:proofErr w:type="spellEnd"/>
      <w:r w:rsidRPr="0098008D">
        <w:rPr>
          <w:rFonts w:ascii="Verdana" w:hAnsi="Verdana" w:cstheme="minorHAnsi"/>
        </w:rPr>
        <w:t xml:space="preserve"> la flexibilité de répartir les heures de travail comme il le souhaite, de manière qu’il réalise la totalité de ses heures à l’intérieur d’une même semaine.</w:t>
      </w:r>
    </w:p>
    <w:p w14:paraId="7BB4D993" w14:textId="479C6AA8" w:rsidR="00A55371" w:rsidRPr="0098008D" w:rsidRDefault="00A55371" w:rsidP="00CF7439">
      <w:pPr>
        <w:pStyle w:val="TexteosCarCarCar"/>
        <w:spacing w:before="60" w:after="60" w:line="276" w:lineRule="auto"/>
        <w:jc w:val="left"/>
        <w:rPr>
          <w:rFonts w:ascii="Verdana" w:hAnsi="Verdana" w:cstheme="minorHAnsi"/>
          <w:b/>
          <w:color w:val="C00000"/>
        </w:rPr>
      </w:pPr>
    </w:p>
    <w:p w14:paraId="640BD808" w14:textId="77777777" w:rsidR="00A55371" w:rsidRPr="0098008D" w:rsidRDefault="00A55371" w:rsidP="00CF7439">
      <w:pPr>
        <w:pStyle w:val="TexteosCarCarCar"/>
        <w:spacing w:before="60" w:after="60" w:line="276" w:lineRule="auto"/>
        <w:jc w:val="left"/>
        <w:rPr>
          <w:rFonts w:ascii="Verdana" w:hAnsi="Verdana" w:cstheme="minorHAnsi"/>
          <w:b/>
          <w:color w:val="C00000"/>
        </w:rPr>
      </w:pPr>
      <w:r w:rsidRPr="0098008D">
        <w:rPr>
          <w:rFonts w:ascii="Verdana" w:hAnsi="Verdana" w:cstheme="minorHAnsi"/>
          <w:noProof/>
        </w:rPr>
        <mc:AlternateContent>
          <mc:Choice Requires="wps">
            <w:drawing>
              <wp:anchor distT="0" distB="0" distL="114300" distR="114300" simplePos="0" relativeHeight="251671552" behindDoc="0" locked="0" layoutInCell="1" allowOverlap="1" wp14:anchorId="47131BA6" wp14:editId="43187D15">
                <wp:simplePos x="0" y="0"/>
                <wp:positionH relativeFrom="margin">
                  <wp:align>center</wp:align>
                </wp:positionH>
                <wp:positionV relativeFrom="paragraph">
                  <wp:posOffset>6985</wp:posOffset>
                </wp:positionV>
                <wp:extent cx="4533900" cy="15240"/>
                <wp:effectExtent l="0" t="0" r="19050" b="22860"/>
                <wp:wrapNone/>
                <wp:docPr id="32" name="Connecteur droit 32"/>
                <wp:cNvGraphicFramePr/>
                <a:graphic xmlns:a="http://schemas.openxmlformats.org/drawingml/2006/main">
                  <a:graphicData uri="http://schemas.microsoft.com/office/word/2010/wordprocessingShape">
                    <wps:wsp>
                      <wps:cNvCnPr/>
                      <wps:spPr>
                        <a:xfrm>
                          <a:off x="0" y="0"/>
                          <a:ext cx="4533900" cy="15240"/>
                        </a:xfrm>
                        <a:prstGeom prst="line">
                          <a:avLst/>
                        </a:prstGeom>
                        <a:noFill/>
                        <a:ln w="6350" cap="flat" cmpd="sng" algn="ctr">
                          <a:solidFill>
                            <a:srgbClr val="C00000"/>
                          </a:solidFill>
                          <a:prstDash val="solid"/>
                          <a:miter lim="800000"/>
                        </a:ln>
                        <a:effectLst/>
                      </wps:spPr>
                      <wps:bodyPr/>
                    </wps:wsp>
                  </a:graphicData>
                </a:graphic>
              </wp:anchor>
            </w:drawing>
          </mc:Choice>
          <mc:Fallback>
            <w:pict>
              <v:line w14:anchorId="0B7B3F9E" id="Connecteur droit 32" o:spid="_x0000_s1026" style="position:absolute;z-index:251671552;visibility:visible;mso-wrap-style:square;mso-wrap-distance-left:9pt;mso-wrap-distance-top:0;mso-wrap-distance-right:9pt;mso-wrap-distance-bottom:0;mso-position-horizontal:center;mso-position-horizontal-relative:margin;mso-position-vertical:absolute;mso-position-vertical-relative:text" from="0,.55pt" to="357pt,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UXXdrQEAAEkDAAAOAAAAZHJzL2Uyb0RvYy54bWysU01v2zAMvQ/ofxB0b+QkTdEZcXpI0F2G&#10;rcDWH8DIki1AXxC1OPn3o5QszbbbMB9kSqQeycen9fPRWXZQCU3wHZ/PGs6Ul6E3fuj42/eX+yfO&#10;MIPvwQavOn5SyJ83dx/WU2zVIozB9ioxAvHYTrHjY86xFQLlqBzgLETlyalDcpBpmwbRJ5gI3Vmx&#10;aJpHMYXUxxSkQqTT3dnJNxVfayXzV61RZWY7TrXluqa67ssqNmtohwRxNPJSBvxDFQ6Mp6RXqB1k&#10;YD+S+QvKGZkCBp1nMjgRtDZS1R6om3nzRzffRoiq9kLkYLzShP8PVn45bP1rIhqmiC3G11S6OOrk&#10;yp/qY8dK1ulKljpmJunwYbVcfmyIU0m++WrxUMkU75djwvxJBceK0XFrfOkFWjh8xkwJKfRXSDn2&#10;4cVYW+dhPZs6/rhcFXQgVWgLmUwX+46jHzgDO5DcZE4VEYM1fbldcDAN+61N7AA08m1TvjJlyvZb&#10;WEm9AxzPcdV1FoMzmRRpjev40+1t6wu6qpq6NPBOWbH2oT9VJkXZ0bxq0ou2iiBu92TfvoDNTwAA&#10;AP//AwBQSwMEFAAGAAgAAAAhAASku3zZAAAABAEAAA8AAABkcnMvZG93bnJldi54bWxMj0FPg0AQ&#10;he8m/ofNmHizC4raIEtjNCZy09pDjwM7BVJ2lrBLi//e8aTHN2/y3veKzeIGdaIp9J4NpKsEFHHj&#10;bc+tgd3X280aVIjIFgfPZOCbAmzKy4sCc+vP/EmnbWyVhHDI0UAX45hrHZqOHIaVH4nFO/jJYRQ5&#10;tdpOeJZwN+jbJHnQDnuWhg5HeumoOW5nZ6CpDvqYfVQ222UO577eL9XruzHXV8vzE6hIS/x7hl98&#10;QYdSmGo/sw1qMCBDolxTUGI+ppno2sDdPeiy0P/hyx8AAAD//wMAUEsBAi0AFAAGAAgAAAAhALaD&#10;OJL+AAAA4QEAABMAAAAAAAAAAAAAAAAAAAAAAFtDb250ZW50X1R5cGVzXS54bWxQSwECLQAUAAYA&#10;CAAAACEAOP0h/9YAAACUAQAACwAAAAAAAAAAAAAAAAAvAQAAX3JlbHMvLnJlbHNQSwECLQAUAAYA&#10;CAAAACEAdFF13a0BAABJAwAADgAAAAAAAAAAAAAAAAAuAgAAZHJzL2Uyb0RvYy54bWxQSwECLQAU&#10;AAYACAAAACEABKS7fNkAAAAEAQAADwAAAAAAAAAAAAAAAAAHBAAAZHJzL2Rvd25yZXYueG1sUEsF&#10;BgAAAAAEAAQA8wAAAA0FAAAAAA==&#10;" strokecolor="#c00000" strokeweight=".5pt">
                <v:stroke joinstyle="miter"/>
                <w10:wrap anchorx="margin"/>
              </v:line>
            </w:pict>
          </mc:Fallback>
        </mc:AlternateContent>
      </w:r>
    </w:p>
    <w:p w14:paraId="356BA005" w14:textId="24489613" w:rsidR="00A55371" w:rsidRPr="0098008D" w:rsidRDefault="00A55371" w:rsidP="00CF7439">
      <w:pPr>
        <w:pStyle w:val="TexteosCarCarCar"/>
        <w:spacing w:before="60" w:after="60" w:line="276" w:lineRule="auto"/>
        <w:rPr>
          <w:rFonts w:ascii="Verdana" w:hAnsi="Verdana" w:cstheme="minorHAnsi"/>
        </w:rPr>
      </w:pPr>
      <w:r w:rsidRPr="0098008D">
        <w:rPr>
          <w:rFonts w:ascii="Verdana" w:hAnsi="Verdana" w:cstheme="minorHAnsi"/>
        </w:rPr>
        <w:t>L’employé doit travailler dix plages de quatre heures à l’intérieur d’une même semaine. Il a la possibilité de les faire au moment où il lui convient, tout en assurant le respect des échéanciers prévus.</w:t>
      </w:r>
    </w:p>
    <w:p w14:paraId="2E1CA38D" w14:textId="6DDA39D5" w:rsidR="00A55371" w:rsidRPr="0098008D" w:rsidRDefault="00A55371" w:rsidP="00CF7439">
      <w:pPr>
        <w:rPr>
          <w:rStyle w:val="Titre7Car"/>
          <w:rFonts w:ascii="Verdana" w:eastAsiaTheme="minorHAnsi" w:hAnsi="Verdana" w:cstheme="minorHAnsi"/>
          <w:b/>
          <w:bCs/>
          <w14:shadow w14:blurRad="50800" w14:dist="38100" w14:dir="2700000" w14:sx="100000" w14:sy="100000" w14:kx="0" w14:ky="0" w14:algn="tl">
            <w14:srgbClr w14:val="000000">
              <w14:alpha w14:val="60000"/>
            </w14:srgbClr>
          </w14:shadow>
        </w:rPr>
      </w:pPr>
      <w:bookmarkStart w:id="67" w:name="_Toc79567405"/>
      <w:bookmarkEnd w:id="65"/>
      <w:bookmarkEnd w:id="66"/>
      <w:r w:rsidRPr="0098008D">
        <w:rPr>
          <w:rStyle w:val="Titre7Car"/>
          <w:rFonts w:ascii="Verdana" w:eastAsiaTheme="minorHAnsi" w:hAnsi="Verdana" w:cstheme="minorHAnsi"/>
          <w:b/>
          <w:bCs/>
          <w:smallCaps/>
        </w:rPr>
        <w:br w:type="page"/>
      </w:r>
    </w:p>
    <w:p w14:paraId="26DE2C10" w14:textId="250C27DB" w:rsidR="00F376A7" w:rsidRPr="006C5511" w:rsidRDefault="00D83AEE" w:rsidP="00F376A7">
      <w:pPr>
        <w:pStyle w:val="Titre1"/>
        <w:spacing w:line="276" w:lineRule="auto"/>
        <w:rPr>
          <w:rStyle w:val="Titre7Car"/>
          <w:rFonts w:ascii="Verdana" w:eastAsiaTheme="majorEastAsia" w:hAnsi="Verdana" w:cstheme="minorHAnsi"/>
          <w:kern w:val="0"/>
          <w:sz w:val="28"/>
          <w:szCs w:val="28"/>
        </w:rPr>
      </w:pPr>
      <w:bookmarkStart w:id="68" w:name="_Toc82457797"/>
      <w:bookmarkStart w:id="69" w:name="_Toc82457789"/>
      <w:r>
        <w:rPr>
          <w:rStyle w:val="Titre7Car"/>
          <w:rFonts w:ascii="Verdana" w:eastAsiaTheme="majorEastAsia" w:hAnsi="Verdana" w:cstheme="minorHAnsi"/>
          <w:kern w:val="0"/>
          <w:sz w:val="28"/>
          <w:szCs w:val="28"/>
        </w:rPr>
        <w:lastRenderedPageBreak/>
        <w:t>Heures</w:t>
      </w:r>
      <w:r w:rsidR="00F376A7" w:rsidRPr="006C5511">
        <w:rPr>
          <w:rStyle w:val="Titre7Car"/>
          <w:rFonts w:ascii="Verdana" w:eastAsiaTheme="majorEastAsia" w:hAnsi="Verdana" w:cstheme="minorHAnsi"/>
          <w:kern w:val="0"/>
          <w:sz w:val="28"/>
          <w:szCs w:val="28"/>
        </w:rPr>
        <w:t xml:space="preserve"> supplémentaire</w:t>
      </w:r>
      <w:bookmarkEnd w:id="68"/>
      <w:r>
        <w:rPr>
          <w:rStyle w:val="Titre7Car"/>
          <w:rFonts w:ascii="Verdana" w:eastAsiaTheme="majorEastAsia" w:hAnsi="Verdana" w:cstheme="minorHAnsi"/>
          <w:kern w:val="0"/>
          <w:sz w:val="28"/>
          <w:szCs w:val="28"/>
        </w:rPr>
        <w:t>s</w:t>
      </w:r>
    </w:p>
    <w:p w14:paraId="344D2420" w14:textId="77777777" w:rsidR="00F376A7" w:rsidRPr="0098008D" w:rsidRDefault="00F376A7" w:rsidP="00F376A7">
      <w:pPr>
        <w:numPr>
          <w:ilvl w:val="12"/>
          <w:numId w:val="0"/>
        </w:numPr>
        <w:spacing w:before="60" w:after="60"/>
        <w:jc w:val="both"/>
        <w:rPr>
          <w:rFonts w:ascii="Verdana" w:hAnsi="Verdana" w:cstheme="minorHAnsi"/>
          <w:lang w:val="fr-FR"/>
        </w:rPr>
      </w:pPr>
    </w:p>
    <w:p w14:paraId="0E6FAFF4" w14:textId="77777777" w:rsidR="00F376A7" w:rsidRPr="0098008D" w:rsidRDefault="00F376A7" w:rsidP="00F376A7">
      <w:pPr>
        <w:pStyle w:val="TexteosCarCarCar"/>
        <w:spacing w:before="0" w:after="0" w:line="276" w:lineRule="auto"/>
        <w:jc w:val="left"/>
        <w:rPr>
          <w:rFonts w:ascii="Verdana" w:hAnsi="Verdana" w:cstheme="minorHAnsi"/>
          <w:b/>
          <w:color w:val="C00000"/>
        </w:rPr>
      </w:pPr>
      <w:r w:rsidRPr="0098008D">
        <w:rPr>
          <w:rFonts w:ascii="Verdana" w:hAnsi="Verdana" w:cstheme="minorHAnsi"/>
          <w:b/>
          <w:color w:val="C00000"/>
        </w:rPr>
        <w:t>Exemples à conserver, à retirer ou à modifier :</w:t>
      </w:r>
    </w:p>
    <w:p w14:paraId="6DBDCC53" w14:textId="77777777" w:rsidR="00F376A7" w:rsidRPr="0098008D" w:rsidRDefault="00F376A7" w:rsidP="00F376A7">
      <w:pPr>
        <w:numPr>
          <w:ilvl w:val="12"/>
          <w:numId w:val="0"/>
        </w:numPr>
        <w:spacing w:before="60" w:after="60"/>
        <w:jc w:val="both"/>
        <w:rPr>
          <w:rFonts w:ascii="Verdana" w:hAnsi="Verdana" w:cstheme="minorHAnsi"/>
          <w:lang w:val="fr-FR"/>
        </w:rPr>
      </w:pPr>
    </w:p>
    <w:p w14:paraId="25547E32" w14:textId="77777777" w:rsidR="00F376A7" w:rsidRPr="0098008D" w:rsidRDefault="00F376A7" w:rsidP="00F376A7">
      <w:pPr>
        <w:numPr>
          <w:ilvl w:val="12"/>
          <w:numId w:val="0"/>
        </w:numPr>
        <w:spacing w:before="60" w:after="60"/>
        <w:jc w:val="both"/>
        <w:rPr>
          <w:rFonts w:ascii="Verdana" w:hAnsi="Verdana" w:cstheme="minorHAnsi"/>
          <w:lang w:val="fr-FR"/>
        </w:rPr>
      </w:pPr>
      <w:r w:rsidRPr="0098008D">
        <w:rPr>
          <w:rFonts w:ascii="Verdana" w:hAnsi="Verdana" w:cstheme="minorHAnsi"/>
          <w:lang w:val="fr-FR"/>
        </w:rPr>
        <w:t>Les heures supplémentaires sont volontaires et sont réparties selon l’ancienneté. Les heures de travail effectuées au-delà de 40 heures sont considérées comme étant du temps supplémentaire.</w:t>
      </w:r>
    </w:p>
    <w:p w14:paraId="357A0953" w14:textId="77777777" w:rsidR="00F376A7" w:rsidRPr="0098008D" w:rsidRDefault="00F376A7" w:rsidP="00F376A7">
      <w:pPr>
        <w:numPr>
          <w:ilvl w:val="12"/>
          <w:numId w:val="0"/>
        </w:numPr>
        <w:spacing w:before="60" w:after="60"/>
        <w:jc w:val="both"/>
        <w:rPr>
          <w:rFonts w:ascii="Verdana" w:hAnsi="Verdana" w:cstheme="minorHAnsi"/>
          <w:lang w:val="fr-FR"/>
        </w:rPr>
      </w:pPr>
      <w:bookmarkStart w:id="70" w:name="_Hlk83717664"/>
    </w:p>
    <w:p w14:paraId="25C481BB" w14:textId="77777777" w:rsidR="00F376A7" w:rsidRPr="0098008D" w:rsidRDefault="00F376A7" w:rsidP="00F376A7">
      <w:pPr>
        <w:numPr>
          <w:ilvl w:val="12"/>
          <w:numId w:val="0"/>
        </w:numPr>
        <w:spacing w:before="60" w:after="60"/>
        <w:jc w:val="both"/>
        <w:rPr>
          <w:rFonts w:ascii="Verdana" w:hAnsi="Verdana" w:cstheme="minorHAnsi"/>
          <w:lang w:val="fr-FR"/>
        </w:rPr>
      </w:pPr>
      <w:r w:rsidRPr="0098008D">
        <w:rPr>
          <w:rFonts w:ascii="Verdana" w:hAnsi="Verdana" w:cstheme="minorHAnsi"/>
          <w:noProof/>
        </w:rPr>
        <mc:AlternateContent>
          <mc:Choice Requires="wps">
            <w:drawing>
              <wp:anchor distT="0" distB="0" distL="114300" distR="114300" simplePos="0" relativeHeight="251725824" behindDoc="0" locked="0" layoutInCell="1" allowOverlap="1" wp14:anchorId="3CBE84C0" wp14:editId="73F7826D">
                <wp:simplePos x="0" y="0"/>
                <wp:positionH relativeFrom="page">
                  <wp:align>center</wp:align>
                </wp:positionH>
                <wp:positionV relativeFrom="paragraph">
                  <wp:posOffset>6985</wp:posOffset>
                </wp:positionV>
                <wp:extent cx="4533900" cy="15240"/>
                <wp:effectExtent l="0" t="0" r="19050" b="22860"/>
                <wp:wrapNone/>
                <wp:docPr id="23" name="Connecteur droit 23"/>
                <wp:cNvGraphicFramePr/>
                <a:graphic xmlns:a="http://schemas.openxmlformats.org/drawingml/2006/main">
                  <a:graphicData uri="http://schemas.microsoft.com/office/word/2010/wordprocessingShape">
                    <wps:wsp>
                      <wps:cNvCnPr/>
                      <wps:spPr>
                        <a:xfrm>
                          <a:off x="0" y="0"/>
                          <a:ext cx="4533900" cy="15240"/>
                        </a:xfrm>
                        <a:prstGeom prst="line">
                          <a:avLst/>
                        </a:prstGeom>
                        <a:noFill/>
                        <a:ln w="6350" cap="flat" cmpd="sng" algn="ctr">
                          <a:solidFill>
                            <a:srgbClr val="C00000"/>
                          </a:solidFill>
                          <a:prstDash val="solid"/>
                          <a:miter lim="800000"/>
                        </a:ln>
                        <a:effectLst/>
                      </wps:spPr>
                      <wps:bodyPr/>
                    </wps:wsp>
                  </a:graphicData>
                </a:graphic>
              </wp:anchor>
            </w:drawing>
          </mc:Choice>
          <mc:Fallback>
            <w:pict>
              <v:line w14:anchorId="789184A7" id="Connecteur droit 23" o:spid="_x0000_s1026" style="position:absolute;z-index:251725824;visibility:visible;mso-wrap-style:square;mso-wrap-distance-left:9pt;mso-wrap-distance-top:0;mso-wrap-distance-right:9pt;mso-wrap-distance-bottom:0;mso-position-horizontal:center;mso-position-horizontal-relative:page;mso-position-vertical:absolute;mso-position-vertical-relative:text" from="0,.55pt" to="357pt,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UXXdrQEAAEkDAAAOAAAAZHJzL2Uyb0RvYy54bWysU01v2zAMvQ/ofxB0b+QkTdEZcXpI0F2G&#10;rcDWH8DIki1AXxC1OPn3o5QszbbbMB9kSqQeycen9fPRWXZQCU3wHZ/PGs6Ul6E3fuj42/eX+yfO&#10;MIPvwQavOn5SyJ83dx/WU2zVIozB9ioxAvHYTrHjY86xFQLlqBzgLETlyalDcpBpmwbRJ5gI3Vmx&#10;aJpHMYXUxxSkQqTT3dnJNxVfayXzV61RZWY7TrXluqa67ssqNmtohwRxNPJSBvxDFQ6Mp6RXqB1k&#10;YD+S+QvKGZkCBp1nMjgRtDZS1R6om3nzRzffRoiq9kLkYLzShP8PVn45bP1rIhqmiC3G11S6OOrk&#10;yp/qY8dK1ulKljpmJunwYbVcfmyIU0m++WrxUMkU75djwvxJBceK0XFrfOkFWjh8xkwJKfRXSDn2&#10;4cVYW+dhPZs6/rhcFXQgVWgLmUwX+46jHzgDO5DcZE4VEYM1fbldcDAN+61N7AA08m1TvjJlyvZb&#10;WEm9AxzPcdV1FoMzmRRpjev40+1t6wu6qpq6NPBOWbH2oT9VJkXZ0bxq0ou2iiBu92TfvoDNTwAA&#10;AP//AwBQSwMEFAAGAAgAAAAhAASku3zZAAAABAEAAA8AAABkcnMvZG93bnJldi54bWxMj0FPg0AQ&#10;he8m/ofNmHizC4raIEtjNCZy09pDjwM7BVJ2lrBLi//e8aTHN2/y3veKzeIGdaIp9J4NpKsEFHHj&#10;bc+tgd3X280aVIjIFgfPZOCbAmzKy4sCc+vP/EmnbWyVhHDI0UAX45hrHZqOHIaVH4nFO/jJYRQ5&#10;tdpOeJZwN+jbJHnQDnuWhg5HeumoOW5nZ6CpDvqYfVQ222UO577eL9XruzHXV8vzE6hIS/x7hl98&#10;QYdSmGo/sw1qMCBDolxTUGI+ppno2sDdPeiy0P/hyx8AAAD//wMAUEsBAi0AFAAGAAgAAAAhALaD&#10;OJL+AAAA4QEAABMAAAAAAAAAAAAAAAAAAAAAAFtDb250ZW50X1R5cGVzXS54bWxQSwECLQAUAAYA&#10;CAAAACEAOP0h/9YAAACUAQAACwAAAAAAAAAAAAAAAAAvAQAAX3JlbHMvLnJlbHNQSwECLQAUAAYA&#10;CAAAACEAdFF13a0BAABJAwAADgAAAAAAAAAAAAAAAAAuAgAAZHJzL2Uyb0RvYy54bWxQSwECLQAU&#10;AAYACAAAACEABKS7fNkAAAAEAQAADwAAAAAAAAAAAAAAAAAHBAAAZHJzL2Rvd25yZXYueG1sUEsF&#10;BgAAAAAEAAQA8wAAAA0FAAAAAA==&#10;" strokecolor="#c00000" strokeweight=".5pt">
                <v:stroke joinstyle="miter"/>
                <w10:wrap anchorx="page"/>
              </v:line>
            </w:pict>
          </mc:Fallback>
        </mc:AlternateContent>
      </w:r>
    </w:p>
    <w:bookmarkEnd w:id="70"/>
    <w:p w14:paraId="7EB1AED5" w14:textId="77777777" w:rsidR="00F376A7" w:rsidRPr="0098008D" w:rsidRDefault="00F376A7" w:rsidP="00F376A7">
      <w:pPr>
        <w:pStyle w:val="TexteosCarCarCar"/>
        <w:spacing w:before="60" w:after="60" w:line="276" w:lineRule="auto"/>
        <w:rPr>
          <w:rFonts w:ascii="Verdana" w:hAnsi="Verdana" w:cstheme="minorHAnsi"/>
        </w:rPr>
      </w:pPr>
      <w:r w:rsidRPr="0098008D">
        <w:rPr>
          <w:rFonts w:ascii="Verdana" w:hAnsi="Verdana" w:cstheme="minorHAnsi"/>
        </w:rPr>
        <w:t>Le temps supplémentaire doit être demandé et approuvé par la direction. Il est rémunéré selon le taux horaire habituel majoré de 50 % ou à votre demande, remis en temps.</w:t>
      </w:r>
    </w:p>
    <w:p w14:paraId="018D21A9" w14:textId="77777777" w:rsidR="00F376A7" w:rsidRPr="0098008D" w:rsidRDefault="00F376A7" w:rsidP="00F376A7">
      <w:pPr>
        <w:numPr>
          <w:ilvl w:val="12"/>
          <w:numId w:val="0"/>
        </w:numPr>
        <w:spacing w:before="60" w:after="60"/>
        <w:jc w:val="both"/>
        <w:rPr>
          <w:rFonts w:ascii="Verdana" w:hAnsi="Verdana" w:cstheme="minorHAnsi"/>
          <w:lang w:val="fr-FR"/>
        </w:rPr>
      </w:pPr>
    </w:p>
    <w:p w14:paraId="1E5102AC" w14:textId="77777777" w:rsidR="00F376A7" w:rsidRPr="0098008D" w:rsidRDefault="00F376A7" w:rsidP="00F376A7">
      <w:pPr>
        <w:numPr>
          <w:ilvl w:val="12"/>
          <w:numId w:val="0"/>
        </w:numPr>
        <w:spacing w:before="60" w:after="60"/>
        <w:jc w:val="both"/>
        <w:rPr>
          <w:rFonts w:ascii="Verdana" w:hAnsi="Verdana" w:cstheme="minorHAnsi"/>
          <w:lang w:val="fr-FR"/>
        </w:rPr>
      </w:pPr>
      <w:r w:rsidRPr="0098008D">
        <w:rPr>
          <w:rFonts w:ascii="Verdana" w:hAnsi="Verdana" w:cstheme="minorHAnsi"/>
          <w:noProof/>
        </w:rPr>
        <mc:AlternateContent>
          <mc:Choice Requires="wps">
            <w:drawing>
              <wp:anchor distT="0" distB="0" distL="114300" distR="114300" simplePos="0" relativeHeight="251723776" behindDoc="0" locked="0" layoutInCell="1" allowOverlap="1" wp14:anchorId="79539724" wp14:editId="16DA308C">
                <wp:simplePos x="0" y="0"/>
                <wp:positionH relativeFrom="page">
                  <wp:align>center</wp:align>
                </wp:positionH>
                <wp:positionV relativeFrom="paragraph">
                  <wp:posOffset>6985</wp:posOffset>
                </wp:positionV>
                <wp:extent cx="4533900" cy="15240"/>
                <wp:effectExtent l="0" t="0" r="19050" b="22860"/>
                <wp:wrapNone/>
                <wp:docPr id="28" name="Connecteur droit 28"/>
                <wp:cNvGraphicFramePr/>
                <a:graphic xmlns:a="http://schemas.openxmlformats.org/drawingml/2006/main">
                  <a:graphicData uri="http://schemas.microsoft.com/office/word/2010/wordprocessingShape">
                    <wps:wsp>
                      <wps:cNvCnPr/>
                      <wps:spPr>
                        <a:xfrm>
                          <a:off x="0" y="0"/>
                          <a:ext cx="4533900" cy="15240"/>
                        </a:xfrm>
                        <a:prstGeom prst="line">
                          <a:avLst/>
                        </a:prstGeom>
                        <a:noFill/>
                        <a:ln w="6350" cap="flat" cmpd="sng" algn="ctr">
                          <a:solidFill>
                            <a:srgbClr val="C00000"/>
                          </a:solidFill>
                          <a:prstDash val="solid"/>
                          <a:miter lim="800000"/>
                        </a:ln>
                        <a:effectLst/>
                      </wps:spPr>
                      <wps:bodyPr/>
                    </wps:wsp>
                  </a:graphicData>
                </a:graphic>
              </wp:anchor>
            </w:drawing>
          </mc:Choice>
          <mc:Fallback>
            <w:pict>
              <v:line w14:anchorId="1F97E989" id="Connecteur droit 28" o:spid="_x0000_s1026" style="position:absolute;z-index:251723776;visibility:visible;mso-wrap-style:square;mso-wrap-distance-left:9pt;mso-wrap-distance-top:0;mso-wrap-distance-right:9pt;mso-wrap-distance-bottom:0;mso-position-horizontal:center;mso-position-horizontal-relative:page;mso-position-vertical:absolute;mso-position-vertical-relative:text" from="0,.55pt" to="357pt,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UXXdrQEAAEkDAAAOAAAAZHJzL2Uyb0RvYy54bWysU01v2zAMvQ/ofxB0b+QkTdEZcXpI0F2G&#10;rcDWH8DIki1AXxC1OPn3o5QszbbbMB9kSqQeycen9fPRWXZQCU3wHZ/PGs6Ul6E3fuj42/eX+yfO&#10;MIPvwQavOn5SyJ83dx/WU2zVIozB9ioxAvHYTrHjY86xFQLlqBzgLETlyalDcpBpmwbRJ5gI3Vmx&#10;aJpHMYXUxxSkQqTT3dnJNxVfayXzV61RZWY7TrXluqa67ssqNmtohwRxNPJSBvxDFQ6Mp6RXqB1k&#10;YD+S+QvKGZkCBp1nMjgRtDZS1R6om3nzRzffRoiq9kLkYLzShP8PVn45bP1rIhqmiC3G11S6OOrk&#10;yp/qY8dK1ulKljpmJunwYbVcfmyIU0m++WrxUMkU75djwvxJBceK0XFrfOkFWjh8xkwJKfRXSDn2&#10;4cVYW+dhPZs6/rhcFXQgVWgLmUwX+46jHzgDO5DcZE4VEYM1fbldcDAN+61N7AA08m1TvjJlyvZb&#10;WEm9AxzPcdV1FoMzmRRpjev40+1t6wu6qpq6NPBOWbH2oT9VJkXZ0bxq0ou2iiBu92TfvoDNTwAA&#10;AP//AwBQSwMEFAAGAAgAAAAhAASku3zZAAAABAEAAA8AAABkcnMvZG93bnJldi54bWxMj0FPg0AQ&#10;he8m/ofNmHizC4raIEtjNCZy09pDjwM7BVJ2lrBLi//e8aTHN2/y3veKzeIGdaIp9J4NpKsEFHHj&#10;bc+tgd3X280aVIjIFgfPZOCbAmzKy4sCc+vP/EmnbWyVhHDI0UAX45hrHZqOHIaVH4nFO/jJYRQ5&#10;tdpOeJZwN+jbJHnQDnuWhg5HeumoOW5nZ6CpDvqYfVQ222UO577eL9XruzHXV8vzE6hIS/x7hl98&#10;QYdSmGo/sw1qMCBDolxTUGI+ppno2sDdPeiy0P/hyx8AAAD//wMAUEsBAi0AFAAGAAgAAAAhALaD&#10;OJL+AAAA4QEAABMAAAAAAAAAAAAAAAAAAAAAAFtDb250ZW50X1R5cGVzXS54bWxQSwECLQAUAAYA&#10;CAAAACEAOP0h/9YAAACUAQAACwAAAAAAAAAAAAAAAAAvAQAAX3JlbHMvLnJlbHNQSwECLQAUAAYA&#10;CAAAACEAdFF13a0BAABJAwAADgAAAAAAAAAAAAAAAAAuAgAAZHJzL2Uyb0RvYy54bWxQSwECLQAU&#10;AAYACAAAACEABKS7fNkAAAAEAQAADwAAAAAAAAAAAAAAAAAHBAAAZHJzL2Rvd25yZXYueG1sUEsF&#10;BgAAAAAEAAQA8wAAAA0FAAAAAA==&#10;" strokecolor="#c00000" strokeweight=".5pt">
                <v:stroke joinstyle="miter"/>
                <w10:wrap anchorx="page"/>
              </v:line>
            </w:pict>
          </mc:Fallback>
        </mc:AlternateContent>
      </w:r>
    </w:p>
    <w:p w14:paraId="24E055C2" w14:textId="77777777" w:rsidR="00F376A7" w:rsidRPr="0098008D" w:rsidRDefault="00F376A7" w:rsidP="00F376A7">
      <w:pPr>
        <w:pStyle w:val="TexteosCarCarCar"/>
        <w:spacing w:before="60" w:after="60" w:line="276" w:lineRule="auto"/>
        <w:rPr>
          <w:rFonts w:ascii="Verdana" w:hAnsi="Verdana" w:cstheme="minorHAnsi"/>
        </w:rPr>
      </w:pPr>
      <w:r w:rsidRPr="0098008D">
        <w:rPr>
          <w:rFonts w:ascii="Verdana" w:hAnsi="Verdana" w:cstheme="minorHAnsi"/>
        </w:rPr>
        <w:t xml:space="preserve">Le temps supplémentaire doit être demandé et approuvé par </w:t>
      </w:r>
      <w:smartTag w:uri="urn:schemas-microsoft-com:office:smarttags" w:element="PersonName">
        <w:smartTagPr>
          <w:attr w:name="ProductID" w:val="la direction. Il"/>
        </w:smartTagPr>
        <w:r w:rsidRPr="0098008D">
          <w:rPr>
            <w:rFonts w:ascii="Verdana" w:hAnsi="Verdana" w:cstheme="minorHAnsi"/>
          </w:rPr>
          <w:t>la direction. Il</w:t>
        </w:r>
      </w:smartTag>
      <w:r w:rsidRPr="0098008D">
        <w:rPr>
          <w:rFonts w:ascii="Verdana" w:hAnsi="Verdana" w:cstheme="minorHAnsi"/>
        </w:rPr>
        <w:t xml:space="preserve"> est calculé sur une base hebdomadaire, soit après 40 heures de travail pour une semaine. Ce dernier est rémunéré selon le taux horaire habituel majoré de 50 %, ou à votre demande, remis en temps.</w:t>
      </w:r>
    </w:p>
    <w:p w14:paraId="4D46A737" w14:textId="77777777" w:rsidR="00F376A7" w:rsidRPr="0098008D" w:rsidRDefault="00F376A7" w:rsidP="00F376A7">
      <w:pPr>
        <w:numPr>
          <w:ilvl w:val="12"/>
          <w:numId w:val="0"/>
        </w:numPr>
        <w:spacing w:before="60" w:after="60"/>
        <w:jc w:val="both"/>
        <w:rPr>
          <w:rFonts w:ascii="Verdana" w:hAnsi="Verdana" w:cstheme="minorHAnsi"/>
          <w:lang w:val="fr-FR"/>
        </w:rPr>
      </w:pPr>
    </w:p>
    <w:p w14:paraId="2A89BFDD" w14:textId="77777777" w:rsidR="00F376A7" w:rsidRPr="0098008D" w:rsidRDefault="00F376A7" w:rsidP="00F376A7">
      <w:pPr>
        <w:pStyle w:val="TexteosCarCarCar"/>
        <w:spacing w:before="60" w:after="60" w:line="276" w:lineRule="auto"/>
        <w:jc w:val="left"/>
        <w:rPr>
          <w:rFonts w:ascii="Verdana" w:hAnsi="Verdana" w:cstheme="minorHAnsi"/>
        </w:rPr>
      </w:pPr>
      <w:r w:rsidRPr="0098008D">
        <w:rPr>
          <w:rFonts w:ascii="Verdana" w:hAnsi="Verdana" w:cstheme="minorHAnsi"/>
          <w:noProof/>
        </w:rPr>
        <mc:AlternateContent>
          <mc:Choice Requires="wps">
            <w:drawing>
              <wp:anchor distT="0" distB="0" distL="114300" distR="114300" simplePos="0" relativeHeight="251724800" behindDoc="0" locked="0" layoutInCell="1" allowOverlap="1" wp14:anchorId="4B853710" wp14:editId="509E303C">
                <wp:simplePos x="0" y="0"/>
                <wp:positionH relativeFrom="page">
                  <wp:align>center</wp:align>
                </wp:positionH>
                <wp:positionV relativeFrom="paragraph">
                  <wp:posOffset>7620</wp:posOffset>
                </wp:positionV>
                <wp:extent cx="4533900" cy="15240"/>
                <wp:effectExtent l="0" t="0" r="19050" b="22860"/>
                <wp:wrapNone/>
                <wp:docPr id="30" name="Connecteur droit 30"/>
                <wp:cNvGraphicFramePr/>
                <a:graphic xmlns:a="http://schemas.openxmlformats.org/drawingml/2006/main">
                  <a:graphicData uri="http://schemas.microsoft.com/office/word/2010/wordprocessingShape">
                    <wps:wsp>
                      <wps:cNvCnPr/>
                      <wps:spPr>
                        <a:xfrm>
                          <a:off x="0" y="0"/>
                          <a:ext cx="4533900" cy="15240"/>
                        </a:xfrm>
                        <a:prstGeom prst="line">
                          <a:avLst/>
                        </a:prstGeom>
                        <a:noFill/>
                        <a:ln w="6350" cap="flat" cmpd="sng" algn="ctr">
                          <a:solidFill>
                            <a:srgbClr val="C00000"/>
                          </a:solidFill>
                          <a:prstDash val="solid"/>
                          <a:miter lim="800000"/>
                        </a:ln>
                        <a:effectLst/>
                      </wps:spPr>
                      <wps:bodyPr/>
                    </wps:wsp>
                  </a:graphicData>
                </a:graphic>
              </wp:anchor>
            </w:drawing>
          </mc:Choice>
          <mc:Fallback>
            <w:pict>
              <v:line w14:anchorId="08DEB1CA" id="Connecteur droit 30" o:spid="_x0000_s1026" style="position:absolute;z-index:251724800;visibility:visible;mso-wrap-style:square;mso-wrap-distance-left:9pt;mso-wrap-distance-top:0;mso-wrap-distance-right:9pt;mso-wrap-distance-bottom:0;mso-position-horizontal:center;mso-position-horizontal-relative:page;mso-position-vertical:absolute;mso-position-vertical-relative:text" from="0,.6pt" to="357pt,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UXXdrQEAAEkDAAAOAAAAZHJzL2Uyb0RvYy54bWysU01v2zAMvQ/ofxB0b+QkTdEZcXpI0F2G&#10;rcDWH8DIki1AXxC1OPn3o5QszbbbMB9kSqQeycen9fPRWXZQCU3wHZ/PGs6Ul6E3fuj42/eX+yfO&#10;MIPvwQavOn5SyJ83dx/WU2zVIozB9ioxAvHYTrHjY86xFQLlqBzgLETlyalDcpBpmwbRJ5gI3Vmx&#10;aJpHMYXUxxSkQqTT3dnJNxVfayXzV61RZWY7TrXluqa67ssqNmtohwRxNPJSBvxDFQ6Mp6RXqB1k&#10;YD+S+QvKGZkCBp1nMjgRtDZS1R6om3nzRzffRoiq9kLkYLzShP8PVn45bP1rIhqmiC3G11S6OOrk&#10;yp/qY8dK1ulKljpmJunwYbVcfmyIU0m++WrxUMkU75djwvxJBceK0XFrfOkFWjh8xkwJKfRXSDn2&#10;4cVYW+dhPZs6/rhcFXQgVWgLmUwX+46jHzgDO5DcZE4VEYM1fbldcDAN+61N7AA08m1TvjJlyvZb&#10;WEm9AxzPcdV1FoMzmRRpjev40+1t6wu6qpq6NPBOWbH2oT9VJkXZ0bxq0ou2iiBu92TfvoDNTwAA&#10;AP//AwBQSwMEFAAGAAgAAAAhALQcPlTZAAAABAEAAA8AAABkcnMvZG93bnJldi54bWxMj8FOwzAQ&#10;RO9I/QdrK3GjTktUUIhTIRASuUHbA8dNvE2ixusodtrw9ywnOM7OauZNvptdry40hs6zgfUqAUVc&#10;e9txY+B4eLt7BBUissXeMxn4pgC7YnGTY2b9lT/pso+NkhAOGRpoYxwyrUPdksOw8gOxeCc/Oowi&#10;x0bbEa8S7nq9SZKtdtixNLQ40EtL9Xk/OQN1edLn9KO06TF1OHXV11y+vhtzu5yfn0BFmuPfM/zi&#10;CzoUwlT5iW1QvQEZEuW6ASXmwzoVXRm434Iucv0fvvgBAAD//wMAUEsBAi0AFAAGAAgAAAAhALaD&#10;OJL+AAAA4QEAABMAAAAAAAAAAAAAAAAAAAAAAFtDb250ZW50X1R5cGVzXS54bWxQSwECLQAUAAYA&#10;CAAAACEAOP0h/9YAAACUAQAACwAAAAAAAAAAAAAAAAAvAQAAX3JlbHMvLnJlbHNQSwECLQAUAAYA&#10;CAAAACEAdFF13a0BAABJAwAADgAAAAAAAAAAAAAAAAAuAgAAZHJzL2Uyb0RvYy54bWxQSwECLQAU&#10;AAYACAAAACEAtBw+VNkAAAAEAQAADwAAAAAAAAAAAAAAAAAHBAAAZHJzL2Rvd25yZXYueG1sUEsF&#10;BgAAAAAEAAQA8wAAAA0FAAAAAA==&#10;" strokecolor="#c00000" strokeweight=".5pt">
                <v:stroke joinstyle="miter"/>
                <w10:wrap anchorx="page"/>
              </v:line>
            </w:pict>
          </mc:Fallback>
        </mc:AlternateContent>
      </w:r>
    </w:p>
    <w:p w14:paraId="01923909" w14:textId="77777777" w:rsidR="00F376A7" w:rsidRPr="0098008D" w:rsidRDefault="00F376A7" w:rsidP="00F376A7">
      <w:pPr>
        <w:pStyle w:val="TexteosCarCarCar"/>
        <w:spacing w:before="60" w:after="60" w:line="276" w:lineRule="auto"/>
        <w:rPr>
          <w:rFonts w:ascii="Verdana" w:hAnsi="Verdana" w:cstheme="minorHAnsi"/>
        </w:rPr>
      </w:pPr>
      <w:r w:rsidRPr="0098008D">
        <w:rPr>
          <w:rFonts w:ascii="Verdana" w:hAnsi="Verdana" w:cstheme="minorHAnsi"/>
        </w:rPr>
        <w:t>Le temps supplémentaire doit être demandé et approuvé par la direction. Il est rémunéré selon le taux horaire habituel majoré de 50 %, ou à votre demande, remis en temps. Les heures de travail faites au-delà de l’horaire normal de travail prévu sont cumulées dans une banque d’heures. Le solde de la banque d’heures ne peut excéder une période de 10 heures en plus (crédit) ou en moins (anticipation de temps). Au-delà des 10 heures cumulées, le temps supplémentaire ne peut être autorisé. Le temps cumulé doit être repris à l’intérieur d’un délai raisonnable, selon une entente prise avec la direction et ne doit pas nuire aux activités de l’entreprise.</w:t>
      </w:r>
    </w:p>
    <w:p w14:paraId="61A2C723" w14:textId="77777777" w:rsidR="00F376A7" w:rsidRDefault="00F376A7" w:rsidP="00F376A7">
      <w:pPr>
        <w:rPr>
          <w:lang w:val="fr-FR" w:eastAsia="fr-FR"/>
        </w:rPr>
      </w:pPr>
    </w:p>
    <w:p w14:paraId="3A180942" w14:textId="77777777" w:rsidR="00D83AEE" w:rsidRDefault="00D83AEE" w:rsidP="00F376A7">
      <w:pPr>
        <w:rPr>
          <w:lang w:val="fr-FR" w:eastAsia="fr-FR"/>
        </w:rPr>
      </w:pPr>
    </w:p>
    <w:p w14:paraId="660F1170" w14:textId="77777777" w:rsidR="00D83AEE" w:rsidRDefault="00D83AEE" w:rsidP="00F376A7">
      <w:pPr>
        <w:rPr>
          <w:lang w:val="fr-FR" w:eastAsia="fr-FR"/>
        </w:rPr>
      </w:pPr>
    </w:p>
    <w:p w14:paraId="507104BE" w14:textId="77777777" w:rsidR="00D83AEE" w:rsidRDefault="00D83AEE" w:rsidP="00F376A7">
      <w:pPr>
        <w:rPr>
          <w:lang w:val="fr-FR" w:eastAsia="fr-FR"/>
        </w:rPr>
      </w:pPr>
    </w:p>
    <w:p w14:paraId="30185D71" w14:textId="77777777" w:rsidR="00D83AEE" w:rsidRDefault="00D83AEE" w:rsidP="00F376A7">
      <w:pPr>
        <w:rPr>
          <w:lang w:val="fr-FR" w:eastAsia="fr-FR"/>
        </w:rPr>
      </w:pPr>
    </w:p>
    <w:p w14:paraId="00F106BB" w14:textId="77777777" w:rsidR="00D83AEE" w:rsidRDefault="00D83AEE" w:rsidP="00F376A7">
      <w:pPr>
        <w:rPr>
          <w:lang w:val="fr-FR" w:eastAsia="fr-FR"/>
        </w:rPr>
      </w:pPr>
    </w:p>
    <w:p w14:paraId="2E90673B" w14:textId="77777777" w:rsidR="00D83AEE" w:rsidRDefault="00D83AEE" w:rsidP="00F376A7">
      <w:pPr>
        <w:rPr>
          <w:lang w:val="fr-FR" w:eastAsia="fr-FR"/>
        </w:rPr>
      </w:pPr>
    </w:p>
    <w:p w14:paraId="2CD03071" w14:textId="77777777" w:rsidR="00D83AEE" w:rsidRDefault="00D83AEE" w:rsidP="00F376A7">
      <w:pPr>
        <w:rPr>
          <w:lang w:val="fr-FR" w:eastAsia="fr-FR"/>
        </w:rPr>
      </w:pPr>
    </w:p>
    <w:p w14:paraId="11F2A762" w14:textId="70601011" w:rsidR="00D83AEE" w:rsidRPr="00E357FF" w:rsidRDefault="00E357FF" w:rsidP="00F376A7">
      <w:pPr>
        <w:rPr>
          <w:b/>
          <w:bCs/>
          <w:lang w:val="fr-FR" w:eastAsia="fr-FR"/>
        </w:rPr>
      </w:pPr>
      <w:r w:rsidRPr="00E357FF">
        <w:rPr>
          <w:rStyle w:val="Titre7Car"/>
          <w:rFonts w:ascii="Verdana" w:eastAsiaTheme="majorEastAsia" w:hAnsi="Verdana" w:cstheme="minorHAnsi"/>
          <w:b/>
          <w:bCs/>
          <w:sz w:val="28"/>
          <w:szCs w:val="28"/>
        </w:rPr>
        <w:lastRenderedPageBreak/>
        <w:t>Pauses et repas</w:t>
      </w:r>
    </w:p>
    <w:p w14:paraId="630496A4" w14:textId="77777777" w:rsidR="00E357FF" w:rsidRPr="0098008D" w:rsidRDefault="00E357FF" w:rsidP="00E357FF">
      <w:pPr>
        <w:pStyle w:val="TexteosCarCarCar"/>
        <w:spacing w:before="0" w:after="0" w:line="276" w:lineRule="auto"/>
        <w:jc w:val="left"/>
        <w:rPr>
          <w:rFonts w:ascii="Verdana" w:hAnsi="Verdana" w:cstheme="minorHAnsi"/>
          <w:b/>
          <w:color w:val="C00000"/>
        </w:rPr>
      </w:pPr>
      <w:r w:rsidRPr="0098008D">
        <w:rPr>
          <w:rFonts w:ascii="Verdana" w:hAnsi="Verdana" w:cstheme="minorHAnsi"/>
          <w:b/>
          <w:color w:val="C00000"/>
        </w:rPr>
        <w:t>Exemples à conserver, à retirer ou à modifier :</w:t>
      </w:r>
    </w:p>
    <w:p w14:paraId="18BB6632" w14:textId="77777777" w:rsidR="00F376A7" w:rsidRDefault="00F376A7" w:rsidP="00F376A7">
      <w:pPr>
        <w:rPr>
          <w:lang w:val="fr-FR" w:eastAsia="fr-FR"/>
        </w:rPr>
      </w:pPr>
    </w:p>
    <w:p w14:paraId="11E658CE" w14:textId="07BA69C7" w:rsidR="00891D2E" w:rsidRPr="00891D2E" w:rsidRDefault="00891D2E" w:rsidP="00891D2E">
      <w:pPr>
        <w:jc w:val="both"/>
        <w:rPr>
          <w:rFonts w:ascii="Verdana" w:eastAsia="Times New Roman" w:hAnsi="Verdana" w:cstheme="minorHAnsi"/>
          <w:b/>
          <w:color w:val="365F91" w:themeColor="accent1" w:themeShade="BF"/>
          <w:lang w:val="fr-FR" w:eastAsia="fr-FR"/>
        </w:rPr>
      </w:pPr>
      <w:r w:rsidRPr="00891D2E">
        <w:rPr>
          <w:rFonts w:ascii="Verdana" w:eastAsia="Times New Roman" w:hAnsi="Verdana" w:cstheme="minorHAnsi"/>
          <w:b/>
          <w:color w:val="365F91" w:themeColor="accent1" w:themeShade="BF"/>
          <w:lang w:val="fr-FR" w:eastAsia="fr-FR"/>
        </w:rPr>
        <w:t>Pause</w:t>
      </w:r>
    </w:p>
    <w:p w14:paraId="6DEB2B1C" w14:textId="5A244F2F" w:rsidR="00891D2E" w:rsidRPr="00891D2E" w:rsidRDefault="00891D2E" w:rsidP="00891D2E">
      <w:pPr>
        <w:autoSpaceDE w:val="0"/>
        <w:autoSpaceDN w:val="0"/>
        <w:adjustRightInd w:val="0"/>
        <w:spacing w:after="0"/>
        <w:jc w:val="both"/>
        <w:rPr>
          <w:rFonts w:ascii="Verdana" w:hAnsi="Verdana" w:cs="NeueEinstellung-Normal"/>
        </w:rPr>
      </w:pPr>
      <w:r w:rsidRPr="00891D2E">
        <w:rPr>
          <w:rFonts w:ascii="Verdana" w:hAnsi="Verdana" w:cs="NeueEinstellung-Normal"/>
          <w:color w:val="C00000"/>
        </w:rPr>
        <w:t xml:space="preserve">Deux pauses rémunérées de quinze minutes </w:t>
      </w:r>
      <w:r w:rsidRPr="00891D2E">
        <w:rPr>
          <w:rFonts w:ascii="Verdana" w:hAnsi="Verdana" w:cs="NeueEinstellung-Normal"/>
        </w:rPr>
        <w:t>sont allouées aux</w:t>
      </w:r>
      <w:r>
        <w:rPr>
          <w:rFonts w:ascii="Verdana" w:hAnsi="Verdana" w:cs="NeueEinstellung-Normal"/>
        </w:rPr>
        <w:t xml:space="preserve"> </w:t>
      </w:r>
      <w:r w:rsidRPr="00891D2E">
        <w:rPr>
          <w:rFonts w:ascii="Verdana" w:hAnsi="Verdana" w:cs="NeueEinstellung-Normal"/>
        </w:rPr>
        <w:t xml:space="preserve">employés durant leur journée de travail soit </w:t>
      </w:r>
      <w:r w:rsidRPr="00891D2E">
        <w:rPr>
          <w:rFonts w:ascii="Verdana" w:hAnsi="Verdana" w:cs="NeueEinstellung-Normal"/>
          <w:color w:val="C00000"/>
        </w:rPr>
        <w:t>à 10h ainsi qu’à 15h</w:t>
      </w:r>
      <w:r w:rsidRPr="00891D2E">
        <w:rPr>
          <w:rFonts w:ascii="Verdana" w:hAnsi="Verdana" w:cs="NeueEinstellung-Normal"/>
        </w:rPr>
        <w:t xml:space="preserve">. </w:t>
      </w:r>
    </w:p>
    <w:p w14:paraId="536D1D15" w14:textId="77777777" w:rsidR="00F376A7" w:rsidRPr="00891D2E" w:rsidRDefault="00F376A7" w:rsidP="00891D2E">
      <w:pPr>
        <w:jc w:val="both"/>
        <w:rPr>
          <w:rFonts w:ascii="Verdana" w:hAnsi="Verdana"/>
          <w:lang w:val="fr-FR" w:eastAsia="fr-FR"/>
        </w:rPr>
      </w:pPr>
    </w:p>
    <w:p w14:paraId="4E0FC623" w14:textId="28FDF90F" w:rsidR="00891D2E" w:rsidRPr="00891D2E" w:rsidRDefault="00891D2E" w:rsidP="00891D2E">
      <w:pPr>
        <w:jc w:val="both"/>
        <w:rPr>
          <w:rFonts w:ascii="Verdana" w:hAnsi="Verdana"/>
          <w:lang w:val="fr-FR" w:eastAsia="fr-FR"/>
        </w:rPr>
      </w:pPr>
      <w:r w:rsidRPr="00891D2E">
        <w:rPr>
          <w:rFonts w:ascii="Verdana" w:eastAsia="Times New Roman" w:hAnsi="Verdana" w:cstheme="minorHAnsi"/>
          <w:b/>
          <w:color w:val="365F91" w:themeColor="accent1" w:themeShade="BF"/>
          <w:lang w:val="fr-FR" w:eastAsia="fr-FR"/>
        </w:rPr>
        <w:t>Repas</w:t>
      </w:r>
    </w:p>
    <w:p w14:paraId="29FB1070" w14:textId="43A3D2EE" w:rsidR="00891D2E" w:rsidRPr="00891D2E" w:rsidRDefault="00891D2E" w:rsidP="008761F5">
      <w:pPr>
        <w:autoSpaceDE w:val="0"/>
        <w:autoSpaceDN w:val="0"/>
        <w:adjustRightInd w:val="0"/>
        <w:spacing w:after="0"/>
        <w:jc w:val="both"/>
        <w:rPr>
          <w:lang w:eastAsia="fr-FR"/>
        </w:rPr>
      </w:pPr>
      <w:r w:rsidRPr="004A7D15">
        <w:rPr>
          <w:rFonts w:ascii="Verdana" w:hAnsi="Verdana" w:cs="NeueEinstellung-Normal"/>
          <w:color w:val="C00000"/>
        </w:rPr>
        <w:t xml:space="preserve">Une heure </w:t>
      </w:r>
      <w:r w:rsidRPr="00891D2E">
        <w:rPr>
          <w:rFonts w:ascii="Verdana" w:hAnsi="Verdana" w:cs="NeueEinstellung-Normal"/>
        </w:rPr>
        <w:t>de dîner (non rémunérée) est accordée à chaque</w:t>
      </w:r>
      <w:r w:rsidR="004A7D15">
        <w:rPr>
          <w:rFonts w:ascii="Verdana" w:hAnsi="Verdana" w:cs="NeueEinstellung-Normal"/>
        </w:rPr>
        <w:t xml:space="preserve"> </w:t>
      </w:r>
      <w:r w:rsidRPr="00891D2E">
        <w:rPr>
          <w:rFonts w:ascii="Verdana" w:hAnsi="Verdana" w:cs="NeueEinstellung-Normal"/>
        </w:rPr>
        <w:t xml:space="preserve">employé. L’heure régulière est de </w:t>
      </w:r>
      <w:r w:rsidRPr="004A7D15">
        <w:rPr>
          <w:rFonts w:ascii="Verdana" w:hAnsi="Verdana" w:cs="NeueEinstellung-Normal"/>
          <w:color w:val="C00000"/>
        </w:rPr>
        <w:t xml:space="preserve">midi à 13h. </w:t>
      </w:r>
    </w:p>
    <w:p w14:paraId="05A8C98F" w14:textId="77777777" w:rsidR="00F376A7" w:rsidRDefault="00F376A7" w:rsidP="00F376A7">
      <w:pPr>
        <w:rPr>
          <w:lang w:val="fr-FR" w:eastAsia="fr-FR"/>
        </w:rPr>
      </w:pPr>
    </w:p>
    <w:p w14:paraId="0A7C8A7C" w14:textId="77777777" w:rsidR="00F376A7" w:rsidRDefault="00F376A7" w:rsidP="00F376A7">
      <w:pPr>
        <w:rPr>
          <w:lang w:val="fr-FR" w:eastAsia="fr-FR"/>
        </w:rPr>
      </w:pPr>
    </w:p>
    <w:p w14:paraId="3B93C27A" w14:textId="77777777" w:rsidR="00F376A7" w:rsidRDefault="00F376A7" w:rsidP="00F376A7">
      <w:pPr>
        <w:rPr>
          <w:lang w:val="fr-FR" w:eastAsia="fr-FR"/>
        </w:rPr>
      </w:pPr>
    </w:p>
    <w:p w14:paraId="2DDFB743" w14:textId="77777777" w:rsidR="00F376A7" w:rsidRDefault="00F376A7" w:rsidP="00F376A7">
      <w:pPr>
        <w:rPr>
          <w:lang w:val="fr-FR" w:eastAsia="fr-FR"/>
        </w:rPr>
      </w:pPr>
    </w:p>
    <w:p w14:paraId="3A78FB3B" w14:textId="77777777" w:rsidR="00A228CC" w:rsidRDefault="00A228CC" w:rsidP="00F376A7">
      <w:pPr>
        <w:rPr>
          <w:lang w:val="fr-FR" w:eastAsia="fr-FR"/>
        </w:rPr>
      </w:pPr>
    </w:p>
    <w:p w14:paraId="2ADAFFF9" w14:textId="77777777" w:rsidR="00A228CC" w:rsidRDefault="00A228CC" w:rsidP="00F376A7">
      <w:pPr>
        <w:rPr>
          <w:lang w:val="fr-FR" w:eastAsia="fr-FR"/>
        </w:rPr>
      </w:pPr>
    </w:p>
    <w:p w14:paraId="006CF4B2" w14:textId="77777777" w:rsidR="00A228CC" w:rsidRDefault="00A228CC" w:rsidP="00F376A7">
      <w:pPr>
        <w:rPr>
          <w:lang w:val="fr-FR" w:eastAsia="fr-FR"/>
        </w:rPr>
      </w:pPr>
    </w:p>
    <w:p w14:paraId="21B191DE" w14:textId="77777777" w:rsidR="00A228CC" w:rsidRDefault="00A228CC" w:rsidP="00F376A7">
      <w:pPr>
        <w:rPr>
          <w:lang w:val="fr-FR" w:eastAsia="fr-FR"/>
        </w:rPr>
      </w:pPr>
    </w:p>
    <w:p w14:paraId="0A31C11C" w14:textId="77777777" w:rsidR="00A228CC" w:rsidRDefault="00A228CC" w:rsidP="00F376A7">
      <w:pPr>
        <w:rPr>
          <w:lang w:val="fr-FR" w:eastAsia="fr-FR"/>
        </w:rPr>
      </w:pPr>
    </w:p>
    <w:p w14:paraId="2E0269E9" w14:textId="77777777" w:rsidR="00A228CC" w:rsidRDefault="00A228CC" w:rsidP="00F376A7">
      <w:pPr>
        <w:rPr>
          <w:lang w:val="fr-FR" w:eastAsia="fr-FR"/>
        </w:rPr>
      </w:pPr>
    </w:p>
    <w:p w14:paraId="4CC7FC16" w14:textId="77777777" w:rsidR="00A228CC" w:rsidRDefault="00A228CC" w:rsidP="00F376A7">
      <w:pPr>
        <w:rPr>
          <w:lang w:val="fr-FR" w:eastAsia="fr-FR"/>
        </w:rPr>
      </w:pPr>
    </w:p>
    <w:p w14:paraId="488A7F30" w14:textId="77777777" w:rsidR="00A228CC" w:rsidRDefault="00A228CC" w:rsidP="00F376A7">
      <w:pPr>
        <w:rPr>
          <w:lang w:val="fr-FR" w:eastAsia="fr-FR"/>
        </w:rPr>
      </w:pPr>
    </w:p>
    <w:p w14:paraId="604E6DCB" w14:textId="77777777" w:rsidR="00A228CC" w:rsidRDefault="00A228CC" w:rsidP="00F376A7">
      <w:pPr>
        <w:rPr>
          <w:lang w:val="fr-FR" w:eastAsia="fr-FR"/>
        </w:rPr>
      </w:pPr>
    </w:p>
    <w:p w14:paraId="3CB2F756" w14:textId="77777777" w:rsidR="00A228CC" w:rsidRDefault="00A228CC" w:rsidP="00F376A7">
      <w:pPr>
        <w:rPr>
          <w:lang w:val="fr-FR" w:eastAsia="fr-FR"/>
        </w:rPr>
      </w:pPr>
    </w:p>
    <w:p w14:paraId="58FA3C6B" w14:textId="77777777" w:rsidR="00A228CC" w:rsidRDefault="00A228CC" w:rsidP="00F376A7">
      <w:pPr>
        <w:rPr>
          <w:lang w:val="fr-FR" w:eastAsia="fr-FR"/>
        </w:rPr>
      </w:pPr>
    </w:p>
    <w:p w14:paraId="1EB7B99E" w14:textId="77777777" w:rsidR="00A228CC" w:rsidRDefault="00A228CC" w:rsidP="00F376A7">
      <w:pPr>
        <w:rPr>
          <w:lang w:val="fr-FR" w:eastAsia="fr-FR"/>
        </w:rPr>
      </w:pPr>
    </w:p>
    <w:p w14:paraId="27CDB4CA" w14:textId="77777777" w:rsidR="00A228CC" w:rsidRDefault="00A228CC" w:rsidP="00F376A7">
      <w:pPr>
        <w:rPr>
          <w:lang w:val="fr-FR" w:eastAsia="fr-FR"/>
        </w:rPr>
      </w:pPr>
    </w:p>
    <w:p w14:paraId="46CC20E7" w14:textId="77777777" w:rsidR="00A228CC" w:rsidRDefault="00A228CC" w:rsidP="00F376A7">
      <w:pPr>
        <w:rPr>
          <w:lang w:val="fr-FR" w:eastAsia="fr-FR"/>
        </w:rPr>
      </w:pPr>
    </w:p>
    <w:p w14:paraId="2FD20C57" w14:textId="77777777" w:rsidR="00A228CC" w:rsidRDefault="00A228CC" w:rsidP="00F376A7">
      <w:pPr>
        <w:rPr>
          <w:lang w:val="fr-FR" w:eastAsia="fr-FR"/>
        </w:rPr>
      </w:pPr>
    </w:p>
    <w:p w14:paraId="4117F2D7" w14:textId="55198AAF" w:rsidR="00692A0D" w:rsidRDefault="00E93728" w:rsidP="008E4A47">
      <w:pPr>
        <w:pStyle w:val="Titreos"/>
        <w:spacing w:before="60" w:after="60"/>
        <w:ind w:right="-834"/>
        <w:rPr>
          <w:rStyle w:val="Titre7Car"/>
          <w:rFonts w:ascii="Verdana" w:eastAsiaTheme="majorEastAsia" w:hAnsi="Verdana" w:cstheme="minorHAnsi"/>
          <w:b/>
          <w:bCs/>
          <w:smallCaps w:val="0"/>
          <w:sz w:val="28"/>
          <w:szCs w:val="28"/>
          <w14:shadow w14:blurRad="0" w14:dist="0" w14:dir="0" w14:sx="0" w14:sy="0" w14:kx="0" w14:ky="0" w14:algn="none">
            <w14:srgbClr w14:val="000000"/>
          </w14:shadow>
        </w:rPr>
      </w:pPr>
      <w:r>
        <w:rPr>
          <w:noProof/>
        </w:rPr>
        <w:lastRenderedPageBreak/>
        <w:drawing>
          <wp:anchor distT="0" distB="0" distL="114300" distR="114300" simplePos="0" relativeHeight="251752448" behindDoc="1" locked="0" layoutInCell="1" allowOverlap="1" wp14:anchorId="47264F24" wp14:editId="280F79C1">
            <wp:simplePos x="0" y="0"/>
            <wp:positionH relativeFrom="column">
              <wp:posOffset>-922020</wp:posOffset>
            </wp:positionH>
            <wp:positionV relativeFrom="page">
              <wp:posOffset>76200</wp:posOffset>
            </wp:positionV>
            <wp:extent cx="7334250" cy="9860915"/>
            <wp:effectExtent l="0" t="0" r="0" b="6985"/>
            <wp:wrapTight wrapText="bothSides">
              <wp:wrapPolygon edited="0">
                <wp:start x="0" y="0"/>
                <wp:lineTo x="0" y="21574"/>
                <wp:lineTo x="21544" y="21574"/>
                <wp:lineTo x="21544" y="0"/>
                <wp:lineTo x="0" y="0"/>
              </wp:wrapPolygon>
            </wp:wrapTight>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334250" cy="98609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E05A0A" w14:textId="144A95EB" w:rsidR="00A55371" w:rsidRPr="008E4A47" w:rsidRDefault="00A55371" w:rsidP="008E4A47">
      <w:pPr>
        <w:pStyle w:val="Titreos"/>
        <w:spacing w:before="60" w:after="60"/>
        <w:ind w:right="-834"/>
        <w:rPr>
          <w:rStyle w:val="Titre7Car"/>
          <w:rFonts w:ascii="Verdana" w:eastAsiaTheme="majorEastAsia" w:hAnsi="Verdana" w:cstheme="minorHAnsi"/>
          <w:b/>
          <w:bCs/>
          <w:smallCaps w:val="0"/>
          <w:sz w:val="28"/>
          <w:szCs w:val="28"/>
          <w14:shadow w14:blurRad="0" w14:dist="0" w14:dir="0" w14:sx="0" w14:sy="0" w14:kx="0" w14:ky="0" w14:algn="none">
            <w14:srgbClr w14:val="000000"/>
          </w14:shadow>
        </w:rPr>
      </w:pPr>
      <w:r w:rsidRPr="008E4A47">
        <w:rPr>
          <w:rStyle w:val="Titre7Car"/>
          <w:rFonts w:ascii="Verdana" w:eastAsiaTheme="majorEastAsia" w:hAnsi="Verdana" w:cstheme="minorHAnsi"/>
          <w:b/>
          <w:bCs/>
          <w:smallCaps w:val="0"/>
          <w:sz w:val="28"/>
          <w:szCs w:val="28"/>
          <w14:shadow w14:blurRad="0" w14:dist="0" w14:dir="0" w14:sx="0" w14:sy="0" w14:kx="0" w14:ky="0" w14:algn="none">
            <w14:srgbClr w14:val="000000"/>
          </w14:shadow>
        </w:rPr>
        <w:lastRenderedPageBreak/>
        <w:t>Vacances annuelles</w:t>
      </w:r>
      <w:bookmarkEnd w:id="67"/>
      <w:bookmarkEnd w:id="69"/>
    </w:p>
    <w:p w14:paraId="6EEB1536" w14:textId="77777777" w:rsidR="00A55371" w:rsidRPr="0098008D" w:rsidRDefault="00A55371" w:rsidP="00CF7439">
      <w:pPr>
        <w:pStyle w:val="Retraitcorpsdetexte"/>
        <w:spacing w:before="60" w:after="60" w:line="276" w:lineRule="auto"/>
        <w:rPr>
          <w:rFonts w:ascii="Verdana" w:hAnsi="Verdana" w:cstheme="minorHAnsi"/>
          <w:i/>
          <w:iCs/>
          <w:color w:val="C00000"/>
          <w:sz w:val="22"/>
          <w:szCs w:val="22"/>
          <w:lang w:val="fr-FR"/>
        </w:rPr>
      </w:pPr>
    </w:p>
    <w:p w14:paraId="4B99A1D1" w14:textId="77777777" w:rsidR="00A55371" w:rsidRPr="0098008D" w:rsidRDefault="00A55371" w:rsidP="00CF7439">
      <w:pPr>
        <w:pStyle w:val="Retraitcorpsdetexte"/>
        <w:spacing w:before="60" w:after="60" w:line="276" w:lineRule="auto"/>
        <w:rPr>
          <w:rFonts w:ascii="Verdana" w:hAnsi="Verdana" w:cstheme="minorHAnsi"/>
          <w:sz w:val="22"/>
          <w:szCs w:val="22"/>
        </w:rPr>
      </w:pPr>
      <w:r w:rsidRPr="0098008D">
        <w:rPr>
          <w:rFonts w:ascii="Verdana" w:hAnsi="Verdana" w:cstheme="minorHAnsi"/>
          <w:i/>
          <w:iCs/>
          <w:color w:val="C00000"/>
          <w:sz w:val="22"/>
          <w:szCs w:val="22"/>
          <w:lang w:val="fr-FR"/>
        </w:rPr>
        <w:t>Personnaliser selon la réalité de l’entreprise.</w:t>
      </w:r>
    </w:p>
    <w:p w14:paraId="5FE1A9AA" w14:textId="77777777" w:rsidR="00A55371" w:rsidRPr="00F43E0D" w:rsidRDefault="00A55371" w:rsidP="00CF7439">
      <w:pPr>
        <w:pStyle w:val="TexteosCarCarCar"/>
        <w:spacing w:before="60" w:after="60" w:line="276" w:lineRule="auto"/>
        <w:rPr>
          <w:rFonts w:ascii="Verdana" w:hAnsi="Verdana" w:cstheme="minorHAnsi"/>
          <w:sz w:val="14"/>
          <w:szCs w:val="14"/>
        </w:rPr>
      </w:pPr>
    </w:p>
    <w:p w14:paraId="6F36B752" w14:textId="77777777" w:rsidR="00A55371" w:rsidRPr="0098008D" w:rsidRDefault="00A55371" w:rsidP="00CF7439">
      <w:pPr>
        <w:pStyle w:val="TexteosCarCarCar"/>
        <w:spacing w:before="60" w:after="60" w:line="276" w:lineRule="auto"/>
        <w:jc w:val="left"/>
        <w:rPr>
          <w:rFonts w:ascii="Verdana" w:hAnsi="Verdana" w:cstheme="minorHAnsi"/>
          <w:b/>
          <w:color w:val="C00000"/>
        </w:rPr>
      </w:pPr>
      <w:r w:rsidRPr="0098008D">
        <w:rPr>
          <w:rFonts w:ascii="Verdana" w:hAnsi="Verdana" w:cstheme="minorHAnsi"/>
          <w:b/>
          <w:color w:val="C00000"/>
        </w:rPr>
        <w:t>Exemples à conserver, à retirer ou à modifier :</w:t>
      </w:r>
    </w:p>
    <w:p w14:paraId="2123B974" w14:textId="77777777" w:rsidR="00A55371" w:rsidRPr="0098008D" w:rsidRDefault="00A55371" w:rsidP="00CF7439">
      <w:pPr>
        <w:pStyle w:val="TexteosCarCarCar"/>
        <w:spacing w:before="60" w:after="60" w:line="276" w:lineRule="auto"/>
        <w:rPr>
          <w:rFonts w:ascii="Verdana" w:hAnsi="Verdana" w:cstheme="minorHAnsi"/>
          <w:color w:val="333333"/>
          <w:shd w:val="clear" w:color="auto" w:fill="FFFFFF"/>
        </w:rPr>
      </w:pPr>
      <w:r w:rsidRPr="0098008D">
        <w:rPr>
          <w:rFonts w:ascii="Verdana" w:hAnsi="Verdana" w:cstheme="minorHAnsi"/>
        </w:rPr>
        <w:t xml:space="preserve">Lors du congé annuel (vacances), l’entreprise se réfère à l’application de la </w:t>
      </w:r>
      <w:r w:rsidRPr="0098008D">
        <w:rPr>
          <w:rFonts w:ascii="Verdana" w:hAnsi="Verdana" w:cstheme="minorHAnsi"/>
          <w:i/>
          <w:iCs/>
        </w:rPr>
        <w:t>Loi sur les normes du travail </w:t>
      </w:r>
      <w:r w:rsidRPr="0098008D">
        <w:rPr>
          <w:rFonts w:ascii="Verdana" w:hAnsi="Verdana" w:cstheme="minorHAnsi"/>
        </w:rPr>
        <w:t>:</w:t>
      </w:r>
    </w:p>
    <w:p w14:paraId="728E69EF" w14:textId="77777777" w:rsidR="00A55371" w:rsidRPr="00F43E0D" w:rsidRDefault="00A55371" w:rsidP="00CF7439">
      <w:pPr>
        <w:pStyle w:val="TexteosCarCarCar"/>
        <w:spacing w:before="60" w:after="60" w:line="276" w:lineRule="auto"/>
        <w:rPr>
          <w:rFonts w:ascii="Verdana" w:hAnsi="Verdana" w:cstheme="minorHAnsi"/>
          <w:sz w:val="16"/>
          <w:szCs w:val="16"/>
        </w:rPr>
      </w:pPr>
    </w:p>
    <w:tbl>
      <w:tblPr>
        <w:tblW w:w="89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78"/>
        <w:gridCol w:w="4375"/>
        <w:gridCol w:w="1609"/>
      </w:tblGrid>
      <w:tr w:rsidR="00A55371" w:rsidRPr="0098008D" w14:paraId="2BE473EF" w14:textId="77777777" w:rsidTr="0062436F">
        <w:trPr>
          <w:trHeight w:val="228"/>
          <w:jc w:val="center"/>
        </w:trPr>
        <w:tc>
          <w:tcPr>
            <w:tcW w:w="2978" w:type="dxa"/>
            <w:shd w:val="clear" w:color="auto" w:fill="0070C0"/>
            <w:vAlign w:val="center"/>
          </w:tcPr>
          <w:p w14:paraId="5C82EB03" w14:textId="77777777" w:rsidR="00A55371" w:rsidRPr="0098008D" w:rsidRDefault="00A55371" w:rsidP="0062436F">
            <w:pPr>
              <w:pStyle w:val="TexteosCarCarCar"/>
              <w:spacing w:before="60" w:after="60" w:line="276" w:lineRule="auto"/>
              <w:jc w:val="center"/>
              <w:rPr>
                <w:rFonts w:ascii="Verdana" w:hAnsi="Verdana" w:cstheme="minorHAnsi"/>
                <w:color w:val="FFFFFF" w:themeColor="background1"/>
              </w:rPr>
            </w:pPr>
            <w:bookmarkStart w:id="71" w:name="_Hlk79412597"/>
            <w:r w:rsidRPr="0098008D">
              <w:rPr>
                <w:rFonts w:ascii="Verdana" w:hAnsi="Verdana" w:cstheme="minorHAnsi"/>
                <w:color w:val="FFFFFF" w:themeColor="background1"/>
              </w:rPr>
              <w:t>Service continu</w:t>
            </w:r>
          </w:p>
        </w:tc>
        <w:tc>
          <w:tcPr>
            <w:tcW w:w="4375" w:type="dxa"/>
            <w:shd w:val="clear" w:color="auto" w:fill="0070C0"/>
            <w:vAlign w:val="center"/>
          </w:tcPr>
          <w:p w14:paraId="257EAF3A" w14:textId="77777777" w:rsidR="00A55371" w:rsidRPr="0098008D" w:rsidRDefault="00A55371" w:rsidP="0062436F">
            <w:pPr>
              <w:pStyle w:val="TexteosCarCarCar"/>
              <w:spacing w:before="60" w:after="60" w:line="276" w:lineRule="auto"/>
              <w:jc w:val="center"/>
              <w:rPr>
                <w:rFonts w:ascii="Verdana" w:hAnsi="Verdana" w:cstheme="minorHAnsi"/>
                <w:color w:val="FFFFFF" w:themeColor="background1"/>
              </w:rPr>
            </w:pPr>
            <w:r w:rsidRPr="0098008D">
              <w:rPr>
                <w:rFonts w:ascii="Verdana" w:hAnsi="Verdana" w:cstheme="minorHAnsi"/>
                <w:color w:val="FFFFFF" w:themeColor="background1"/>
              </w:rPr>
              <w:t>Durée du congé</w:t>
            </w:r>
          </w:p>
        </w:tc>
        <w:tc>
          <w:tcPr>
            <w:tcW w:w="1609" w:type="dxa"/>
            <w:shd w:val="clear" w:color="auto" w:fill="0070C0"/>
            <w:vAlign w:val="center"/>
          </w:tcPr>
          <w:p w14:paraId="08151572" w14:textId="77777777" w:rsidR="00A55371" w:rsidRPr="0098008D" w:rsidRDefault="00A55371" w:rsidP="0062436F">
            <w:pPr>
              <w:pStyle w:val="TexteosCarCarCar"/>
              <w:spacing w:before="60" w:after="60" w:line="276" w:lineRule="auto"/>
              <w:jc w:val="center"/>
              <w:rPr>
                <w:rFonts w:ascii="Verdana" w:hAnsi="Verdana" w:cstheme="minorHAnsi"/>
                <w:color w:val="FFFFFF" w:themeColor="background1"/>
              </w:rPr>
            </w:pPr>
            <w:r w:rsidRPr="0098008D">
              <w:rPr>
                <w:rFonts w:ascii="Verdana" w:hAnsi="Verdana" w:cstheme="minorHAnsi"/>
                <w:color w:val="FFFFFF" w:themeColor="background1"/>
              </w:rPr>
              <w:t>Indemnité</w:t>
            </w:r>
          </w:p>
        </w:tc>
      </w:tr>
      <w:tr w:rsidR="00A55371" w:rsidRPr="0098008D" w14:paraId="6E5ADC6F" w14:textId="77777777" w:rsidTr="00F43E0D">
        <w:trPr>
          <w:trHeight w:val="567"/>
          <w:jc w:val="center"/>
        </w:trPr>
        <w:tc>
          <w:tcPr>
            <w:tcW w:w="2978" w:type="dxa"/>
            <w:vAlign w:val="center"/>
          </w:tcPr>
          <w:p w14:paraId="7640502B" w14:textId="77777777" w:rsidR="00A55371" w:rsidRPr="0098008D" w:rsidRDefault="00A55371" w:rsidP="00CF7439">
            <w:pPr>
              <w:pStyle w:val="TexteosCarCarCar"/>
              <w:spacing w:before="60" w:after="60" w:line="276" w:lineRule="auto"/>
              <w:rPr>
                <w:rFonts w:ascii="Verdana" w:hAnsi="Verdana" w:cstheme="minorHAnsi"/>
              </w:rPr>
            </w:pPr>
            <w:r w:rsidRPr="0098008D">
              <w:rPr>
                <w:rFonts w:ascii="Verdana" w:hAnsi="Verdana" w:cstheme="minorHAnsi"/>
              </w:rPr>
              <w:t>Moins d’un an</w:t>
            </w:r>
          </w:p>
        </w:tc>
        <w:tc>
          <w:tcPr>
            <w:tcW w:w="4375" w:type="dxa"/>
            <w:vAlign w:val="center"/>
          </w:tcPr>
          <w:p w14:paraId="1C50723E" w14:textId="77777777" w:rsidR="00A55371" w:rsidRPr="0098008D" w:rsidRDefault="00A55371" w:rsidP="00CF7439">
            <w:pPr>
              <w:pStyle w:val="TexteosCarCarCar"/>
              <w:spacing w:before="60" w:after="60" w:line="276" w:lineRule="auto"/>
              <w:rPr>
                <w:rFonts w:ascii="Verdana" w:hAnsi="Verdana" w:cstheme="minorHAnsi"/>
              </w:rPr>
            </w:pPr>
            <w:r w:rsidRPr="0098008D">
              <w:rPr>
                <w:rFonts w:ascii="Verdana" w:hAnsi="Verdana" w:cstheme="minorHAnsi"/>
              </w:rPr>
              <w:t xml:space="preserve">1 jour par mois de service continu </w:t>
            </w:r>
          </w:p>
          <w:p w14:paraId="553B684C" w14:textId="77777777" w:rsidR="00A55371" w:rsidRPr="0098008D" w:rsidRDefault="00A55371" w:rsidP="00CF7439">
            <w:pPr>
              <w:pStyle w:val="TexteosCarCarCar"/>
              <w:spacing w:before="60" w:after="60" w:line="276" w:lineRule="auto"/>
              <w:rPr>
                <w:rFonts w:ascii="Verdana" w:hAnsi="Verdana" w:cstheme="minorHAnsi"/>
              </w:rPr>
            </w:pPr>
            <w:r w:rsidRPr="0098008D">
              <w:rPr>
                <w:rFonts w:ascii="Verdana" w:hAnsi="Verdana" w:cstheme="minorHAnsi"/>
              </w:rPr>
              <w:t>(</w:t>
            </w:r>
            <w:proofErr w:type="gramStart"/>
            <w:r w:rsidRPr="0098008D">
              <w:rPr>
                <w:rFonts w:ascii="Verdana" w:hAnsi="Verdana" w:cstheme="minorHAnsi"/>
              </w:rPr>
              <w:t>max.</w:t>
            </w:r>
            <w:proofErr w:type="gramEnd"/>
            <w:r w:rsidRPr="0098008D">
              <w:rPr>
                <w:rFonts w:ascii="Verdana" w:hAnsi="Verdana" w:cstheme="minorHAnsi"/>
              </w:rPr>
              <w:t xml:space="preserve"> 10 jours)</w:t>
            </w:r>
          </w:p>
        </w:tc>
        <w:tc>
          <w:tcPr>
            <w:tcW w:w="1609" w:type="dxa"/>
            <w:vAlign w:val="center"/>
          </w:tcPr>
          <w:p w14:paraId="631D1927" w14:textId="77777777" w:rsidR="00A55371" w:rsidRPr="0098008D" w:rsidRDefault="00A55371" w:rsidP="00CF7439">
            <w:pPr>
              <w:pStyle w:val="TexteosCarCarCar"/>
              <w:spacing w:before="60" w:after="60" w:line="276" w:lineRule="auto"/>
              <w:jc w:val="center"/>
              <w:rPr>
                <w:rFonts w:ascii="Verdana" w:hAnsi="Verdana" w:cstheme="minorHAnsi"/>
              </w:rPr>
            </w:pPr>
            <w:r w:rsidRPr="0098008D">
              <w:rPr>
                <w:rFonts w:ascii="Verdana" w:hAnsi="Verdana" w:cstheme="minorHAnsi"/>
              </w:rPr>
              <w:t>4 %</w:t>
            </w:r>
          </w:p>
        </w:tc>
      </w:tr>
      <w:tr w:rsidR="00A55371" w:rsidRPr="0098008D" w14:paraId="377330DD" w14:textId="77777777" w:rsidTr="00F43E0D">
        <w:trPr>
          <w:trHeight w:val="372"/>
          <w:jc w:val="center"/>
        </w:trPr>
        <w:tc>
          <w:tcPr>
            <w:tcW w:w="2978" w:type="dxa"/>
            <w:vAlign w:val="center"/>
          </w:tcPr>
          <w:p w14:paraId="2EC7846A" w14:textId="77777777" w:rsidR="00A55371" w:rsidRPr="0098008D" w:rsidRDefault="00A55371" w:rsidP="00CF7439">
            <w:pPr>
              <w:pStyle w:val="TexteosCarCarCar"/>
              <w:spacing w:before="60" w:after="60" w:line="276" w:lineRule="auto"/>
              <w:rPr>
                <w:rFonts w:ascii="Verdana" w:hAnsi="Verdana" w:cstheme="minorHAnsi"/>
              </w:rPr>
            </w:pPr>
            <w:r w:rsidRPr="0098008D">
              <w:rPr>
                <w:rFonts w:ascii="Verdana" w:hAnsi="Verdana" w:cstheme="minorHAnsi"/>
              </w:rPr>
              <w:t>1 an à moins de 3 ans</w:t>
            </w:r>
          </w:p>
        </w:tc>
        <w:tc>
          <w:tcPr>
            <w:tcW w:w="4375" w:type="dxa"/>
            <w:vAlign w:val="center"/>
          </w:tcPr>
          <w:p w14:paraId="372F942D" w14:textId="77777777" w:rsidR="00A55371" w:rsidRPr="0098008D" w:rsidRDefault="00A55371" w:rsidP="00CF7439">
            <w:pPr>
              <w:pStyle w:val="TexteosCarCarCar"/>
              <w:spacing w:before="60" w:after="60" w:line="276" w:lineRule="auto"/>
              <w:rPr>
                <w:rFonts w:ascii="Verdana" w:hAnsi="Verdana" w:cstheme="minorHAnsi"/>
              </w:rPr>
            </w:pPr>
            <w:r w:rsidRPr="0098008D">
              <w:rPr>
                <w:rFonts w:ascii="Verdana" w:hAnsi="Verdana" w:cstheme="minorHAnsi"/>
              </w:rPr>
              <w:t>2 semaines continues</w:t>
            </w:r>
          </w:p>
        </w:tc>
        <w:tc>
          <w:tcPr>
            <w:tcW w:w="1609" w:type="dxa"/>
            <w:vAlign w:val="center"/>
          </w:tcPr>
          <w:p w14:paraId="375448A2" w14:textId="77777777" w:rsidR="00A55371" w:rsidRPr="0098008D" w:rsidRDefault="00A55371" w:rsidP="00CF7439">
            <w:pPr>
              <w:pStyle w:val="TexteosCarCarCar"/>
              <w:spacing w:before="60" w:after="60" w:line="276" w:lineRule="auto"/>
              <w:jc w:val="center"/>
              <w:rPr>
                <w:rFonts w:ascii="Verdana" w:hAnsi="Verdana" w:cstheme="minorHAnsi"/>
              </w:rPr>
            </w:pPr>
            <w:r w:rsidRPr="0098008D">
              <w:rPr>
                <w:rFonts w:ascii="Verdana" w:hAnsi="Verdana" w:cstheme="minorHAnsi"/>
              </w:rPr>
              <w:t>4 %</w:t>
            </w:r>
          </w:p>
        </w:tc>
      </w:tr>
      <w:tr w:rsidR="00A55371" w:rsidRPr="0098008D" w14:paraId="128656DD" w14:textId="77777777" w:rsidTr="00F43E0D">
        <w:trPr>
          <w:trHeight w:val="380"/>
          <w:jc w:val="center"/>
        </w:trPr>
        <w:tc>
          <w:tcPr>
            <w:tcW w:w="2978" w:type="dxa"/>
            <w:vAlign w:val="center"/>
          </w:tcPr>
          <w:p w14:paraId="59266919" w14:textId="77777777" w:rsidR="00A55371" w:rsidRPr="0098008D" w:rsidRDefault="00A55371" w:rsidP="00CF7439">
            <w:pPr>
              <w:pStyle w:val="TexteosCarCarCar"/>
              <w:spacing w:before="60" w:after="60" w:line="276" w:lineRule="auto"/>
              <w:rPr>
                <w:rFonts w:ascii="Verdana" w:hAnsi="Verdana" w:cstheme="minorHAnsi"/>
                <w:color w:val="000000" w:themeColor="text1"/>
              </w:rPr>
            </w:pPr>
            <w:r w:rsidRPr="0098008D">
              <w:rPr>
                <w:rFonts w:ascii="Verdana" w:hAnsi="Verdana" w:cstheme="minorHAnsi"/>
                <w:color w:val="000000" w:themeColor="text1"/>
              </w:rPr>
              <w:t>3 ans et plus</w:t>
            </w:r>
          </w:p>
        </w:tc>
        <w:tc>
          <w:tcPr>
            <w:tcW w:w="4375" w:type="dxa"/>
            <w:vAlign w:val="center"/>
          </w:tcPr>
          <w:p w14:paraId="319AC39E" w14:textId="77777777" w:rsidR="00A55371" w:rsidRPr="0098008D" w:rsidRDefault="00A55371" w:rsidP="00CF7439">
            <w:pPr>
              <w:pStyle w:val="TexteosCarCarCar"/>
              <w:spacing w:before="60" w:after="60" w:line="276" w:lineRule="auto"/>
              <w:rPr>
                <w:rFonts w:ascii="Verdana" w:hAnsi="Verdana" w:cstheme="minorHAnsi"/>
                <w:color w:val="000000" w:themeColor="text1"/>
              </w:rPr>
            </w:pPr>
            <w:r w:rsidRPr="0098008D">
              <w:rPr>
                <w:rFonts w:ascii="Verdana" w:hAnsi="Verdana" w:cstheme="minorHAnsi"/>
                <w:color w:val="000000" w:themeColor="text1"/>
              </w:rPr>
              <w:t>3 semaines continues</w:t>
            </w:r>
          </w:p>
        </w:tc>
        <w:tc>
          <w:tcPr>
            <w:tcW w:w="1609" w:type="dxa"/>
            <w:vAlign w:val="center"/>
          </w:tcPr>
          <w:p w14:paraId="194F4E95" w14:textId="77777777" w:rsidR="00A55371" w:rsidRPr="0098008D" w:rsidRDefault="00A55371" w:rsidP="00CF7439">
            <w:pPr>
              <w:pStyle w:val="TexteosCarCarCar"/>
              <w:spacing w:before="60" w:after="60" w:line="276" w:lineRule="auto"/>
              <w:jc w:val="center"/>
              <w:rPr>
                <w:rFonts w:ascii="Verdana" w:hAnsi="Verdana" w:cstheme="minorHAnsi"/>
                <w:color w:val="000000" w:themeColor="text1"/>
              </w:rPr>
            </w:pPr>
            <w:r w:rsidRPr="0098008D">
              <w:rPr>
                <w:rFonts w:ascii="Verdana" w:hAnsi="Verdana" w:cstheme="minorHAnsi"/>
                <w:color w:val="000000" w:themeColor="text1"/>
              </w:rPr>
              <w:t>6 %</w:t>
            </w:r>
          </w:p>
        </w:tc>
      </w:tr>
      <w:bookmarkEnd w:id="71"/>
    </w:tbl>
    <w:p w14:paraId="46BF209F" w14:textId="77777777" w:rsidR="00A55371" w:rsidRPr="00F43E0D" w:rsidRDefault="00A55371" w:rsidP="00CF7439">
      <w:pPr>
        <w:pStyle w:val="TexteosCarCarCar"/>
        <w:spacing w:before="60" w:after="60" w:line="276" w:lineRule="auto"/>
        <w:jc w:val="left"/>
        <w:rPr>
          <w:rFonts w:ascii="Verdana" w:hAnsi="Verdana" w:cstheme="minorHAnsi"/>
          <w:b/>
          <w:color w:val="C00000"/>
          <w:sz w:val="16"/>
          <w:szCs w:val="16"/>
        </w:rPr>
      </w:pPr>
    </w:p>
    <w:p w14:paraId="2D53406A" w14:textId="77777777" w:rsidR="00A55371" w:rsidRPr="0098008D" w:rsidRDefault="00A55371" w:rsidP="00CF7439">
      <w:pPr>
        <w:pStyle w:val="TexteosCarCarCar"/>
        <w:spacing w:before="60" w:after="60" w:line="276" w:lineRule="auto"/>
        <w:rPr>
          <w:rFonts w:ascii="Verdana" w:hAnsi="Verdana" w:cstheme="minorHAnsi"/>
        </w:rPr>
      </w:pPr>
      <w:r w:rsidRPr="0098008D">
        <w:rPr>
          <w:rFonts w:ascii="Verdana" w:hAnsi="Verdana" w:cstheme="minorHAnsi"/>
        </w:rPr>
        <w:t>L’entreprise accorde les vacances annuelles selon la politique suivante :</w:t>
      </w:r>
    </w:p>
    <w:p w14:paraId="6DDAF560" w14:textId="77777777" w:rsidR="00A55371" w:rsidRPr="00F43E0D" w:rsidRDefault="00A55371" w:rsidP="00CF7439">
      <w:pPr>
        <w:pStyle w:val="TexteosCarCarCar"/>
        <w:spacing w:before="60" w:after="60" w:line="276" w:lineRule="auto"/>
        <w:rPr>
          <w:rFonts w:ascii="Verdana" w:hAnsi="Verdana" w:cstheme="minorHAnsi"/>
          <w:sz w:val="14"/>
          <w:szCs w:val="14"/>
        </w:rPr>
      </w:pPr>
    </w:p>
    <w:tbl>
      <w:tblPr>
        <w:tblW w:w="90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91"/>
        <w:gridCol w:w="4394"/>
        <w:gridCol w:w="1616"/>
      </w:tblGrid>
      <w:tr w:rsidR="00A55371" w:rsidRPr="0098008D" w14:paraId="011C4EF0" w14:textId="77777777" w:rsidTr="0062436F">
        <w:trPr>
          <w:trHeight w:val="238"/>
          <w:jc w:val="center"/>
        </w:trPr>
        <w:tc>
          <w:tcPr>
            <w:tcW w:w="2991" w:type="dxa"/>
            <w:shd w:val="clear" w:color="auto" w:fill="0070C0"/>
            <w:vAlign w:val="center"/>
          </w:tcPr>
          <w:p w14:paraId="04046009" w14:textId="77777777" w:rsidR="00A55371" w:rsidRPr="0098008D" w:rsidRDefault="00A55371" w:rsidP="0062436F">
            <w:pPr>
              <w:pStyle w:val="TexteosCarCarCar"/>
              <w:spacing w:before="60" w:after="60" w:line="276" w:lineRule="auto"/>
              <w:jc w:val="center"/>
              <w:rPr>
                <w:rFonts w:ascii="Verdana" w:hAnsi="Verdana" w:cstheme="minorHAnsi"/>
                <w:color w:val="FFFFFF" w:themeColor="background1"/>
              </w:rPr>
            </w:pPr>
            <w:bookmarkStart w:id="72" w:name="_Hlk79483902"/>
            <w:r w:rsidRPr="0098008D">
              <w:rPr>
                <w:rFonts w:ascii="Verdana" w:hAnsi="Verdana" w:cstheme="minorHAnsi"/>
                <w:color w:val="FFFFFF" w:themeColor="background1"/>
              </w:rPr>
              <w:t>Service continu</w:t>
            </w:r>
          </w:p>
        </w:tc>
        <w:tc>
          <w:tcPr>
            <w:tcW w:w="4394" w:type="dxa"/>
            <w:shd w:val="clear" w:color="auto" w:fill="0070C0"/>
            <w:vAlign w:val="center"/>
          </w:tcPr>
          <w:p w14:paraId="36E4EBFF" w14:textId="77777777" w:rsidR="00A55371" w:rsidRPr="0098008D" w:rsidRDefault="00A55371" w:rsidP="0062436F">
            <w:pPr>
              <w:pStyle w:val="TexteosCarCarCar"/>
              <w:spacing w:before="60" w:after="60" w:line="276" w:lineRule="auto"/>
              <w:jc w:val="center"/>
              <w:rPr>
                <w:rFonts w:ascii="Verdana" w:hAnsi="Verdana" w:cstheme="minorHAnsi"/>
                <w:color w:val="FFFFFF" w:themeColor="background1"/>
              </w:rPr>
            </w:pPr>
            <w:r w:rsidRPr="0098008D">
              <w:rPr>
                <w:rFonts w:ascii="Verdana" w:hAnsi="Verdana" w:cstheme="minorHAnsi"/>
                <w:color w:val="FFFFFF" w:themeColor="background1"/>
              </w:rPr>
              <w:t>Durée du congé</w:t>
            </w:r>
          </w:p>
        </w:tc>
        <w:tc>
          <w:tcPr>
            <w:tcW w:w="1616" w:type="dxa"/>
            <w:shd w:val="clear" w:color="auto" w:fill="0070C0"/>
            <w:vAlign w:val="center"/>
          </w:tcPr>
          <w:p w14:paraId="073E6E5B" w14:textId="77777777" w:rsidR="00A55371" w:rsidRPr="0098008D" w:rsidRDefault="00A55371" w:rsidP="0062436F">
            <w:pPr>
              <w:pStyle w:val="TexteosCarCarCar"/>
              <w:spacing w:before="60" w:after="60" w:line="276" w:lineRule="auto"/>
              <w:jc w:val="center"/>
              <w:rPr>
                <w:rFonts w:ascii="Verdana" w:hAnsi="Verdana" w:cstheme="minorHAnsi"/>
                <w:color w:val="FFFFFF" w:themeColor="background1"/>
              </w:rPr>
            </w:pPr>
            <w:r w:rsidRPr="0098008D">
              <w:rPr>
                <w:rFonts w:ascii="Verdana" w:hAnsi="Verdana" w:cstheme="minorHAnsi"/>
                <w:color w:val="FFFFFF" w:themeColor="background1"/>
              </w:rPr>
              <w:t>Indemnité</w:t>
            </w:r>
          </w:p>
        </w:tc>
      </w:tr>
      <w:tr w:rsidR="00A55371" w:rsidRPr="0098008D" w14:paraId="6FBF121D" w14:textId="77777777" w:rsidTr="00F43E0D">
        <w:trPr>
          <w:trHeight w:val="591"/>
          <w:jc w:val="center"/>
        </w:trPr>
        <w:tc>
          <w:tcPr>
            <w:tcW w:w="2991" w:type="dxa"/>
            <w:vAlign w:val="center"/>
          </w:tcPr>
          <w:p w14:paraId="360CF14E" w14:textId="77777777" w:rsidR="00A55371" w:rsidRPr="0098008D" w:rsidRDefault="00A55371" w:rsidP="00CF7439">
            <w:pPr>
              <w:pStyle w:val="TexteosCarCarCar"/>
              <w:spacing w:before="60" w:after="60" w:line="276" w:lineRule="auto"/>
              <w:rPr>
                <w:rFonts w:ascii="Verdana" w:hAnsi="Verdana" w:cstheme="minorHAnsi"/>
              </w:rPr>
            </w:pPr>
            <w:r w:rsidRPr="0098008D">
              <w:rPr>
                <w:rFonts w:ascii="Verdana" w:hAnsi="Verdana" w:cstheme="minorHAnsi"/>
              </w:rPr>
              <w:t>Moins d’un an</w:t>
            </w:r>
          </w:p>
        </w:tc>
        <w:tc>
          <w:tcPr>
            <w:tcW w:w="4394" w:type="dxa"/>
            <w:vAlign w:val="center"/>
          </w:tcPr>
          <w:p w14:paraId="299205F2" w14:textId="77777777" w:rsidR="00A55371" w:rsidRPr="0098008D" w:rsidRDefault="00A55371" w:rsidP="00CF7439">
            <w:pPr>
              <w:pStyle w:val="TexteosCarCarCar"/>
              <w:spacing w:before="60" w:after="60" w:line="276" w:lineRule="auto"/>
              <w:rPr>
                <w:rFonts w:ascii="Verdana" w:hAnsi="Verdana" w:cstheme="minorHAnsi"/>
              </w:rPr>
            </w:pPr>
            <w:r w:rsidRPr="0098008D">
              <w:rPr>
                <w:rFonts w:ascii="Verdana" w:hAnsi="Verdana" w:cstheme="minorHAnsi"/>
              </w:rPr>
              <w:t xml:space="preserve">1 jour par mois de service continu </w:t>
            </w:r>
          </w:p>
          <w:p w14:paraId="61FAD43A" w14:textId="77777777" w:rsidR="00A55371" w:rsidRPr="0098008D" w:rsidRDefault="00A55371" w:rsidP="00CF7439">
            <w:pPr>
              <w:pStyle w:val="TexteosCarCarCar"/>
              <w:spacing w:before="60" w:after="60" w:line="276" w:lineRule="auto"/>
              <w:rPr>
                <w:rFonts w:ascii="Verdana" w:hAnsi="Verdana" w:cstheme="minorHAnsi"/>
              </w:rPr>
            </w:pPr>
            <w:r w:rsidRPr="0098008D">
              <w:rPr>
                <w:rFonts w:ascii="Verdana" w:hAnsi="Verdana" w:cstheme="minorHAnsi"/>
              </w:rPr>
              <w:t>(</w:t>
            </w:r>
            <w:proofErr w:type="gramStart"/>
            <w:r w:rsidRPr="0098008D">
              <w:rPr>
                <w:rFonts w:ascii="Verdana" w:hAnsi="Verdana" w:cstheme="minorHAnsi"/>
              </w:rPr>
              <w:t>max.</w:t>
            </w:r>
            <w:proofErr w:type="gramEnd"/>
            <w:r w:rsidRPr="0098008D">
              <w:rPr>
                <w:rFonts w:ascii="Verdana" w:hAnsi="Verdana" w:cstheme="minorHAnsi"/>
              </w:rPr>
              <w:t xml:space="preserve"> 10 jours)</w:t>
            </w:r>
          </w:p>
        </w:tc>
        <w:tc>
          <w:tcPr>
            <w:tcW w:w="1616" w:type="dxa"/>
            <w:vAlign w:val="center"/>
          </w:tcPr>
          <w:p w14:paraId="6EACA190" w14:textId="77777777" w:rsidR="00A55371" w:rsidRPr="0098008D" w:rsidRDefault="00A55371" w:rsidP="00CF7439">
            <w:pPr>
              <w:pStyle w:val="TexteosCarCarCar"/>
              <w:spacing w:before="60" w:after="60" w:line="276" w:lineRule="auto"/>
              <w:jc w:val="center"/>
              <w:rPr>
                <w:rFonts w:ascii="Verdana" w:hAnsi="Verdana" w:cstheme="minorHAnsi"/>
              </w:rPr>
            </w:pPr>
            <w:r w:rsidRPr="0098008D">
              <w:rPr>
                <w:rFonts w:ascii="Verdana" w:hAnsi="Verdana" w:cstheme="minorHAnsi"/>
              </w:rPr>
              <w:t>4 %</w:t>
            </w:r>
          </w:p>
        </w:tc>
      </w:tr>
      <w:tr w:rsidR="00A55371" w:rsidRPr="0098008D" w14:paraId="34772C83" w14:textId="77777777" w:rsidTr="00F43E0D">
        <w:trPr>
          <w:trHeight w:val="388"/>
          <w:jc w:val="center"/>
        </w:trPr>
        <w:tc>
          <w:tcPr>
            <w:tcW w:w="2991" w:type="dxa"/>
            <w:vAlign w:val="center"/>
          </w:tcPr>
          <w:p w14:paraId="1026C5AB" w14:textId="77777777" w:rsidR="00A55371" w:rsidRPr="0098008D" w:rsidRDefault="00A55371" w:rsidP="00CF7439">
            <w:pPr>
              <w:pStyle w:val="TexteosCarCarCar"/>
              <w:spacing w:before="60" w:after="60" w:line="276" w:lineRule="auto"/>
              <w:rPr>
                <w:rFonts w:ascii="Verdana" w:hAnsi="Verdana" w:cstheme="minorHAnsi"/>
              </w:rPr>
            </w:pPr>
            <w:r w:rsidRPr="0098008D">
              <w:rPr>
                <w:rFonts w:ascii="Verdana" w:hAnsi="Verdana" w:cstheme="minorHAnsi"/>
              </w:rPr>
              <w:t>1 an à moins de 3 ans</w:t>
            </w:r>
          </w:p>
        </w:tc>
        <w:tc>
          <w:tcPr>
            <w:tcW w:w="4394" w:type="dxa"/>
            <w:vAlign w:val="center"/>
          </w:tcPr>
          <w:p w14:paraId="3A79F096" w14:textId="77777777" w:rsidR="00A55371" w:rsidRPr="0098008D" w:rsidRDefault="00A55371" w:rsidP="00CF7439">
            <w:pPr>
              <w:pStyle w:val="TexteosCarCarCar"/>
              <w:spacing w:before="60" w:after="60" w:line="276" w:lineRule="auto"/>
              <w:rPr>
                <w:rFonts w:ascii="Verdana" w:hAnsi="Verdana" w:cstheme="minorHAnsi"/>
              </w:rPr>
            </w:pPr>
            <w:r w:rsidRPr="0098008D">
              <w:rPr>
                <w:rFonts w:ascii="Verdana" w:hAnsi="Verdana" w:cstheme="minorHAnsi"/>
              </w:rPr>
              <w:t>2 semaines continues</w:t>
            </w:r>
          </w:p>
        </w:tc>
        <w:tc>
          <w:tcPr>
            <w:tcW w:w="1616" w:type="dxa"/>
            <w:vAlign w:val="center"/>
          </w:tcPr>
          <w:p w14:paraId="730F7E8F" w14:textId="77777777" w:rsidR="00A55371" w:rsidRPr="0098008D" w:rsidRDefault="00A55371" w:rsidP="00CF7439">
            <w:pPr>
              <w:pStyle w:val="TexteosCarCarCar"/>
              <w:spacing w:before="60" w:after="60" w:line="276" w:lineRule="auto"/>
              <w:jc w:val="center"/>
              <w:rPr>
                <w:rFonts w:ascii="Verdana" w:hAnsi="Verdana" w:cstheme="minorHAnsi"/>
              </w:rPr>
            </w:pPr>
            <w:r w:rsidRPr="0098008D">
              <w:rPr>
                <w:rFonts w:ascii="Verdana" w:hAnsi="Verdana" w:cstheme="minorHAnsi"/>
              </w:rPr>
              <w:t>4 %</w:t>
            </w:r>
          </w:p>
        </w:tc>
      </w:tr>
      <w:tr w:rsidR="00A55371" w:rsidRPr="0098008D" w14:paraId="0B38141B" w14:textId="77777777" w:rsidTr="00F43E0D">
        <w:trPr>
          <w:trHeight w:val="396"/>
          <w:jc w:val="center"/>
        </w:trPr>
        <w:tc>
          <w:tcPr>
            <w:tcW w:w="2991" w:type="dxa"/>
            <w:vAlign w:val="center"/>
          </w:tcPr>
          <w:p w14:paraId="5AF35B1B" w14:textId="77777777" w:rsidR="00A55371" w:rsidRPr="0098008D" w:rsidRDefault="00A55371" w:rsidP="00CF7439">
            <w:pPr>
              <w:pStyle w:val="TexteosCarCarCar"/>
              <w:spacing w:before="60" w:after="60" w:line="276" w:lineRule="auto"/>
              <w:rPr>
                <w:rFonts w:ascii="Verdana" w:hAnsi="Verdana" w:cstheme="minorHAnsi"/>
                <w:color w:val="000000" w:themeColor="text1"/>
              </w:rPr>
            </w:pPr>
            <w:r w:rsidRPr="0098008D">
              <w:rPr>
                <w:rFonts w:ascii="Verdana" w:hAnsi="Verdana" w:cstheme="minorHAnsi"/>
                <w:color w:val="000000" w:themeColor="text1"/>
              </w:rPr>
              <w:t>3 ans à moins de 5 ans</w:t>
            </w:r>
          </w:p>
        </w:tc>
        <w:tc>
          <w:tcPr>
            <w:tcW w:w="4394" w:type="dxa"/>
            <w:vAlign w:val="center"/>
          </w:tcPr>
          <w:p w14:paraId="44FAF985" w14:textId="77777777" w:rsidR="00A55371" w:rsidRPr="0098008D" w:rsidRDefault="00A55371" w:rsidP="00CF7439">
            <w:pPr>
              <w:pStyle w:val="TexteosCarCarCar"/>
              <w:spacing w:before="60" w:after="60" w:line="276" w:lineRule="auto"/>
              <w:rPr>
                <w:rFonts w:ascii="Verdana" w:hAnsi="Verdana" w:cstheme="minorHAnsi"/>
                <w:color w:val="000000" w:themeColor="text1"/>
              </w:rPr>
            </w:pPr>
            <w:r w:rsidRPr="0098008D">
              <w:rPr>
                <w:rFonts w:ascii="Verdana" w:hAnsi="Verdana" w:cstheme="minorHAnsi"/>
                <w:color w:val="000000" w:themeColor="text1"/>
              </w:rPr>
              <w:t>3 semaines continues</w:t>
            </w:r>
          </w:p>
        </w:tc>
        <w:tc>
          <w:tcPr>
            <w:tcW w:w="1616" w:type="dxa"/>
            <w:vAlign w:val="center"/>
          </w:tcPr>
          <w:p w14:paraId="6B432D91" w14:textId="77777777" w:rsidR="00A55371" w:rsidRPr="0098008D" w:rsidRDefault="00A55371" w:rsidP="00CF7439">
            <w:pPr>
              <w:pStyle w:val="TexteosCarCarCar"/>
              <w:spacing w:before="60" w:after="60" w:line="276" w:lineRule="auto"/>
              <w:jc w:val="center"/>
              <w:rPr>
                <w:rFonts w:ascii="Verdana" w:hAnsi="Verdana" w:cstheme="minorHAnsi"/>
                <w:color w:val="000000" w:themeColor="text1"/>
              </w:rPr>
            </w:pPr>
            <w:r w:rsidRPr="0098008D">
              <w:rPr>
                <w:rFonts w:ascii="Verdana" w:hAnsi="Verdana" w:cstheme="minorHAnsi"/>
                <w:color w:val="000000" w:themeColor="text1"/>
              </w:rPr>
              <w:t>6 %</w:t>
            </w:r>
          </w:p>
        </w:tc>
      </w:tr>
      <w:tr w:rsidR="00A55371" w:rsidRPr="0098008D" w14:paraId="78374266" w14:textId="77777777" w:rsidTr="00F43E0D">
        <w:trPr>
          <w:trHeight w:val="396"/>
          <w:jc w:val="center"/>
        </w:trPr>
        <w:tc>
          <w:tcPr>
            <w:tcW w:w="2991" w:type="dxa"/>
            <w:vAlign w:val="center"/>
          </w:tcPr>
          <w:p w14:paraId="0168102D" w14:textId="77777777" w:rsidR="00A55371" w:rsidRPr="0098008D" w:rsidRDefault="00A55371" w:rsidP="00CF7439">
            <w:pPr>
              <w:pStyle w:val="TexteosCarCarCar"/>
              <w:spacing w:before="60" w:after="60" w:line="276" w:lineRule="auto"/>
              <w:rPr>
                <w:rFonts w:ascii="Verdana" w:hAnsi="Verdana" w:cstheme="minorHAnsi"/>
                <w:color w:val="000000" w:themeColor="text1"/>
              </w:rPr>
            </w:pPr>
            <w:r w:rsidRPr="0098008D">
              <w:rPr>
                <w:rFonts w:ascii="Verdana" w:hAnsi="Verdana" w:cstheme="minorHAnsi"/>
                <w:color w:val="000000" w:themeColor="text1"/>
              </w:rPr>
              <w:t>5 ans à moins de 10 ans</w:t>
            </w:r>
          </w:p>
        </w:tc>
        <w:tc>
          <w:tcPr>
            <w:tcW w:w="4394" w:type="dxa"/>
            <w:vAlign w:val="center"/>
          </w:tcPr>
          <w:p w14:paraId="104142F3" w14:textId="77777777" w:rsidR="00A55371" w:rsidRPr="0098008D" w:rsidRDefault="00A55371" w:rsidP="00CF7439">
            <w:pPr>
              <w:pStyle w:val="TexteosCarCarCar"/>
              <w:spacing w:before="60" w:after="60" w:line="276" w:lineRule="auto"/>
              <w:rPr>
                <w:rFonts w:ascii="Verdana" w:hAnsi="Verdana" w:cstheme="minorHAnsi"/>
                <w:color w:val="000000" w:themeColor="text1"/>
              </w:rPr>
            </w:pPr>
            <w:r w:rsidRPr="0098008D">
              <w:rPr>
                <w:rFonts w:ascii="Verdana" w:hAnsi="Verdana" w:cstheme="minorHAnsi"/>
                <w:color w:val="000000" w:themeColor="text1"/>
              </w:rPr>
              <w:t xml:space="preserve">4 semaines </w:t>
            </w:r>
          </w:p>
        </w:tc>
        <w:tc>
          <w:tcPr>
            <w:tcW w:w="1616" w:type="dxa"/>
            <w:vAlign w:val="center"/>
          </w:tcPr>
          <w:p w14:paraId="32B22B63" w14:textId="77777777" w:rsidR="00A55371" w:rsidRPr="0098008D" w:rsidRDefault="00A55371" w:rsidP="00CF7439">
            <w:pPr>
              <w:pStyle w:val="TexteosCarCarCar"/>
              <w:spacing w:before="60" w:after="60" w:line="276" w:lineRule="auto"/>
              <w:jc w:val="center"/>
              <w:rPr>
                <w:rFonts w:ascii="Verdana" w:hAnsi="Verdana" w:cstheme="minorHAnsi"/>
                <w:color w:val="000000" w:themeColor="text1"/>
              </w:rPr>
            </w:pPr>
            <w:r w:rsidRPr="0098008D">
              <w:rPr>
                <w:rFonts w:ascii="Verdana" w:hAnsi="Verdana" w:cstheme="minorHAnsi"/>
                <w:color w:val="000000" w:themeColor="text1"/>
              </w:rPr>
              <w:t>8 %</w:t>
            </w:r>
          </w:p>
        </w:tc>
      </w:tr>
      <w:tr w:rsidR="00A55371" w:rsidRPr="0098008D" w14:paraId="7361CA03" w14:textId="77777777" w:rsidTr="00F43E0D">
        <w:trPr>
          <w:trHeight w:val="396"/>
          <w:jc w:val="center"/>
        </w:trPr>
        <w:tc>
          <w:tcPr>
            <w:tcW w:w="2991" w:type="dxa"/>
            <w:vAlign w:val="center"/>
          </w:tcPr>
          <w:p w14:paraId="7AFB4BE8" w14:textId="77777777" w:rsidR="00A55371" w:rsidRPr="0098008D" w:rsidRDefault="00A55371" w:rsidP="00CF7439">
            <w:pPr>
              <w:pStyle w:val="TexteosCarCarCar"/>
              <w:spacing w:before="60" w:after="60" w:line="276" w:lineRule="auto"/>
              <w:rPr>
                <w:rFonts w:ascii="Verdana" w:hAnsi="Verdana" w:cstheme="minorHAnsi"/>
                <w:color w:val="000000" w:themeColor="text1"/>
              </w:rPr>
            </w:pPr>
            <w:r w:rsidRPr="0098008D">
              <w:rPr>
                <w:rFonts w:ascii="Verdana" w:hAnsi="Verdana" w:cstheme="minorHAnsi"/>
                <w:color w:val="000000" w:themeColor="text1"/>
              </w:rPr>
              <w:t>10 ans et plus</w:t>
            </w:r>
          </w:p>
        </w:tc>
        <w:tc>
          <w:tcPr>
            <w:tcW w:w="4394" w:type="dxa"/>
            <w:vAlign w:val="center"/>
          </w:tcPr>
          <w:p w14:paraId="159C0DD4" w14:textId="77777777" w:rsidR="00A55371" w:rsidRPr="0098008D" w:rsidRDefault="00A55371" w:rsidP="00CF7439">
            <w:pPr>
              <w:pStyle w:val="TexteosCarCarCar"/>
              <w:spacing w:before="60" w:after="60" w:line="276" w:lineRule="auto"/>
              <w:rPr>
                <w:rFonts w:ascii="Verdana" w:hAnsi="Verdana" w:cstheme="minorHAnsi"/>
                <w:color w:val="000000" w:themeColor="text1"/>
              </w:rPr>
            </w:pPr>
            <w:r w:rsidRPr="0098008D">
              <w:rPr>
                <w:rFonts w:ascii="Verdana" w:hAnsi="Verdana" w:cstheme="minorHAnsi"/>
                <w:color w:val="000000" w:themeColor="text1"/>
              </w:rPr>
              <w:t>5 semaines</w:t>
            </w:r>
          </w:p>
        </w:tc>
        <w:tc>
          <w:tcPr>
            <w:tcW w:w="1616" w:type="dxa"/>
            <w:vAlign w:val="center"/>
          </w:tcPr>
          <w:p w14:paraId="1ECB2BF3" w14:textId="77777777" w:rsidR="00A55371" w:rsidRPr="0098008D" w:rsidRDefault="00A55371" w:rsidP="00CF7439">
            <w:pPr>
              <w:pStyle w:val="TexteosCarCarCar"/>
              <w:spacing w:before="60" w:after="60" w:line="276" w:lineRule="auto"/>
              <w:jc w:val="center"/>
              <w:rPr>
                <w:rFonts w:ascii="Verdana" w:hAnsi="Verdana" w:cstheme="minorHAnsi"/>
                <w:color w:val="000000" w:themeColor="text1"/>
              </w:rPr>
            </w:pPr>
            <w:r w:rsidRPr="0098008D">
              <w:rPr>
                <w:rFonts w:ascii="Verdana" w:hAnsi="Verdana" w:cstheme="minorHAnsi"/>
                <w:color w:val="000000" w:themeColor="text1"/>
              </w:rPr>
              <w:t>10 %</w:t>
            </w:r>
          </w:p>
        </w:tc>
      </w:tr>
      <w:bookmarkEnd w:id="72"/>
    </w:tbl>
    <w:p w14:paraId="6D9A7421" w14:textId="77777777" w:rsidR="00A55371" w:rsidRPr="0098008D" w:rsidRDefault="00A55371" w:rsidP="00CF7439">
      <w:pPr>
        <w:pStyle w:val="TexteosCarCarCar"/>
        <w:spacing w:before="0" w:after="0" w:line="276" w:lineRule="auto"/>
        <w:rPr>
          <w:rFonts w:ascii="Verdana" w:hAnsi="Verdana" w:cstheme="minorHAnsi"/>
          <w:color w:val="333333"/>
          <w:shd w:val="clear" w:color="auto" w:fill="FFFFFF"/>
        </w:rPr>
      </w:pPr>
    </w:p>
    <w:p w14:paraId="59660721" w14:textId="77777777" w:rsidR="00A55371" w:rsidRPr="0098008D" w:rsidRDefault="00A55371" w:rsidP="00CF7439">
      <w:pPr>
        <w:pStyle w:val="TexteosCarCarCar"/>
        <w:spacing w:before="0" w:after="0" w:line="276" w:lineRule="auto"/>
        <w:rPr>
          <w:rFonts w:ascii="Verdana" w:hAnsi="Verdana" w:cstheme="minorHAnsi"/>
        </w:rPr>
      </w:pPr>
      <w:r w:rsidRPr="0098008D">
        <w:rPr>
          <w:rFonts w:ascii="Verdana" w:hAnsi="Verdana" w:cstheme="minorHAnsi"/>
          <w:color w:val="333333"/>
          <w:shd w:val="clear" w:color="auto" w:fill="FFFFFF"/>
        </w:rPr>
        <w:t xml:space="preserve">L’année de référence s’étend du </w:t>
      </w:r>
      <w:r w:rsidRPr="00912C76">
        <w:rPr>
          <w:rFonts w:ascii="Verdana" w:hAnsi="Verdana" w:cstheme="minorHAnsi"/>
          <w:color w:val="C00000"/>
          <w:shd w:val="clear" w:color="auto" w:fill="FFFFFF"/>
        </w:rPr>
        <w:t>1</w:t>
      </w:r>
      <w:r w:rsidRPr="00912C76">
        <w:rPr>
          <w:rFonts w:ascii="Verdana" w:hAnsi="Verdana" w:cstheme="minorHAnsi"/>
          <w:color w:val="C00000"/>
          <w:sz w:val="16"/>
          <w:szCs w:val="16"/>
          <w:shd w:val="clear" w:color="auto" w:fill="FFFFFF"/>
          <w:vertAlign w:val="superscript"/>
        </w:rPr>
        <w:t>er</w:t>
      </w:r>
      <w:r w:rsidRPr="00912C76">
        <w:rPr>
          <w:rFonts w:ascii="Verdana" w:hAnsi="Verdana" w:cstheme="minorHAnsi"/>
          <w:color w:val="C00000"/>
          <w:shd w:val="clear" w:color="auto" w:fill="FFFFFF"/>
        </w:rPr>
        <w:t xml:space="preserve"> mai de l’année précédente au 30 avril </w:t>
      </w:r>
      <w:r w:rsidRPr="0098008D">
        <w:rPr>
          <w:rFonts w:ascii="Verdana" w:hAnsi="Verdana" w:cstheme="minorHAnsi"/>
          <w:color w:val="333333"/>
          <w:shd w:val="clear" w:color="auto" w:fill="FFFFFF"/>
        </w:rPr>
        <w:t>de l’année en cours.</w:t>
      </w:r>
      <w:r w:rsidRPr="0098008D">
        <w:rPr>
          <w:rFonts w:ascii="Verdana" w:hAnsi="Verdana" w:cstheme="minorHAnsi"/>
        </w:rPr>
        <w:t xml:space="preserve"> </w:t>
      </w:r>
    </w:p>
    <w:p w14:paraId="3A2C619E" w14:textId="77777777" w:rsidR="00A55371" w:rsidRPr="0098008D" w:rsidRDefault="00A55371" w:rsidP="00CF7439">
      <w:pPr>
        <w:pStyle w:val="TexteosCarCarCar"/>
        <w:spacing w:before="0" w:after="0" w:line="276" w:lineRule="auto"/>
        <w:rPr>
          <w:rFonts w:ascii="Verdana" w:hAnsi="Verdana" w:cstheme="minorHAnsi"/>
        </w:rPr>
      </w:pPr>
    </w:p>
    <w:p w14:paraId="53A9C210" w14:textId="77777777" w:rsidR="00A55371" w:rsidRPr="0098008D" w:rsidRDefault="00A55371" w:rsidP="00CF7439">
      <w:pPr>
        <w:pStyle w:val="TexteosCarCarCar"/>
        <w:spacing w:before="0" w:after="0" w:line="276" w:lineRule="auto"/>
        <w:rPr>
          <w:rFonts w:ascii="Verdana" w:hAnsi="Verdana" w:cstheme="minorHAnsi"/>
        </w:rPr>
      </w:pPr>
      <w:r w:rsidRPr="0098008D">
        <w:rPr>
          <w:rFonts w:ascii="Verdana" w:hAnsi="Verdana" w:cstheme="minorHAnsi"/>
        </w:rPr>
        <w:t>Aux fins du choix des vacances annuelles, la détermination se fait selon l’ordre d’ancienneté, de la plus grande à la plus petite, des employés permanents.</w:t>
      </w:r>
    </w:p>
    <w:p w14:paraId="3286CD95" w14:textId="77777777" w:rsidR="00A55371" w:rsidRPr="0098008D" w:rsidRDefault="00A55371" w:rsidP="00CF7439">
      <w:pPr>
        <w:pStyle w:val="TexteosCarCarCar"/>
        <w:spacing w:before="0" w:after="0" w:line="276" w:lineRule="auto"/>
        <w:rPr>
          <w:rFonts w:ascii="Verdana" w:hAnsi="Verdana" w:cstheme="minorHAnsi"/>
        </w:rPr>
      </w:pPr>
    </w:p>
    <w:p w14:paraId="7889AAF0" w14:textId="77777777" w:rsidR="00A55371" w:rsidRPr="0098008D" w:rsidRDefault="00A55371" w:rsidP="00CF7439">
      <w:pPr>
        <w:pStyle w:val="TexteosCarCarCar"/>
        <w:spacing w:before="0" w:after="0" w:line="276" w:lineRule="auto"/>
        <w:jc w:val="left"/>
        <w:rPr>
          <w:rFonts w:ascii="Verdana" w:hAnsi="Verdana" w:cstheme="minorHAnsi"/>
        </w:rPr>
      </w:pPr>
      <w:r w:rsidRPr="0098008D">
        <w:rPr>
          <w:rFonts w:ascii="Verdana" w:hAnsi="Verdana" w:cstheme="minorHAnsi"/>
        </w:rPr>
        <w:t xml:space="preserve">Les employés ont jusqu’au 30 avril pour exercer un choix de dates de vacances. Après cette date, ceux qui n’auront pas fait de choix perdent leur priorité suivant l’ancienneté.  </w:t>
      </w:r>
    </w:p>
    <w:p w14:paraId="546FA2E9" w14:textId="77777777" w:rsidR="00A55371" w:rsidRPr="0098008D" w:rsidRDefault="00A55371" w:rsidP="00CF7439">
      <w:pPr>
        <w:pStyle w:val="TexteosCarCarCar"/>
        <w:spacing w:before="0" w:after="0" w:line="276" w:lineRule="auto"/>
        <w:jc w:val="left"/>
        <w:rPr>
          <w:rFonts w:ascii="Verdana" w:hAnsi="Verdana" w:cstheme="minorHAnsi"/>
        </w:rPr>
      </w:pPr>
    </w:p>
    <w:p w14:paraId="59C9A9DF" w14:textId="77777777" w:rsidR="00A55371" w:rsidRPr="0098008D" w:rsidRDefault="00A55371" w:rsidP="00CF7439">
      <w:pPr>
        <w:pStyle w:val="TexteosCarCarCar"/>
        <w:spacing w:before="60" w:after="60" w:line="276" w:lineRule="auto"/>
        <w:rPr>
          <w:rFonts w:ascii="Verdana" w:hAnsi="Verdana" w:cstheme="minorHAnsi"/>
        </w:rPr>
      </w:pPr>
      <w:r w:rsidRPr="0098008D">
        <w:rPr>
          <w:rFonts w:ascii="Verdana" w:hAnsi="Verdana" w:cstheme="minorHAnsi"/>
        </w:rPr>
        <w:t>Toute demande de vacances doit être approuvée par la direction. Pour ne pas nuire aux opérations de l’entreprise, les vacances doivent être prises entre le 1</w:t>
      </w:r>
      <w:r w:rsidRPr="0098008D">
        <w:rPr>
          <w:rFonts w:ascii="Verdana" w:hAnsi="Verdana" w:cstheme="minorHAnsi"/>
          <w:vertAlign w:val="superscript"/>
        </w:rPr>
        <w:t>er</w:t>
      </w:r>
      <w:r w:rsidRPr="0098008D">
        <w:rPr>
          <w:rFonts w:ascii="Verdana" w:hAnsi="Verdana" w:cstheme="minorHAnsi"/>
        </w:rPr>
        <w:t xml:space="preserve"> juin et le 31 août.</w:t>
      </w:r>
    </w:p>
    <w:p w14:paraId="2886B910" w14:textId="649D2348" w:rsidR="00A55371" w:rsidRPr="0098008D" w:rsidRDefault="00A55371" w:rsidP="00CF7439">
      <w:pPr>
        <w:pStyle w:val="TexteosCarCarCar"/>
        <w:spacing w:before="0" w:after="0" w:line="276" w:lineRule="auto"/>
        <w:jc w:val="left"/>
        <w:rPr>
          <w:rFonts w:ascii="Verdana" w:hAnsi="Verdana" w:cstheme="minorHAnsi"/>
        </w:rPr>
      </w:pPr>
    </w:p>
    <w:p w14:paraId="29B27605" w14:textId="77777777" w:rsidR="00A55371" w:rsidRPr="008E4A47" w:rsidRDefault="00A55371" w:rsidP="008E4A47">
      <w:pPr>
        <w:pStyle w:val="Titreos"/>
        <w:spacing w:before="60" w:after="60"/>
        <w:ind w:right="-834"/>
        <w:rPr>
          <w:rStyle w:val="Titre7Car"/>
          <w:rFonts w:ascii="Verdana" w:eastAsiaTheme="majorEastAsia" w:hAnsi="Verdana" w:cstheme="minorHAnsi"/>
          <w:b/>
          <w:bCs/>
          <w:smallCaps w:val="0"/>
          <w:sz w:val="28"/>
          <w:szCs w:val="28"/>
          <w14:shadow w14:blurRad="0" w14:dist="0" w14:dir="0" w14:sx="0" w14:sy="0" w14:kx="0" w14:ky="0" w14:algn="none">
            <w14:srgbClr w14:val="000000"/>
          </w14:shadow>
        </w:rPr>
      </w:pPr>
      <w:bookmarkStart w:id="73" w:name="_Toc79567406"/>
      <w:bookmarkStart w:id="74" w:name="_Toc82457790"/>
      <w:r w:rsidRPr="008E4A47">
        <w:rPr>
          <w:rStyle w:val="Titre7Car"/>
          <w:rFonts w:ascii="Verdana" w:eastAsiaTheme="majorEastAsia" w:hAnsi="Verdana" w:cstheme="minorHAnsi"/>
          <w:b/>
          <w:bCs/>
          <w:smallCaps w:val="0"/>
          <w:sz w:val="28"/>
          <w:szCs w:val="28"/>
          <w14:shadow w14:blurRad="0" w14:dist="0" w14:dir="0" w14:sx="0" w14:sy="0" w14:kx="0" w14:ky="0" w14:algn="none">
            <w14:srgbClr w14:val="000000"/>
          </w14:shadow>
        </w:rPr>
        <w:lastRenderedPageBreak/>
        <w:t>Jours fériés</w:t>
      </w:r>
      <w:bookmarkEnd w:id="73"/>
      <w:bookmarkEnd w:id="74"/>
    </w:p>
    <w:p w14:paraId="3E667795" w14:textId="77777777" w:rsidR="00A55371" w:rsidRPr="0098008D" w:rsidRDefault="00A55371" w:rsidP="00CF7439">
      <w:pPr>
        <w:pStyle w:val="Retraitcorpsdetexte"/>
        <w:spacing w:line="276" w:lineRule="auto"/>
        <w:rPr>
          <w:rFonts w:ascii="Verdana" w:hAnsi="Verdana" w:cstheme="minorHAnsi"/>
          <w:i/>
          <w:iCs/>
          <w:color w:val="C00000"/>
          <w:sz w:val="22"/>
          <w:szCs w:val="22"/>
          <w:lang w:val="fr-FR"/>
        </w:rPr>
      </w:pPr>
    </w:p>
    <w:p w14:paraId="7C066555" w14:textId="77777777" w:rsidR="00A55371" w:rsidRPr="0098008D" w:rsidRDefault="00A55371" w:rsidP="00CF7439">
      <w:pPr>
        <w:pStyle w:val="Retraitcorpsdetexte"/>
        <w:spacing w:line="276" w:lineRule="auto"/>
        <w:rPr>
          <w:rFonts w:ascii="Verdana" w:hAnsi="Verdana" w:cstheme="minorHAnsi"/>
          <w:i/>
          <w:iCs/>
          <w:color w:val="C00000"/>
          <w:sz w:val="22"/>
          <w:szCs w:val="22"/>
          <w:lang w:val="fr-FR"/>
        </w:rPr>
      </w:pPr>
      <w:r w:rsidRPr="0098008D">
        <w:rPr>
          <w:rFonts w:ascii="Verdana" w:hAnsi="Verdana" w:cstheme="minorHAnsi"/>
          <w:i/>
          <w:iCs/>
          <w:color w:val="C00000"/>
          <w:sz w:val="22"/>
          <w:szCs w:val="22"/>
          <w:lang w:val="fr-FR"/>
        </w:rPr>
        <w:t>Personnaliser selon la réalité de l’entreprise.</w:t>
      </w:r>
    </w:p>
    <w:p w14:paraId="1C6A5A14" w14:textId="77777777" w:rsidR="00A55371" w:rsidRPr="0098008D" w:rsidRDefault="00A55371" w:rsidP="00CF7439">
      <w:pPr>
        <w:pStyle w:val="Retraitcorpsdetexte"/>
        <w:spacing w:line="276" w:lineRule="auto"/>
        <w:rPr>
          <w:rStyle w:val="Titre7Car"/>
          <w:rFonts w:ascii="Verdana" w:hAnsi="Verdana" w:cstheme="minorHAnsi"/>
          <w:b/>
          <w:bCs/>
          <w:smallCaps/>
        </w:rPr>
      </w:pPr>
    </w:p>
    <w:p w14:paraId="370E6FD5" w14:textId="77777777" w:rsidR="00A55371" w:rsidRPr="0098008D" w:rsidRDefault="00A55371" w:rsidP="00CF7439">
      <w:pPr>
        <w:pStyle w:val="TexteosCarCarCar"/>
        <w:spacing w:before="0" w:after="0" w:line="276" w:lineRule="auto"/>
        <w:jc w:val="left"/>
        <w:rPr>
          <w:rFonts w:ascii="Verdana" w:hAnsi="Verdana" w:cstheme="minorHAnsi"/>
          <w:b/>
          <w:color w:val="C00000"/>
        </w:rPr>
      </w:pPr>
      <w:r w:rsidRPr="0098008D">
        <w:rPr>
          <w:rFonts w:ascii="Verdana" w:hAnsi="Verdana" w:cstheme="minorHAnsi"/>
          <w:b/>
          <w:color w:val="C00000"/>
        </w:rPr>
        <w:t>Exemples à conserver, à retirer ou à modifier :</w:t>
      </w:r>
    </w:p>
    <w:p w14:paraId="3FE50B8E" w14:textId="77777777" w:rsidR="00A55371" w:rsidRPr="0098008D" w:rsidRDefault="00A55371" w:rsidP="00CF7439">
      <w:pPr>
        <w:pStyle w:val="TexteosCarCarCar"/>
        <w:spacing w:before="0" w:after="0" w:line="276" w:lineRule="auto"/>
        <w:rPr>
          <w:rFonts w:ascii="Verdana" w:hAnsi="Verdana" w:cstheme="minorHAnsi"/>
          <w:i/>
        </w:rPr>
      </w:pPr>
    </w:p>
    <w:p w14:paraId="50F923DF" w14:textId="77777777" w:rsidR="00A55371" w:rsidRPr="0098008D" w:rsidRDefault="00A55371" w:rsidP="00CF7439">
      <w:pPr>
        <w:pStyle w:val="TexteosCarCarCar"/>
        <w:spacing w:before="0" w:after="0" w:line="276" w:lineRule="auto"/>
        <w:rPr>
          <w:rFonts w:ascii="Verdana" w:hAnsi="Verdana" w:cstheme="minorHAnsi"/>
        </w:rPr>
      </w:pPr>
      <w:r w:rsidRPr="0098008D">
        <w:rPr>
          <w:rFonts w:ascii="Verdana" w:hAnsi="Verdana" w:cstheme="minorHAnsi"/>
        </w:rPr>
        <w:t xml:space="preserve">L’entreprise accorde les congés obligatoires en vertu de la </w:t>
      </w:r>
      <w:r w:rsidRPr="0098008D">
        <w:rPr>
          <w:rFonts w:ascii="Verdana" w:hAnsi="Verdana" w:cstheme="minorHAnsi"/>
          <w:i/>
          <w:iCs/>
        </w:rPr>
        <w:t>Loi sur les normes du travail </w:t>
      </w:r>
      <w:r w:rsidRPr="0098008D">
        <w:rPr>
          <w:rFonts w:ascii="Verdana" w:hAnsi="Verdana" w:cstheme="minorHAnsi"/>
        </w:rPr>
        <w:t>:</w:t>
      </w:r>
    </w:p>
    <w:p w14:paraId="00E20153" w14:textId="77777777" w:rsidR="00A55371" w:rsidRPr="0098008D" w:rsidRDefault="00A55371" w:rsidP="00CF7439">
      <w:pPr>
        <w:pStyle w:val="TexteosCarCarCar"/>
        <w:spacing w:before="0" w:after="0" w:line="276" w:lineRule="auto"/>
        <w:rPr>
          <w:rFonts w:ascii="Verdana" w:hAnsi="Verdana" w:cstheme="minorHAnsi"/>
          <w:i/>
        </w:rPr>
      </w:pPr>
    </w:p>
    <w:p w14:paraId="7959826C" w14:textId="77777777" w:rsidR="00A55371" w:rsidRPr="0098008D" w:rsidRDefault="00A55371" w:rsidP="00CF7439">
      <w:pPr>
        <w:pStyle w:val="TexteosCarCarCar"/>
        <w:numPr>
          <w:ilvl w:val="0"/>
          <w:numId w:val="6"/>
        </w:numPr>
        <w:spacing w:before="0" w:after="0" w:line="276" w:lineRule="auto"/>
        <w:rPr>
          <w:rFonts w:ascii="Verdana" w:hAnsi="Verdana" w:cstheme="minorHAnsi"/>
          <w:iCs/>
          <w:lang w:val="fr-CA"/>
        </w:rPr>
      </w:pPr>
      <w:r w:rsidRPr="0098008D">
        <w:rPr>
          <w:rFonts w:ascii="Verdana" w:hAnsi="Verdana" w:cstheme="minorHAnsi"/>
          <w:iCs/>
          <w:lang w:val="fr-CA"/>
        </w:rPr>
        <w:t>1</w:t>
      </w:r>
      <w:r w:rsidRPr="0098008D">
        <w:rPr>
          <w:rFonts w:ascii="Verdana" w:hAnsi="Verdana" w:cstheme="minorHAnsi"/>
          <w:iCs/>
          <w:vertAlign w:val="superscript"/>
          <w:lang w:val="fr-CA"/>
        </w:rPr>
        <w:t>er</w:t>
      </w:r>
      <w:r w:rsidRPr="0098008D">
        <w:rPr>
          <w:rFonts w:ascii="Verdana" w:hAnsi="Verdana" w:cstheme="minorHAnsi"/>
          <w:iCs/>
          <w:lang w:val="fr-CA"/>
        </w:rPr>
        <w:t> janvier (Jour de l’An);</w:t>
      </w:r>
    </w:p>
    <w:p w14:paraId="79ED6F0E" w14:textId="77777777" w:rsidR="00A55371" w:rsidRPr="0098008D" w:rsidRDefault="00A55371" w:rsidP="00CF7439">
      <w:pPr>
        <w:pStyle w:val="TexteosCarCarCar"/>
        <w:numPr>
          <w:ilvl w:val="0"/>
          <w:numId w:val="6"/>
        </w:numPr>
        <w:spacing w:before="0" w:after="0" w:line="276" w:lineRule="auto"/>
        <w:rPr>
          <w:rFonts w:ascii="Verdana" w:hAnsi="Verdana" w:cstheme="minorHAnsi"/>
          <w:iCs/>
          <w:lang w:val="fr-CA"/>
        </w:rPr>
      </w:pPr>
      <w:r w:rsidRPr="0098008D">
        <w:rPr>
          <w:rFonts w:ascii="Verdana" w:hAnsi="Verdana" w:cstheme="minorHAnsi"/>
          <w:iCs/>
          <w:lang w:val="fr-CA"/>
        </w:rPr>
        <w:t xml:space="preserve">Vendredi saint </w:t>
      </w:r>
      <w:r w:rsidRPr="0098008D">
        <w:rPr>
          <w:rFonts w:ascii="Verdana" w:hAnsi="Verdana" w:cstheme="minorHAnsi"/>
          <w:iCs/>
          <w:color w:val="C00000"/>
          <w:lang w:val="fr-CA"/>
        </w:rPr>
        <w:t>(ou lundi de Pâques, au choix de l’employeur);</w:t>
      </w:r>
    </w:p>
    <w:p w14:paraId="24CA6133" w14:textId="77777777" w:rsidR="00A55371" w:rsidRPr="0098008D" w:rsidRDefault="00A55371" w:rsidP="00CF7439">
      <w:pPr>
        <w:pStyle w:val="TexteosCarCarCar"/>
        <w:numPr>
          <w:ilvl w:val="0"/>
          <w:numId w:val="6"/>
        </w:numPr>
        <w:spacing w:before="0" w:after="0" w:line="276" w:lineRule="auto"/>
        <w:rPr>
          <w:rFonts w:ascii="Verdana" w:hAnsi="Verdana" w:cstheme="minorHAnsi"/>
          <w:iCs/>
          <w:lang w:val="fr-CA"/>
        </w:rPr>
      </w:pPr>
      <w:r w:rsidRPr="0098008D">
        <w:rPr>
          <w:rFonts w:ascii="Verdana" w:hAnsi="Verdana" w:cstheme="minorHAnsi"/>
          <w:iCs/>
          <w:lang w:val="fr-CA"/>
        </w:rPr>
        <w:t>Lundi qui précède le 25 mai (Journée nationale des patriotes);</w:t>
      </w:r>
    </w:p>
    <w:p w14:paraId="02FFB7C6" w14:textId="77777777" w:rsidR="00A55371" w:rsidRPr="0098008D" w:rsidRDefault="00A55371" w:rsidP="00CF7439">
      <w:pPr>
        <w:pStyle w:val="TexteosCarCarCar"/>
        <w:numPr>
          <w:ilvl w:val="0"/>
          <w:numId w:val="6"/>
        </w:numPr>
        <w:spacing w:before="0" w:after="0" w:line="276" w:lineRule="auto"/>
        <w:rPr>
          <w:rFonts w:ascii="Verdana" w:hAnsi="Verdana" w:cstheme="minorHAnsi"/>
          <w:iCs/>
          <w:lang w:val="fr-CA"/>
        </w:rPr>
      </w:pPr>
      <w:r w:rsidRPr="0098008D">
        <w:rPr>
          <w:rFonts w:ascii="Verdana" w:hAnsi="Verdana" w:cstheme="minorHAnsi"/>
          <w:iCs/>
          <w:lang w:val="fr-CA"/>
        </w:rPr>
        <w:t>24 juin (St-Jean-Baptiste);</w:t>
      </w:r>
    </w:p>
    <w:p w14:paraId="2739DD08" w14:textId="77777777" w:rsidR="00A55371" w:rsidRPr="0098008D" w:rsidRDefault="00A55371" w:rsidP="00CF7439">
      <w:pPr>
        <w:pStyle w:val="TexteosCarCarCar"/>
        <w:numPr>
          <w:ilvl w:val="0"/>
          <w:numId w:val="6"/>
        </w:numPr>
        <w:spacing w:before="0" w:after="0" w:line="276" w:lineRule="auto"/>
        <w:rPr>
          <w:rFonts w:ascii="Verdana" w:hAnsi="Verdana" w:cstheme="minorHAnsi"/>
          <w:iCs/>
          <w:lang w:val="fr-CA"/>
        </w:rPr>
      </w:pPr>
      <w:r w:rsidRPr="0098008D">
        <w:rPr>
          <w:rFonts w:ascii="Verdana" w:hAnsi="Verdana" w:cstheme="minorHAnsi"/>
          <w:iCs/>
          <w:lang w:val="fr-CA"/>
        </w:rPr>
        <w:t>1</w:t>
      </w:r>
      <w:r w:rsidRPr="0098008D">
        <w:rPr>
          <w:rFonts w:ascii="Verdana" w:hAnsi="Verdana" w:cstheme="minorHAnsi"/>
          <w:iCs/>
          <w:vertAlign w:val="superscript"/>
          <w:lang w:val="fr-CA"/>
        </w:rPr>
        <w:t>er</w:t>
      </w:r>
      <w:r w:rsidRPr="0098008D">
        <w:rPr>
          <w:rFonts w:ascii="Verdana" w:hAnsi="Verdana" w:cstheme="minorHAnsi"/>
          <w:iCs/>
          <w:lang w:val="fr-CA"/>
        </w:rPr>
        <w:t> juillet (Fête du Canada). Si cette date tombe un dimanche, le 2 juillet;</w:t>
      </w:r>
    </w:p>
    <w:p w14:paraId="71E134ED" w14:textId="77777777" w:rsidR="00A55371" w:rsidRPr="0098008D" w:rsidRDefault="00A55371" w:rsidP="00CF7439">
      <w:pPr>
        <w:pStyle w:val="TexteosCarCarCar"/>
        <w:numPr>
          <w:ilvl w:val="0"/>
          <w:numId w:val="6"/>
        </w:numPr>
        <w:spacing w:before="0" w:after="0" w:line="276" w:lineRule="auto"/>
        <w:rPr>
          <w:rFonts w:ascii="Verdana" w:hAnsi="Verdana" w:cstheme="minorHAnsi"/>
          <w:iCs/>
          <w:lang w:val="fr-CA"/>
        </w:rPr>
      </w:pPr>
      <w:r w:rsidRPr="0098008D">
        <w:rPr>
          <w:rFonts w:ascii="Verdana" w:hAnsi="Verdana" w:cstheme="minorHAnsi"/>
          <w:iCs/>
          <w:lang w:val="fr-CA"/>
        </w:rPr>
        <w:t>1</w:t>
      </w:r>
      <w:r w:rsidRPr="0098008D">
        <w:rPr>
          <w:rFonts w:ascii="Verdana" w:hAnsi="Verdana" w:cstheme="minorHAnsi"/>
          <w:iCs/>
          <w:vertAlign w:val="superscript"/>
          <w:lang w:val="fr-CA"/>
        </w:rPr>
        <w:t>er</w:t>
      </w:r>
      <w:r w:rsidRPr="0098008D">
        <w:rPr>
          <w:rFonts w:ascii="Verdana" w:hAnsi="Verdana" w:cstheme="minorHAnsi"/>
          <w:iCs/>
          <w:lang w:val="fr-CA"/>
        </w:rPr>
        <w:t> lundi de septembre (</w:t>
      </w:r>
      <w:proofErr w:type="gramStart"/>
      <w:r w:rsidRPr="0098008D">
        <w:rPr>
          <w:rFonts w:ascii="Verdana" w:hAnsi="Verdana" w:cstheme="minorHAnsi"/>
          <w:iCs/>
          <w:lang w:val="fr-CA"/>
        </w:rPr>
        <w:t>Fête</w:t>
      </w:r>
      <w:proofErr w:type="gramEnd"/>
      <w:r w:rsidRPr="0098008D">
        <w:rPr>
          <w:rFonts w:ascii="Verdana" w:hAnsi="Verdana" w:cstheme="minorHAnsi"/>
          <w:iCs/>
          <w:lang w:val="fr-CA"/>
        </w:rPr>
        <w:t xml:space="preserve"> du Travail);</w:t>
      </w:r>
    </w:p>
    <w:p w14:paraId="67B861B4" w14:textId="77777777" w:rsidR="00A55371" w:rsidRPr="0098008D" w:rsidRDefault="00A55371" w:rsidP="00CF7439">
      <w:pPr>
        <w:pStyle w:val="TexteosCarCarCar"/>
        <w:numPr>
          <w:ilvl w:val="0"/>
          <w:numId w:val="6"/>
        </w:numPr>
        <w:spacing w:before="0" w:after="0" w:line="276" w:lineRule="auto"/>
        <w:rPr>
          <w:rFonts w:ascii="Verdana" w:hAnsi="Verdana" w:cstheme="minorHAnsi"/>
          <w:iCs/>
          <w:lang w:val="fr-CA"/>
        </w:rPr>
      </w:pPr>
      <w:r w:rsidRPr="0098008D">
        <w:rPr>
          <w:rFonts w:ascii="Verdana" w:hAnsi="Verdana" w:cstheme="minorHAnsi"/>
          <w:iCs/>
          <w:lang w:val="fr-CA"/>
        </w:rPr>
        <w:t>2</w:t>
      </w:r>
      <w:r w:rsidRPr="0098008D">
        <w:rPr>
          <w:rFonts w:ascii="Verdana" w:hAnsi="Verdana" w:cstheme="minorHAnsi"/>
          <w:iCs/>
          <w:vertAlign w:val="superscript"/>
          <w:lang w:val="fr-CA"/>
        </w:rPr>
        <w:t>e</w:t>
      </w:r>
      <w:r w:rsidRPr="0098008D">
        <w:rPr>
          <w:rFonts w:ascii="Verdana" w:hAnsi="Verdana" w:cstheme="minorHAnsi"/>
          <w:iCs/>
          <w:lang w:val="fr-CA"/>
        </w:rPr>
        <w:t> lundi d’octobre (Action de grâces);</w:t>
      </w:r>
    </w:p>
    <w:p w14:paraId="27892F1A" w14:textId="77777777" w:rsidR="00A55371" w:rsidRPr="0098008D" w:rsidRDefault="00A55371" w:rsidP="00CF7439">
      <w:pPr>
        <w:pStyle w:val="TexteosCarCarCar"/>
        <w:numPr>
          <w:ilvl w:val="0"/>
          <w:numId w:val="6"/>
        </w:numPr>
        <w:spacing w:before="0" w:after="0" w:line="276" w:lineRule="auto"/>
        <w:rPr>
          <w:rFonts w:ascii="Verdana" w:hAnsi="Verdana" w:cstheme="minorHAnsi"/>
          <w:iCs/>
          <w:lang w:val="fr-CA"/>
        </w:rPr>
      </w:pPr>
      <w:r w:rsidRPr="0098008D">
        <w:rPr>
          <w:rFonts w:ascii="Verdana" w:hAnsi="Verdana" w:cstheme="minorHAnsi"/>
          <w:iCs/>
          <w:lang w:val="fr-CA"/>
        </w:rPr>
        <w:t>25 décembre (Noël).</w:t>
      </w:r>
    </w:p>
    <w:p w14:paraId="54E0C3D2" w14:textId="77777777" w:rsidR="00A55371" w:rsidRPr="0098008D" w:rsidRDefault="00A55371" w:rsidP="00CF7439">
      <w:pPr>
        <w:pStyle w:val="TexteosCarCarCar"/>
        <w:spacing w:before="0" w:after="0" w:line="276" w:lineRule="auto"/>
        <w:rPr>
          <w:rFonts w:ascii="Verdana" w:hAnsi="Verdana" w:cstheme="minorHAnsi"/>
          <w:iCs/>
        </w:rPr>
      </w:pPr>
    </w:p>
    <w:p w14:paraId="4DC54527" w14:textId="77777777" w:rsidR="00A55371" w:rsidRPr="0098008D" w:rsidRDefault="00A55371" w:rsidP="00CF7439">
      <w:pPr>
        <w:pStyle w:val="TexteosCarCarCar"/>
        <w:spacing w:before="0" w:after="0" w:line="276" w:lineRule="auto"/>
        <w:rPr>
          <w:rFonts w:ascii="Verdana" w:hAnsi="Verdana" w:cstheme="minorHAnsi"/>
          <w:iCs/>
        </w:rPr>
      </w:pPr>
    </w:p>
    <w:p w14:paraId="23FAB84B" w14:textId="77777777" w:rsidR="00A55371" w:rsidRPr="0098008D" w:rsidRDefault="00A55371" w:rsidP="00CF7439">
      <w:pPr>
        <w:pStyle w:val="TexteosCarCarCar"/>
        <w:spacing w:before="60" w:after="60" w:line="276" w:lineRule="auto"/>
        <w:rPr>
          <w:rFonts w:ascii="Verdana" w:hAnsi="Verdana" w:cstheme="minorHAnsi"/>
        </w:rPr>
      </w:pPr>
      <w:r w:rsidRPr="0098008D">
        <w:rPr>
          <w:rFonts w:ascii="Verdana" w:hAnsi="Verdana" w:cstheme="minorHAnsi"/>
        </w:rPr>
        <w:t xml:space="preserve">En plus des congés obligatoires prescrits par la </w:t>
      </w:r>
      <w:r w:rsidRPr="0098008D">
        <w:rPr>
          <w:rFonts w:ascii="Verdana" w:hAnsi="Verdana" w:cstheme="minorHAnsi"/>
          <w:i/>
          <w:iCs/>
        </w:rPr>
        <w:t>Loi sur les normes du travail</w:t>
      </w:r>
      <w:r w:rsidRPr="0098008D">
        <w:rPr>
          <w:rFonts w:ascii="Verdana" w:hAnsi="Verdana" w:cstheme="minorHAnsi"/>
        </w:rPr>
        <w:t>, l’entreprise accorde ces jours qu’elle a décidé d’offrir en vertu de ses propres politiques :</w:t>
      </w:r>
    </w:p>
    <w:p w14:paraId="647CE7E4" w14:textId="77777777" w:rsidR="00A55371" w:rsidRPr="0098008D" w:rsidRDefault="00A55371" w:rsidP="00CF7439">
      <w:pPr>
        <w:pStyle w:val="TexteosCarCarCar"/>
        <w:numPr>
          <w:ilvl w:val="0"/>
          <w:numId w:val="4"/>
        </w:numPr>
        <w:spacing w:before="60" w:after="60" w:line="276" w:lineRule="auto"/>
        <w:rPr>
          <w:rFonts w:ascii="Verdana" w:hAnsi="Verdana" w:cstheme="minorHAnsi"/>
        </w:rPr>
      </w:pPr>
      <w:r w:rsidRPr="0098008D">
        <w:rPr>
          <w:rFonts w:ascii="Verdana" w:hAnsi="Verdana" w:cstheme="minorHAnsi"/>
        </w:rPr>
        <w:t>2 janvier</w:t>
      </w:r>
      <w:r w:rsidRPr="0098008D">
        <w:rPr>
          <w:rFonts w:ascii="Verdana" w:hAnsi="Verdana" w:cstheme="minorHAnsi"/>
          <w:sz w:val="18"/>
          <w:szCs w:val="18"/>
        </w:rPr>
        <w:t> </w:t>
      </w:r>
      <w:r w:rsidRPr="0098008D">
        <w:rPr>
          <w:rFonts w:ascii="Verdana" w:hAnsi="Verdana" w:cstheme="minorHAnsi"/>
        </w:rPr>
        <w:t>;</w:t>
      </w:r>
    </w:p>
    <w:p w14:paraId="26D8FD15" w14:textId="77777777" w:rsidR="00A55371" w:rsidRPr="0098008D" w:rsidRDefault="00A55371" w:rsidP="00CF7439">
      <w:pPr>
        <w:pStyle w:val="TexteosCarCarCar"/>
        <w:numPr>
          <w:ilvl w:val="0"/>
          <w:numId w:val="4"/>
        </w:numPr>
        <w:spacing w:before="60" w:after="60" w:line="276" w:lineRule="auto"/>
        <w:rPr>
          <w:rFonts w:ascii="Verdana" w:hAnsi="Verdana" w:cstheme="minorHAnsi"/>
        </w:rPr>
      </w:pPr>
      <w:r w:rsidRPr="0098008D">
        <w:rPr>
          <w:rFonts w:ascii="Verdana" w:hAnsi="Verdana" w:cstheme="minorHAnsi"/>
        </w:rPr>
        <w:t>Lundi de Pâques</w:t>
      </w:r>
      <w:r w:rsidRPr="0098008D">
        <w:rPr>
          <w:rFonts w:ascii="Verdana" w:hAnsi="Verdana" w:cstheme="minorHAnsi"/>
          <w:sz w:val="18"/>
          <w:szCs w:val="18"/>
        </w:rPr>
        <w:t> </w:t>
      </w:r>
      <w:r w:rsidRPr="0098008D">
        <w:rPr>
          <w:rFonts w:ascii="Verdana" w:hAnsi="Verdana" w:cstheme="minorHAnsi"/>
          <w:color w:val="C00000"/>
        </w:rPr>
        <w:t>(ou Vendredi saint, au choix de l’employeur</w:t>
      </w:r>
      <w:proofErr w:type="gramStart"/>
      <w:r w:rsidRPr="0098008D">
        <w:rPr>
          <w:rFonts w:ascii="Verdana" w:hAnsi="Verdana" w:cstheme="minorHAnsi"/>
          <w:color w:val="C00000"/>
        </w:rPr>
        <w:t>);</w:t>
      </w:r>
      <w:proofErr w:type="gramEnd"/>
    </w:p>
    <w:p w14:paraId="6D71CDA4" w14:textId="77777777" w:rsidR="00A55371" w:rsidRPr="0098008D" w:rsidRDefault="00A55371" w:rsidP="00CF7439">
      <w:pPr>
        <w:pStyle w:val="TexteosCarCarCar"/>
        <w:numPr>
          <w:ilvl w:val="0"/>
          <w:numId w:val="4"/>
        </w:numPr>
        <w:spacing w:before="60" w:after="60" w:line="276" w:lineRule="auto"/>
        <w:rPr>
          <w:rFonts w:ascii="Verdana" w:hAnsi="Verdana" w:cstheme="minorHAnsi"/>
        </w:rPr>
      </w:pPr>
      <w:r w:rsidRPr="0098008D">
        <w:rPr>
          <w:rFonts w:ascii="Verdana" w:hAnsi="Verdana" w:cstheme="minorHAnsi"/>
        </w:rPr>
        <w:t>24 décembre</w:t>
      </w:r>
      <w:r w:rsidRPr="0098008D">
        <w:rPr>
          <w:rFonts w:ascii="Verdana" w:hAnsi="Verdana" w:cstheme="minorHAnsi"/>
          <w:sz w:val="18"/>
          <w:szCs w:val="18"/>
        </w:rPr>
        <w:t> </w:t>
      </w:r>
      <w:r w:rsidRPr="0098008D">
        <w:rPr>
          <w:rFonts w:ascii="Verdana" w:hAnsi="Verdana" w:cstheme="minorHAnsi"/>
        </w:rPr>
        <w:t>;</w:t>
      </w:r>
    </w:p>
    <w:p w14:paraId="41EB0391" w14:textId="77777777" w:rsidR="00A55371" w:rsidRPr="0098008D" w:rsidRDefault="00A55371" w:rsidP="00CF7439">
      <w:pPr>
        <w:pStyle w:val="TexteosCarCarCar"/>
        <w:numPr>
          <w:ilvl w:val="0"/>
          <w:numId w:val="4"/>
        </w:numPr>
        <w:spacing w:before="60" w:after="60" w:line="276" w:lineRule="auto"/>
        <w:rPr>
          <w:rFonts w:ascii="Verdana" w:hAnsi="Verdana" w:cstheme="minorHAnsi"/>
        </w:rPr>
      </w:pPr>
      <w:r w:rsidRPr="0098008D">
        <w:rPr>
          <w:rFonts w:ascii="Verdana" w:hAnsi="Verdana" w:cstheme="minorHAnsi"/>
        </w:rPr>
        <w:t>26 décembre</w:t>
      </w:r>
      <w:r w:rsidRPr="0098008D">
        <w:rPr>
          <w:rFonts w:ascii="Verdana" w:hAnsi="Verdana" w:cstheme="minorHAnsi"/>
          <w:sz w:val="18"/>
          <w:szCs w:val="18"/>
        </w:rPr>
        <w:t> </w:t>
      </w:r>
      <w:r w:rsidRPr="0098008D">
        <w:rPr>
          <w:rFonts w:ascii="Verdana" w:hAnsi="Verdana" w:cstheme="minorHAnsi"/>
        </w:rPr>
        <w:t>;</w:t>
      </w:r>
    </w:p>
    <w:p w14:paraId="6FF4963C" w14:textId="77777777" w:rsidR="00A55371" w:rsidRPr="0098008D" w:rsidRDefault="00A55371" w:rsidP="00CF7439">
      <w:pPr>
        <w:pStyle w:val="TexteosCarCarCar"/>
        <w:numPr>
          <w:ilvl w:val="0"/>
          <w:numId w:val="4"/>
        </w:numPr>
        <w:spacing w:before="60" w:after="60" w:line="276" w:lineRule="auto"/>
        <w:rPr>
          <w:rFonts w:ascii="Verdana" w:hAnsi="Verdana" w:cstheme="minorHAnsi"/>
        </w:rPr>
      </w:pPr>
      <w:r w:rsidRPr="0098008D">
        <w:rPr>
          <w:rFonts w:ascii="Verdana" w:hAnsi="Verdana" w:cstheme="minorHAnsi"/>
        </w:rPr>
        <w:t>31 décembre.</w:t>
      </w:r>
    </w:p>
    <w:p w14:paraId="15345D5B" w14:textId="77777777" w:rsidR="00A55371" w:rsidRPr="0098008D" w:rsidRDefault="00A55371" w:rsidP="00CF7439">
      <w:pPr>
        <w:pStyle w:val="TexteosCarCarCar"/>
        <w:spacing w:before="60" w:after="60" w:line="276" w:lineRule="auto"/>
        <w:rPr>
          <w:rFonts w:ascii="Verdana" w:hAnsi="Verdana" w:cstheme="minorHAnsi"/>
        </w:rPr>
      </w:pPr>
    </w:p>
    <w:p w14:paraId="14EE32B8" w14:textId="77777777" w:rsidR="00A55371" w:rsidRPr="0098008D" w:rsidRDefault="00A55371" w:rsidP="00CF7439">
      <w:pPr>
        <w:jc w:val="both"/>
        <w:rPr>
          <w:rFonts w:ascii="Verdana" w:hAnsi="Verdana" w:cstheme="minorHAnsi"/>
          <w:color w:val="000000"/>
        </w:rPr>
      </w:pPr>
      <w:r w:rsidRPr="0098008D">
        <w:rPr>
          <w:rFonts w:ascii="Verdana" w:hAnsi="Verdana" w:cstheme="minorHAnsi"/>
          <w:color w:val="000000"/>
        </w:rPr>
        <w:t>Si un congé est un samedi ou un dimanche, il sera transférable le vendredi précédent ou le lundi suivant, selon le calendrier annuel des congés fériés.</w:t>
      </w:r>
    </w:p>
    <w:p w14:paraId="111C7B56" w14:textId="77777777" w:rsidR="00A55371" w:rsidRPr="0098008D" w:rsidRDefault="00A55371" w:rsidP="00CF7439">
      <w:pPr>
        <w:pStyle w:val="TexteosCarCarCar"/>
        <w:spacing w:before="60" w:after="60" w:line="276" w:lineRule="auto"/>
        <w:rPr>
          <w:rFonts w:ascii="Verdana" w:hAnsi="Verdana" w:cstheme="minorHAnsi"/>
        </w:rPr>
      </w:pPr>
    </w:p>
    <w:p w14:paraId="0CB45874" w14:textId="77777777" w:rsidR="00A55371" w:rsidRPr="0098008D" w:rsidRDefault="00A55371" w:rsidP="00CF7439">
      <w:pPr>
        <w:pStyle w:val="TexteosCarCarCar"/>
        <w:spacing w:before="60" w:after="60" w:line="276" w:lineRule="auto"/>
        <w:rPr>
          <w:rFonts w:ascii="Verdana" w:hAnsi="Verdana" w:cstheme="minorHAnsi"/>
        </w:rPr>
      </w:pPr>
      <w:r w:rsidRPr="0098008D">
        <w:rPr>
          <w:rFonts w:ascii="Verdana" w:hAnsi="Verdana" w:cstheme="minorHAnsi"/>
        </w:rPr>
        <w:t>De plus, en guise de reconnaissance pour votre contribution tout au long de l’année, l’entreprise ferme ses portes durant la période de Noël. Les dates exactes de fermeture sont précisées à chaque année, selon le calendrier.</w:t>
      </w:r>
    </w:p>
    <w:p w14:paraId="7DB2152E" w14:textId="77777777" w:rsidR="00A55371" w:rsidRDefault="00A55371" w:rsidP="00CF7439">
      <w:pPr>
        <w:pStyle w:val="TexteosCarCarCar"/>
        <w:spacing w:before="60" w:after="60" w:line="276" w:lineRule="auto"/>
        <w:jc w:val="left"/>
        <w:rPr>
          <w:rFonts w:ascii="Verdana" w:hAnsi="Verdana" w:cstheme="minorHAnsi"/>
          <w:b/>
          <w:color w:val="5F5F5F"/>
        </w:rPr>
      </w:pPr>
    </w:p>
    <w:p w14:paraId="472FFA08" w14:textId="77777777" w:rsidR="00F43E0D" w:rsidRDefault="00F43E0D" w:rsidP="00CF7439">
      <w:pPr>
        <w:pStyle w:val="TexteosCarCarCar"/>
        <w:spacing w:before="60" w:after="60" w:line="276" w:lineRule="auto"/>
        <w:jc w:val="left"/>
        <w:rPr>
          <w:rFonts w:ascii="Verdana" w:hAnsi="Verdana" w:cstheme="minorHAnsi"/>
          <w:b/>
          <w:color w:val="5F5F5F"/>
        </w:rPr>
      </w:pPr>
    </w:p>
    <w:p w14:paraId="05BA4F64" w14:textId="77777777" w:rsidR="00F43E0D" w:rsidRDefault="00F43E0D" w:rsidP="00CF7439">
      <w:pPr>
        <w:pStyle w:val="TexteosCarCarCar"/>
        <w:spacing w:before="60" w:after="60" w:line="276" w:lineRule="auto"/>
        <w:jc w:val="left"/>
        <w:rPr>
          <w:rFonts w:ascii="Verdana" w:hAnsi="Verdana" w:cstheme="minorHAnsi"/>
          <w:b/>
          <w:color w:val="5F5F5F"/>
        </w:rPr>
      </w:pPr>
    </w:p>
    <w:p w14:paraId="5AB8A690" w14:textId="77777777" w:rsidR="00F43E0D" w:rsidRPr="0098008D" w:rsidRDefault="00F43E0D" w:rsidP="00CF7439">
      <w:pPr>
        <w:pStyle w:val="TexteosCarCarCar"/>
        <w:spacing w:before="60" w:after="60" w:line="276" w:lineRule="auto"/>
        <w:jc w:val="left"/>
        <w:rPr>
          <w:rFonts w:ascii="Verdana" w:hAnsi="Verdana" w:cstheme="minorHAnsi"/>
          <w:b/>
          <w:color w:val="5F5F5F"/>
        </w:rPr>
      </w:pPr>
    </w:p>
    <w:p w14:paraId="7A229E12" w14:textId="7B5F74C4" w:rsidR="00A55371" w:rsidRPr="008E4A47" w:rsidRDefault="00382377" w:rsidP="008E4A47">
      <w:pPr>
        <w:pStyle w:val="Titre1"/>
        <w:spacing w:line="276" w:lineRule="auto"/>
        <w:rPr>
          <w:rStyle w:val="Titre7Car"/>
          <w:rFonts w:ascii="Verdana" w:eastAsiaTheme="majorEastAsia" w:hAnsi="Verdana" w:cstheme="minorHAnsi"/>
          <w:kern w:val="0"/>
          <w:sz w:val="28"/>
          <w:szCs w:val="28"/>
        </w:rPr>
      </w:pPr>
      <w:bookmarkStart w:id="75" w:name="_Toc82457791"/>
      <w:r w:rsidRPr="008E4A47">
        <w:rPr>
          <w:rStyle w:val="Titre7Car"/>
          <w:rFonts w:ascii="Verdana" w:eastAsiaTheme="majorEastAsia" w:hAnsi="Verdana" w:cstheme="minorHAnsi"/>
          <w:kern w:val="0"/>
          <w:sz w:val="28"/>
          <w:szCs w:val="28"/>
        </w:rPr>
        <w:lastRenderedPageBreak/>
        <w:t>C</w:t>
      </w:r>
      <w:r w:rsidR="00A55371" w:rsidRPr="008E4A47">
        <w:rPr>
          <w:rStyle w:val="Titre7Car"/>
          <w:rFonts w:ascii="Verdana" w:eastAsiaTheme="majorEastAsia" w:hAnsi="Verdana" w:cstheme="minorHAnsi"/>
          <w:kern w:val="0"/>
          <w:sz w:val="28"/>
          <w:szCs w:val="28"/>
        </w:rPr>
        <w:t xml:space="preserve">ongés </w:t>
      </w:r>
      <w:bookmarkEnd w:id="75"/>
      <w:r w:rsidR="00A55371" w:rsidRPr="008E4A47">
        <w:rPr>
          <w:rStyle w:val="Titre7Car"/>
          <w:rFonts w:ascii="Verdana" w:eastAsiaTheme="majorEastAsia" w:hAnsi="Verdana" w:cstheme="minorHAnsi"/>
          <w:kern w:val="0"/>
          <w:sz w:val="28"/>
          <w:szCs w:val="28"/>
        </w:rPr>
        <w:t>liés à la famille</w:t>
      </w:r>
    </w:p>
    <w:p w14:paraId="1D1721A9" w14:textId="77777777" w:rsidR="00A55371" w:rsidRPr="0098008D" w:rsidRDefault="00A55371" w:rsidP="00CF7439">
      <w:pPr>
        <w:spacing w:before="60" w:after="60"/>
        <w:rPr>
          <w:rFonts w:ascii="Verdana" w:hAnsi="Verdana" w:cstheme="minorHAnsi"/>
        </w:rPr>
      </w:pPr>
    </w:p>
    <w:p w14:paraId="1B731375" w14:textId="77777777" w:rsidR="00A55371" w:rsidRPr="0098008D" w:rsidRDefault="00A55371" w:rsidP="00CF7439">
      <w:pPr>
        <w:pStyle w:val="Retraitcorpsdetexte"/>
        <w:spacing w:line="276" w:lineRule="auto"/>
        <w:rPr>
          <w:rFonts w:ascii="Verdana" w:hAnsi="Verdana" w:cstheme="minorHAnsi"/>
          <w:b/>
          <w:color w:val="C00000"/>
        </w:rPr>
      </w:pPr>
      <w:r w:rsidRPr="0098008D">
        <w:rPr>
          <w:rFonts w:ascii="Verdana" w:hAnsi="Verdana" w:cstheme="minorHAnsi"/>
          <w:i/>
          <w:iCs/>
          <w:color w:val="C00000"/>
          <w:sz w:val="22"/>
          <w:szCs w:val="22"/>
          <w:lang w:val="fr-FR"/>
        </w:rPr>
        <w:t>Personnaliser selon la réalité de l’entreprise.</w:t>
      </w:r>
    </w:p>
    <w:p w14:paraId="28BE38C9" w14:textId="77777777" w:rsidR="00A55371" w:rsidRPr="0098008D" w:rsidRDefault="00A55371" w:rsidP="00CF7439">
      <w:pPr>
        <w:pStyle w:val="TexteosCarCarCar"/>
        <w:spacing w:before="0" w:after="0" w:line="276" w:lineRule="auto"/>
        <w:jc w:val="left"/>
        <w:rPr>
          <w:rFonts w:ascii="Verdana" w:hAnsi="Verdana" w:cstheme="minorHAnsi"/>
          <w:b/>
          <w:color w:val="C00000"/>
        </w:rPr>
      </w:pPr>
      <w:r w:rsidRPr="0098008D">
        <w:rPr>
          <w:rFonts w:ascii="Verdana" w:hAnsi="Verdana" w:cstheme="minorHAnsi"/>
          <w:b/>
          <w:color w:val="C00000"/>
        </w:rPr>
        <w:t>Exemples à conserver ou à modifier :</w:t>
      </w:r>
    </w:p>
    <w:p w14:paraId="24954339" w14:textId="77777777" w:rsidR="00A55371" w:rsidRPr="0098008D" w:rsidRDefault="00A55371" w:rsidP="00CF7439">
      <w:pPr>
        <w:spacing w:before="60" w:after="60"/>
        <w:rPr>
          <w:rFonts w:ascii="Verdana" w:hAnsi="Verdana" w:cstheme="minorHAnsi"/>
          <w:lang w:val="fr-FR"/>
        </w:rPr>
      </w:pPr>
    </w:p>
    <w:p w14:paraId="0D40B122" w14:textId="77777777" w:rsidR="00A55371" w:rsidRPr="0098008D" w:rsidRDefault="00A55371" w:rsidP="00CF7439">
      <w:pPr>
        <w:pStyle w:val="TexteosCarCarCar"/>
        <w:spacing w:before="0" w:after="0" w:line="276" w:lineRule="auto"/>
        <w:rPr>
          <w:rFonts w:ascii="Verdana" w:hAnsi="Verdana" w:cstheme="minorHAnsi"/>
        </w:rPr>
      </w:pPr>
      <w:r w:rsidRPr="0098008D">
        <w:rPr>
          <w:rFonts w:ascii="Verdana" w:hAnsi="Verdana" w:cstheme="minorHAnsi"/>
        </w:rPr>
        <w:t xml:space="preserve">Pour vous prévaloir de l’un de ces congés, veuillez utiliser le formulaire requis à cet effet à l’annexe C du présent manuel. </w:t>
      </w:r>
    </w:p>
    <w:p w14:paraId="05D82D83" w14:textId="77777777" w:rsidR="00A55371" w:rsidRPr="0098008D" w:rsidRDefault="00A55371" w:rsidP="00CF7439">
      <w:pPr>
        <w:pStyle w:val="TexteosCarCarCar"/>
        <w:spacing w:before="0" w:after="0" w:line="276" w:lineRule="auto"/>
        <w:rPr>
          <w:rFonts w:ascii="Verdana" w:hAnsi="Verdana" w:cstheme="minorHAnsi"/>
        </w:rPr>
      </w:pPr>
    </w:p>
    <w:p w14:paraId="5156AAFE" w14:textId="77777777" w:rsidR="00A55371" w:rsidRPr="0098008D" w:rsidRDefault="00A55371" w:rsidP="00CF7439">
      <w:pPr>
        <w:pStyle w:val="TexteosCarCarCar"/>
        <w:spacing w:before="0" w:after="0" w:line="276" w:lineRule="auto"/>
        <w:rPr>
          <w:rFonts w:ascii="Verdana" w:hAnsi="Verdana" w:cstheme="minorHAnsi"/>
        </w:rPr>
      </w:pPr>
      <w:r w:rsidRPr="0098008D">
        <w:rPr>
          <w:rFonts w:ascii="Verdana" w:hAnsi="Verdana" w:cstheme="minorHAnsi"/>
        </w:rPr>
        <w:t xml:space="preserve">L’entreprise se réfère à l’application de la </w:t>
      </w:r>
      <w:r w:rsidRPr="0098008D">
        <w:rPr>
          <w:rFonts w:ascii="Verdana" w:hAnsi="Verdana" w:cstheme="minorHAnsi"/>
          <w:i/>
        </w:rPr>
        <w:t>Loi sur les normes du travail (LNT) et au Régime québécois d’assurance parentale (RQAP)</w:t>
      </w:r>
      <w:r w:rsidRPr="0098008D">
        <w:rPr>
          <w:rFonts w:ascii="Verdana" w:hAnsi="Verdana" w:cstheme="minorHAnsi"/>
        </w:rPr>
        <w:t xml:space="preserve"> pour les congés ci-dessous :</w:t>
      </w:r>
    </w:p>
    <w:p w14:paraId="04EAB927" w14:textId="77777777" w:rsidR="00A55371" w:rsidRPr="0098008D" w:rsidRDefault="00A55371" w:rsidP="00CF7439">
      <w:pPr>
        <w:spacing w:before="60" w:after="60"/>
        <w:rPr>
          <w:rFonts w:ascii="Verdana" w:hAnsi="Verdana" w:cstheme="minorHAnsi"/>
          <w:sz w:val="28"/>
          <w:szCs w:val="28"/>
          <w:lang w:val="fr-FR"/>
        </w:rPr>
      </w:pPr>
    </w:p>
    <w:p w14:paraId="3BCDCFB4" w14:textId="6AB7EDF7" w:rsidR="00A55371" w:rsidRPr="00F43E0D" w:rsidRDefault="00D3105C" w:rsidP="00CF7439">
      <w:pPr>
        <w:pStyle w:val="TexteosCarCarCar"/>
        <w:spacing w:before="0" w:after="0" w:line="276" w:lineRule="auto"/>
        <w:jc w:val="left"/>
        <w:rPr>
          <w:rFonts w:ascii="Verdana" w:hAnsi="Verdana" w:cstheme="minorHAnsi"/>
          <w:b/>
          <w:sz w:val="24"/>
          <w:szCs w:val="24"/>
          <w:u w:val="single"/>
        </w:rPr>
      </w:pPr>
      <w:r>
        <w:rPr>
          <w:rFonts w:ascii="Verdana" w:hAnsi="Verdana" w:cstheme="minorHAnsi"/>
          <w:b/>
          <w:sz w:val="24"/>
          <w:szCs w:val="24"/>
          <w:u w:val="single"/>
        </w:rPr>
        <w:t>Naissance ou adoption</w:t>
      </w:r>
    </w:p>
    <w:p w14:paraId="61A6119E" w14:textId="77777777" w:rsidR="00A55371" w:rsidRPr="00235455" w:rsidRDefault="00A55371" w:rsidP="00CF7439">
      <w:pPr>
        <w:pStyle w:val="TexteosCarCarCar"/>
        <w:spacing w:before="0" w:after="0" w:line="276" w:lineRule="auto"/>
        <w:jc w:val="left"/>
        <w:rPr>
          <w:rFonts w:ascii="Verdana" w:hAnsi="Verdana" w:cstheme="minorHAnsi"/>
          <w:b/>
          <w:color w:val="5F5F5F"/>
          <w:sz w:val="24"/>
          <w:szCs w:val="24"/>
        </w:rPr>
      </w:pPr>
    </w:p>
    <w:p w14:paraId="3AFEC373" w14:textId="77777777" w:rsidR="00A55371" w:rsidRPr="00C95640" w:rsidRDefault="00A55371" w:rsidP="00CF7439">
      <w:pPr>
        <w:pStyle w:val="TexteosCarCarCar"/>
        <w:spacing w:before="0" w:after="120" w:line="276" w:lineRule="auto"/>
        <w:rPr>
          <w:rFonts w:ascii="Verdana" w:hAnsi="Verdana" w:cstheme="minorHAnsi"/>
          <w:color w:val="365F91" w:themeColor="accent1" w:themeShade="BF"/>
        </w:rPr>
      </w:pPr>
      <w:r w:rsidRPr="00C95640">
        <w:rPr>
          <w:rFonts w:ascii="Verdana" w:hAnsi="Verdana" w:cstheme="minorHAnsi"/>
          <w:b/>
          <w:color w:val="365F91" w:themeColor="accent1" w:themeShade="BF"/>
        </w:rPr>
        <w:t>Congé de maternité</w:t>
      </w:r>
    </w:p>
    <w:p w14:paraId="5A9CDF94" w14:textId="77777777" w:rsidR="00A55371" w:rsidRPr="0098008D" w:rsidRDefault="00A55371" w:rsidP="00CF7439">
      <w:pPr>
        <w:pStyle w:val="TexteosCarCarCar"/>
        <w:spacing w:before="0" w:after="0" w:line="276" w:lineRule="auto"/>
        <w:rPr>
          <w:rFonts w:ascii="Verdana" w:hAnsi="Verdana" w:cstheme="minorHAnsi"/>
          <w:lang w:val="fr-CA"/>
        </w:rPr>
      </w:pPr>
      <w:r w:rsidRPr="0098008D">
        <w:rPr>
          <w:rFonts w:ascii="Verdana" w:hAnsi="Verdana" w:cstheme="minorHAnsi"/>
          <w:lang w:val="fr-CA"/>
        </w:rPr>
        <w:t>Pour accueillir son enfant à naître et se remettre de l’accouchement, la travailleuse enceinte a droit à un congé de maternité sans salaire de 18 semaines continues. Seule la mère biologique a droit au congé de maternité. Pendant son congé, son lien d’emploi est protégé et elle peut avoir droit à des prestations du </w:t>
      </w:r>
      <w:r w:rsidRPr="0098008D">
        <w:rPr>
          <w:rFonts w:ascii="Verdana" w:hAnsi="Verdana" w:cstheme="minorHAnsi"/>
          <w:i/>
          <w:iCs/>
          <w:lang w:val="fr-CA"/>
        </w:rPr>
        <w:t>RQAP.</w:t>
      </w:r>
    </w:p>
    <w:p w14:paraId="4F3A1193" w14:textId="77777777" w:rsidR="00A55371" w:rsidRPr="0098008D" w:rsidRDefault="00A55371" w:rsidP="00CF7439">
      <w:pPr>
        <w:pStyle w:val="TexteosCarCarCar"/>
        <w:spacing w:before="0" w:after="0" w:line="276" w:lineRule="auto"/>
        <w:rPr>
          <w:rFonts w:ascii="Verdana" w:hAnsi="Verdana" w:cstheme="minorHAnsi"/>
          <w:lang w:val="fr-CA"/>
        </w:rPr>
      </w:pPr>
    </w:p>
    <w:p w14:paraId="01C101F5" w14:textId="77777777" w:rsidR="00A55371" w:rsidRPr="0098008D" w:rsidRDefault="00A55371" w:rsidP="00CF7439">
      <w:pPr>
        <w:pStyle w:val="TexteosCarCarCar"/>
        <w:spacing w:before="0" w:after="0" w:line="276" w:lineRule="auto"/>
        <w:rPr>
          <w:rFonts w:ascii="Verdana" w:hAnsi="Verdana" w:cstheme="minorHAnsi"/>
          <w:lang w:val="fr-CA"/>
        </w:rPr>
      </w:pPr>
      <w:r w:rsidRPr="0098008D">
        <w:rPr>
          <w:rFonts w:ascii="Verdana" w:hAnsi="Verdana" w:cstheme="minorHAnsi"/>
          <w:lang w:val="fr-CA"/>
        </w:rPr>
        <w:t xml:space="preserve">Si la travailleuse continue à verser les cotisations aux différents régimes d’assurance collective et de retraite pendant son congé, l’employeur doit le faire aussi. </w:t>
      </w:r>
    </w:p>
    <w:p w14:paraId="6474C767" w14:textId="77777777" w:rsidR="00A55371" w:rsidRPr="0098008D" w:rsidRDefault="00A55371" w:rsidP="00CF7439">
      <w:pPr>
        <w:pStyle w:val="TexteosCarCarCar"/>
        <w:spacing w:before="0" w:after="0" w:line="276" w:lineRule="auto"/>
        <w:rPr>
          <w:rFonts w:ascii="Verdana" w:hAnsi="Verdana" w:cstheme="minorHAnsi"/>
          <w:lang w:val="fr-CA"/>
        </w:rPr>
      </w:pPr>
    </w:p>
    <w:p w14:paraId="6F12AB7C" w14:textId="77777777" w:rsidR="00A55371" w:rsidRPr="0098008D" w:rsidRDefault="00A55371" w:rsidP="00CF7439">
      <w:pPr>
        <w:pStyle w:val="TexteosCarCarCar"/>
        <w:spacing w:before="0" w:after="0" w:line="276" w:lineRule="auto"/>
        <w:rPr>
          <w:rFonts w:ascii="Verdana" w:hAnsi="Verdana" w:cstheme="minorHAnsi"/>
          <w:lang w:val="fr-CA"/>
        </w:rPr>
      </w:pPr>
      <w:r w:rsidRPr="0098008D">
        <w:rPr>
          <w:rFonts w:ascii="Verdana" w:hAnsi="Verdana" w:cstheme="minorHAnsi"/>
          <w:lang w:val="fr-CA"/>
        </w:rPr>
        <w:t xml:space="preserve">Après son congé de maternité, la travailleuse peut avoir droit au </w:t>
      </w:r>
      <w:hyperlink r:id="rId23" w:history="1">
        <w:r w:rsidRPr="0098008D">
          <w:rPr>
            <w:rStyle w:val="Lienhypertexte"/>
            <w:rFonts w:ascii="Verdana" w:hAnsi="Verdana" w:cstheme="minorHAnsi"/>
            <w:color w:val="000000" w:themeColor="text1"/>
          </w:rPr>
          <w:t>congé parental</w:t>
        </w:r>
      </w:hyperlink>
      <w:r w:rsidRPr="0098008D">
        <w:rPr>
          <w:rFonts w:ascii="Verdana" w:hAnsi="Verdana" w:cstheme="minorHAnsi"/>
          <w:color w:val="000000" w:themeColor="text1"/>
        </w:rPr>
        <w:t>.</w:t>
      </w:r>
    </w:p>
    <w:p w14:paraId="3A49A890" w14:textId="77777777" w:rsidR="00A55371" w:rsidRPr="0098008D" w:rsidRDefault="00A55371" w:rsidP="00CF7439">
      <w:pPr>
        <w:pStyle w:val="TexteosCarCarCar"/>
        <w:spacing w:before="60" w:after="60" w:line="276" w:lineRule="auto"/>
        <w:rPr>
          <w:rFonts w:ascii="Verdana" w:hAnsi="Verdana" w:cstheme="minorHAnsi"/>
        </w:rPr>
      </w:pPr>
    </w:p>
    <w:p w14:paraId="36D4612C" w14:textId="77777777" w:rsidR="00A55371" w:rsidRPr="0098008D" w:rsidRDefault="00A55371" w:rsidP="00CF7439">
      <w:pPr>
        <w:pStyle w:val="TexteosCarCarCar"/>
        <w:spacing w:before="60" w:after="60" w:line="276" w:lineRule="auto"/>
        <w:rPr>
          <w:rFonts w:ascii="Verdana" w:hAnsi="Verdana" w:cstheme="minorHAnsi"/>
        </w:rPr>
      </w:pPr>
      <w:r w:rsidRPr="0098008D">
        <w:rPr>
          <w:rFonts w:ascii="Verdana" w:hAnsi="Verdana" w:cstheme="minorHAnsi"/>
          <w:noProof/>
        </w:rPr>
        <mc:AlternateContent>
          <mc:Choice Requires="wps">
            <w:drawing>
              <wp:anchor distT="0" distB="0" distL="114300" distR="114300" simplePos="0" relativeHeight="251664384" behindDoc="0" locked="0" layoutInCell="1" allowOverlap="1" wp14:anchorId="1D8356F0" wp14:editId="52AAF387">
                <wp:simplePos x="0" y="0"/>
                <wp:positionH relativeFrom="margin">
                  <wp:align>center</wp:align>
                </wp:positionH>
                <wp:positionV relativeFrom="paragraph">
                  <wp:posOffset>6985</wp:posOffset>
                </wp:positionV>
                <wp:extent cx="4533900" cy="15240"/>
                <wp:effectExtent l="0" t="0" r="19050" b="22860"/>
                <wp:wrapNone/>
                <wp:docPr id="94" name="Connecteur droit 94"/>
                <wp:cNvGraphicFramePr/>
                <a:graphic xmlns:a="http://schemas.openxmlformats.org/drawingml/2006/main">
                  <a:graphicData uri="http://schemas.microsoft.com/office/word/2010/wordprocessingShape">
                    <wps:wsp>
                      <wps:cNvCnPr/>
                      <wps:spPr>
                        <a:xfrm>
                          <a:off x="0" y="0"/>
                          <a:ext cx="4533900" cy="15240"/>
                        </a:xfrm>
                        <a:prstGeom prst="line">
                          <a:avLst/>
                        </a:prstGeom>
                        <a:noFill/>
                        <a:ln w="6350" cap="flat" cmpd="sng" algn="ctr">
                          <a:solidFill>
                            <a:srgbClr val="C00000"/>
                          </a:solidFill>
                          <a:prstDash val="solid"/>
                          <a:miter lim="800000"/>
                        </a:ln>
                        <a:effectLst/>
                      </wps:spPr>
                      <wps:bodyPr/>
                    </wps:wsp>
                  </a:graphicData>
                </a:graphic>
              </wp:anchor>
            </w:drawing>
          </mc:Choice>
          <mc:Fallback>
            <w:pict>
              <v:line w14:anchorId="6DFFB6B4" id="Connecteur droit 94" o:spid="_x0000_s1026" style="position:absolute;z-index:251664384;visibility:visible;mso-wrap-style:square;mso-wrap-distance-left:9pt;mso-wrap-distance-top:0;mso-wrap-distance-right:9pt;mso-wrap-distance-bottom:0;mso-position-horizontal:center;mso-position-horizontal-relative:margin;mso-position-vertical:absolute;mso-position-vertical-relative:text" from="0,.55pt" to="357pt,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UXXdrQEAAEkDAAAOAAAAZHJzL2Uyb0RvYy54bWysU01v2zAMvQ/ofxB0b+QkTdEZcXpI0F2G&#10;rcDWH8DIki1AXxC1OPn3o5QszbbbMB9kSqQeycen9fPRWXZQCU3wHZ/PGs6Ul6E3fuj42/eX+yfO&#10;MIPvwQavOn5SyJ83dx/WU2zVIozB9ioxAvHYTrHjY86xFQLlqBzgLETlyalDcpBpmwbRJ5gI3Vmx&#10;aJpHMYXUxxSkQqTT3dnJNxVfayXzV61RZWY7TrXluqa67ssqNmtohwRxNPJSBvxDFQ6Mp6RXqB1k&#10;YD+S+QvKGZkCBp1nMjgRtDZS1R6om3nzRzffRoiq9kLkYLzShP8PVn45bP1rIhqmiC3G11S6OOrk&#10;yp/qY8dK1ulKljpmJunwYbVcfmyIU0m++WrxUMkU75djwvxJBceK0XFrfOkFWjh8xkwJKfRXSDn2&#10;4cVYW+dhPZs6/rhcFXQgVWgLmUwX+46jHzgDO5DcZE4VEYM1fbldcDAN+61N7AA08m1TvjJlyvZb&#10;WEm9AxzPcdV1FoMzmRRpjev40+1t6wu6qpq6NPBOWbH2oT9VJkXZ0bxq0ou2iiBu92TfvoDNTwAA&#10;AP//AwBQSwMEFAAGAAgAAAAhAASku3zZAAAABAEAAA8AAABkcnMvZG93bnJldi54bWxMj0FPg0AQ&#10;he8m/ofNmHizC4raIEtjNCZy09pDjwM7BVJ2lrBLi//e8aTHN2/y3veKzeIGdaIp9J4NpKsEFHHj&#10;bc+tgd3X280aVIjIFgfPZOCbAmzKy4sCc+vP/EmnbWyVhHDI0UAX45hrHZqOHIaVH4nFO/jJYRQ5&#10;tdpOeJZwN+jbJHnQDnuWhg5HeumoOW5nZ6CpDvqYfVQ222UO577eL9XruzHXV8vzE6hIS/x7hl98&#10;QYdSmGo/sw1qMCBDolxTUGI+ppno2sDdPeiy0P/hyx8AAAD//wMAUEsBAi0AFAAGAAgAAAAhALaD&#10;OJL+AAAA4QEAABMAAAAAAAAAAAAAAAAAAAAAAFtDb250ZW50X1R5cGVzXS54bWxQSwECLQAUAAYA&#10;CAAAACEAOP0h/9YAAACUAQAACwAAAAAAAAAAAAAAAAAvAQAAX3JlbHMvLnJlbHNQSwECLQAUAAYA&#10;CAAAACEAdFF13a0BAABJAwAADgAAAAAAAAAAAAAAAAAuAgAAZHJzL2Uyb0RvYy54bWxQSwECLQAU&#10;AAYACAAAACEABKS7fNkAAAAEAQAADwAAAAAAAAAAAAAAAAAHBAAAZHJzL2Rvd25yZXYueG1sUEsF&#10;BgAAAAAEAAQA8wAAAA0FAAAAAA==&#10;" strokecolor="#c00000" strokeweight=".5pt">
                <v:stroke joinstyle="miter"/>
                <w10:wrap anchorx="margin"/>
              </v:line>
            </w:pict>
          </mc:Fallback>
        </mc:AlternateContent>
      </w:r>
    </w:p>
    <w:p w14:paraId="0CA0AC0E" w14:textId="77777777" w:rsidR="00A55371" w:rsidRPr="0098008D" w:rsidRDefault="00A55371" w:rsidP="00CF7439">
      <w:pPr>
        <w:pStyle w:val="TexteosCarCarCar"/>
        <w:spacing w:before="60" w:after="60" w:line="276" w:lineRule="auto"/>
        <w:rPr>
          <w:rFonts w:ascii="Verdana" w:hAnsi="Verdana" w:cstheme="minorHAnsi"/>
        </w:rPr>
      </w:pPr>
      <w:r w:rsidRPr="0098008D">
        <w:rPr>
          <w:rFonts w:ascii="Verdana" w:hAnsi="Verdana" w:cstheme="minorHAnsi"/>
        </w:rPr>
        <w:t xml:space="preserve">L’entreprise permet à l’employé de bénéficier d’un complément de salaire pour les 13 premières semaines du congé. Ainsi, une indemnité égale à la différence entre 95 % de son salaire hebdomadaire de base et la prestation reçue lui sera versée. </w:t>
      </w:r>
    </w:p>
    <w:p w14:paraId="0AF54B1D" w14:textId="77777777" w:rsidR="00A55371" w:rsidRPr="0098008D" w:rsidRDefault="00A55371" w:rsidP="00CF7439">
      <w:pPr>
        <w:pStyle w:val="TexteosCarCarCar"/>
        <w:spacing w:before="60" w:after="60" w:line="276" w:lineRule="auto"/>
        <w:rPr>
          <w:rFonts w:ascii="Verdana" w:hAnsi="Verdana" w:cstheme="minorHAnsi"/>
        </w:rPr>
      </w:pPr>
    </w:p>
    <w:p w14:paraId="7F4F4995" w14:textId="77777777" w:rsidR="00A55371" w:rsidRPr="0098008D" w:rsidRDefault="00A55371" w:rsidP="00CF7439">
      <w:pPr>
        <w:pStyle w:val="TexteosCarCarCar"/>
        <w:spacing w:before="60" w:after="60" w:line="276" w:lineRule="auto"/>
        <w:rPr>
          <w:rFonts w:ascii="Verdana" w:hAnsi="Verdana" w:cstheme="minorHAnsi"/>
        </w:rPr>
      </w:pPr>
      <w:r w:rsidRPr="0098008D">
        <w:rPr>
          <w:rFonts w:ascii="Verdana" w:hAnsi="Verdana" w:cstheme="minorHAnsi"/>
          <w:noProof/>
        </w:rPr>
        <mc:AlternateContent>
          <mc:Choice Requires="wps">
            <w:drawing>
              <wp:anchor distT="0" distB="0" distL="114300" distR="114300" simplePos="0" relativeHeight="251665408" behindDoc="0" locked="0" layoutInCell="1" allowOverlap="1" wp14:anchorId="034D60AE" wp14:editId="4A82B67F">
                <wp:simplePos x="0" y="0"/>
                <wp:positionH relativeFrom="margin">
                  <wp:align>center</wp:align>
                </wp:positionH>
                <wp:positionV relativeFrom="paragraph">
                  <wp:posOffset>13970</wp:posOffset>
                </wp:positionV>
                <wp:extent cx="4533900" cy="15240"/>
                <wp:effectExtent l="0" t="0" r="19050" b="22860"/>
                <wp:wrapNone/>
                <wp:docPr id="95" name="Connecteur droit 95"/>
                <wp:cNvGraphicFramePr/>
                <a:graphic xmlns:a="http://schemas.openxmlformats.org/drawingml/2006/main">
                  <a:graphicData uri="http://schemas.microsoft.com/office/word/2010/wordprocessingShape">
                    <wps:wsp>
                      <wps:cNvCnPr/>
                      <wps:spPr>
                        <a:xfrm>
                          <a:off x="0" y="0"/>
                          <a:ext cx="4533900" cy="15240"/>
                        </a:xfrm>
                        <a:prstGeom prst="line">
                          <a:avLst/>
                        </a:prstGeom>
                        <a:noFill/>
                        <a:ln w="6350" cap="flat" cmpd="sng" algn="ctr">
                          <a:solidFill>
                            <a:srgbClr val="C00000"/>
                          </a:solidFill>
                          <a:prstDash val="solid"/>
                          <a:miter lim="800000"/>
                        </a:ln>
                        <a:effectLst/>
                      </wps:spPr>
                      <wps:bodyPr/>
                    </wps:wsp>
                  </a:graphicData>
                </a:graphic>
              </wp:anchor>
            </w:drawing>
          </mc:Choice>
          <mc:Fallback>
            <w:pict>
              <v:line w14:anchorId="35E7FC7F" id="Connecteur droit 95" o:spid="_x0000_s1026" style="position:absolute;z-index:251665408;visibility:visible;mso-wrap-style:square;mso-wrap-distance-left:9pt;mso-wrap-distance-top:0;mso-wrap-distance-right:9pt;mso-wrap-distance-bottom:0;mso-position-horizontal:center;mso-position-horizontal-relative:margin;mso-position-vertical:absolute;mso-position-vertical-relative:text" from="0,1.1pt" to="357pt,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UXXdrQEAAEkDAAAOAAAAZHJzL2Uyb0RvYy54bWysU01v2zAMvQ/ofxB0b+QkTdEZcXpI0F2G&#10;rcDWH8DIki1AXxC1OPn3o5QszbbbMB9kSqQeycen9fPRWXZQCU3wHZ/PGs6Ul6E3fuj42/eX+yfO&#10;MIPvwQavOn5SyJ83dx/WU2zVIozB9ioxAvHYTrHjY86xFQLlqBzgLETlyalDcpBpmwbRJ5gI3Vmx&#10;aJpHMYXUxxSkQqTT3dnJNxVfayXzV61RZWY7TrXluqa67ssqNmtohwRxNPJSBvxDFQ6Mp6RXqB1k&#10;YD+S+QvKGZkCBp1nMjgRtDZS1R6om3nzRzffRoiq9kLkYLzShP8PVn45bP1rIhqmiC3G11S6OOrk&#10;yp/qY8dK1ulKljpmJunwYbVcfmyIU0m++WrxUMkU75djwvxJBceK0XFrfOkFWjh8xkwJKfRXSDn2&#10;4cVYW+dhPZs6/rhcFXQgVWgLmUwX+46jHzgDO5DcZE4VEYM1fbldcDAN+61N7AA08m1TvjJlyvZb&#10;WEm9AxzPcdV1FoMzmRRpjev40+1t6wu6qpq6NPBOWbH2oT9VJkXZ0bxq0ou2iiBu92TfvoDNTwAA&#10;AP//AwBQSwMEFAAGAAgAAAAhANnBmtHZAAAABAEAAA8AAABkcnMvZG93bnJldi54bWxMj0FLw0AU&#10;hO+C/2F5BW920xCqxLyUogjmprUHjy/Z1yQ0uxuymzb+e58nPQ4zzHxT7BY7qAtPofcOYbNOQLFr&#10;vOldi3D8fL1/BBUiOUODd4zwzQF25e1NQbnxV/fBl0NslZS4kBNCF+OYax2aji2FtR/ZiXfyk6Uo&#10;cmq1megq5XbQaZJstaXeyUJHIz933JwPs0VoqpM+Z++VyY6Zpbmvv5bq5Q3xbrXsn0BFXuJfGH7x&#10;BR1KYar97ExQA4IciQhpCkrMh00mukbItqDLQv+HL38AAAD//wMAUEsBAi0AFAAGAAgAAAAhALaD&#10;OJL+AAAA4QEAABMAAAAAAAAAAAAAAAAAAAAAAFtDb250ZW50X1R5cGVzXS54bWxQSwECLQAUAAYA&#10;CAAAACEAOP0h/9YAAACUAQAACwAAAAAAAAAAAAAAAAAvAQAAX3JlbHMvLnJlbHNQSwECLQAUAAYA&#10;CAAAACEAdFF13a0BAABJAwAADgAAAAAAAAAAAAAAAAAuAgAAZHJzL2Uyb0RvYy54bWxQSwECLQAU&#10;AAYACAAAACEA2cGa0dkAAAAEAQAADwAAAAAAAAAAAAAAAAAHBAAAZHJzL2Rvd25yZXYueG1sUEsF&#10;BgAAAAAEAAQA8wAAAA0FAAAAAA==&#10;" strokecolor="#c00000" strokeweight=".5pt">
                <v:stroke joinstyle="miter"/>
                <w10:wrap anchorx="margin"/>
              </v:line>
            </w:pict>
          </mc:Fallback>
        </mc:AlternateContent>
      </w:r>
    </w:p>
    <w:p w14:paraId="1FC6E639" w14:textId="77777777" w:rsidR="00A55371" w:rsidRPr="0098008D" w:rsidRDefault="00A55371" w:rsidP="00CF7439">
      <w:pPr>
        <w:pStyle w:val="TexteosCarCarCar"/>
        <w:spacing w:before="60" w:after="60" w:line="276" w:lineRule="auto"/>
        <w:rPr>
          <w:rFonts w:ascii="Verdana" w:hAnsi="Verdana" w:cstheme="minorHAnsi"/>
          <w:lang w:val="fr-CA"/>
        </w:rPr>
      </w:pPr>
      <w:r w:rsidRPr="0098008D">
        <w:rPr>
          <w:rFonts w:ascii="Verdana" w:hAnsi="Verdana" w:cstheme="minorHAnsi"/>
        </w:rPr>
        <w:t xml:space="preserve">L’entreprise permet à l’employé de bénéficier d’un </w:t>
      </w:r>
      <w:r w:rsidRPr="0098008D">
        <w:rPr>
          <w:rFonts w:ascii="Verdana" w:hAnsi="Verdana" w:cstheme="minorHAnsi"/>
          <w:bCs/>
        </w:rPr>
        <w:t>complément de salaire</w:t>
      </w:r>
      <w:r w:rsidRPr="0098008D">
        <w:rPr>
          <w:rFonts w:ascii="Verdana" w:hAnsi="Verdana" w:cstheme="minorHAnsi"/>
        </w:rPr>
        <w:t xml:space="preserve"> pour toute la durée du congé. Ainsi, une </w:t>
      </w:r>
      <w:r w:rsidRPr="0098008D">
        <w:rPr>
          <w:rFonts w:ascii="Verdana" w:hAnsi="Verdana" w:cstheme="minorHAnsi"/>
          <w:bCs/>
        </w:rPr>
        <w:t>indemnité égale à la différence entre 95 % de son traitement hebdomadaire de base et la prestation reçue</w:t>
      </w:r>
      <w:r w:rsidRPr="0098008D">
        <w:rPr>
          <w:rFonts w:ascii="Verdana" w:hAnsi="Verdana" w:cstheme="minorHAnsi"/>
        </w:rPr>
        <w:t xml:space="preserve"> lui sera versée.</w:t>
      </w:r>
    </w:p>
    <w:p w14:paraId="2C7ACD62" w14:textId="77777777" w:rsidR="00A55371" w:rsidRDefault="00A55371" w:rsidP="00CF7439">
      <w:pPr>
        <w:pStyle w:val="TexteosCarCarCar"/>
        <w:spacing w:before="60" w:after="60" w:line="276" w:lineRule="auto"/>
        <w:rPr>
          <w:rFonts w:ascii="Verdana" w:hAnsi="Verdana" w:cstheme="minorHAnsi"/>
          <w:sz w:val="28"/>
          <w:szCs w:val="28"/>
          <w:lang w:val="fr-CA"/>
        </w:rPr>
      </w:pPr>
    </w:p>
    <w:p w14:paraId="38E29C28" w14:textId="77777777" w:rsidR="00480B6E" w:rsidRPr="0098008D" w:rsidRDefault="00480B6E" w:rsidP="00CF7439">
      <w:pPr>
        <w:pStyle w:val="TexteosCarCarCar"/>
        <w:spacing w:before="60" w:after="60" w:line="276" w:lineRule="auto"/>
        <w:rPr>
          <w:rFonts w:ascii="Verdana" w:hAnsi="Verdana" w:cstheme="minorHAnsi"/>
          <w:sz w:val="28"/>
          <w:szCs w:val="28"/>
          <w:lang w:val="fr-CA"/>
        </w:rPr>
      </w:pPr>
    </w:p>
    <w:p w14:paraId="7E25F6AC" w14:textId="77777777" w:rsidR="00A55371" w:rsidRPr="00C95640" w:rsidRDefault="00A55371" w:rsidP="00CF7439">
      <w:pPr>
        <w:pStyle w:val="TexteosCarCarCar"/>
        <w:spacing w:before="0" w:after="120" w:line="276" w:lineRule="auto"/>
        <w:rPr>
          <w:rFonts w:ascii="Verdana" w:hAnsi="Verdana" w:cstheme="minorHAnsi"/>
          <w:color w:val="365F91" w:themeColor="accent1" w:themeShade="BF"/>
        </w:rPr>
      </w:pPr>
      <w:r w:rsidRPr="00C95640">
        <w:rPr>
          <w:rFonts w:ascii="Verdana" w:hAnsi="Verdana" w:cstheme="minorHAnsi"/>
          <w:b/>
          <w:color w:val="365F91" w:themeColor="accent1" w:themeShade="BF"/>
        </w:rPr>
        <w:lastRenderedPageBreak/>
        <w:t>Congé de maternité spécial</w:t>
      </w:r>
    </w:p>
    <w:p w14:paraId="11752F08" w14:textId="77777777" w:rsidR="00A55371" w:rsidRPr="0098008D" w:rsidRDefault="00A55371" w:rsidP="00CF7439">
      <w:pPr>
        <w:pStyle w:val="TexteosCarCarCar"/>
        <w:spacing w:before="0" w:after="0" w:line="276" w:lineRule="auto"/>
        <w:rPr>
          <w:rFonts w:ascii="Verdana" w:hAnsi="Verdana" w:cstheme="minorHAnsi"/>
        </w:rPr>
      </w:pPr>
      <w:r w:rsidRPr="0098008D">
        <w:rPr>
          <w:rFonts w:ascii="Verdana" w:hAnsi="Verdana" w:cstheme="minorHAnsi"/>
        </w:rPr>
        <w:t>En cas de grossesse à risque qui nécessite un arrêt de travail, les travailleuses enceintes peuvent avoir droit à un congé de maternité spécial. Ce congé est sans salaire.  </w:t>
      </w:r>
    </w:p>
    <w:p w14:paraId="5799F3D6" w14:textId="77777777" w:rsidR="00A55371" w:rsidRPr="0098008D" w:rsidRDefault="00A55371" w:rsidP="00CF7439">
      <w:pPr>
        <w:pStyle w:val="TexteosCarCarCar"/>
        <w:spacing w:before="0" w:after="0" w:line="276" w:lineRule="auto"/>
        <w:rPr>
          <w:rFonts w:ascii="Verdana" w:hAnsi="Verdana" w:cstheme="minorHAnsi"/>
        </w:rPr>
      </w:pPr>
    </w:p>
    <w:p w14:paraId="482C3FD8" w14:textId="77777777" w:rsidR="00A55371" w:rsidRPr="0098008D" w:rsidRDefault="00A55371" w:rsidP="00CF7439">
      <w:pPr>
        <w:pStyle w:val="TexteosCarCarCar"/>
        <w:spacing w:before="0" w:after="0" w:line="276" w:lineRule="auto"/>
        <w:rPr>
          <w:rFonts w:ascii="Verdana" w:hAnsi="Verdana" w:cstheme="minorHAnsi"/>
        </w:rPr>
      </w:pPr>
      <w:r w:rsidRPr="0098008D">
        <w:rPr>
          <w:rFonts w:ascii="Verdana" w:hAnsi="Verdana" w:cstheme="minorHAnsi"/>
        </w:rPr>
        <w:t>Le congé de maternité spécial est accordé pour des raisons médicales liées au déroulement de la grossesse, par exemple s’il y a un risque d’interruption de grossesse ou un danger pour la santé de la mère ou celle de son enfant à naître.</w:t>
      </w:r>
    </w:p>
    <w:p w14:paraId="649A18E8" w14:textId="77777777" w:rsidR="00A55371" w:rsidRPr="0098008D" w:rsidRDefault="00A55371" w:rsidP="00CF7439">
      <w:pPr>
        <w:pStyle w:val="TexteosCarCarCar"/>
        <w:spacing w:before="0" w:after="0" w:line="276" w:lineRule="auto"/>
        <w:rPr>
          <w:rFonts w:ascii="Verdana" w:hAnsi="Verdana" w:cstheme="minorHAnsi"/>
        </w:rPr>
      </w:pPr>
    </w:p>
    <w:p w14:paraId="3DFEE436" w14:textId="77777777" w:rsidR="00A55371" w:rsidRPr="0098008D" w:rsidRDefault="00A55371" w:rsidP="00CF7439">
      <w:pPr>
        <w:pStyle w:val="TexteosCarCarCar"/>
        <w:spacing w:before="0" w:after="0" w:line="276" w:lineRule="auto"/>
        <w:rPr>
          <w:rFonts w:ascii="Verdana" w:hAnsi="Verdana" w:cstheme="minorHAnsi"/>
          <w:color w:val="000000" w:themeColor="text1"/>
          <w:lang w:val="fr-CA"/>
        </w:rPr>
      </w:pPr>
      <w:r w:rsidRPr="0098008D">
        <w:rPr>
          <w:rFonts w:ascii="Verdana" w:hAnsi="Verdana" w:cstheme="minorHAnsi"/>
          <w:color w:val="000000" w:themeColor="text1"/>
          <w:lang w:val="fr-CA"/>
        </w:rPr>
        <w:t>La travailleuse doit informer son employeur le plus tôt possible. Elle doit lui remettre un certificat médical qui atteste du danger. Le certificat médical doit aussi indiquer la durée du congé et la date prévue de l’accouchement. </w:t>
      </w:r>
    </w:p>
    <w:p w14:paraId="7685BDE3" w14:textId="77777777" w:rsidR="00A55371" w:rsidRPr="0098008D" w:rsidRDefault="00A55371" w:rsidP="00CF7439">
      <w:pPr>
        <w:pStyle w:val="TexteosCarCarCar"/>
        <w:spacing w:before="0" w:after="0" w:line="276" w:lineRule="auto"/>
        <w:rPr>
          <w:rFonts w:ascii="Verdana" w:hAnsi="Verdana" w:cstheme="minorHAnsi"/>
          <w:color w:val="000000" w:themeColor="text1"/>
          <w:lang w:val="fr-CA"/>
        </w:rPr>
      </w:pPr>
    </w:p>
    <w:p w14:paraId="03D2983E" w14:textId="77777777" w:rsidR="00A55371" w:rsidRPr="0098008D" w:rsidRDefault="00A55371" w:rsidP="00CF7439">
      <w:pPr>
        <w:pStyle w:val="TexteosCarCarCar"/>
        <w:spacing w:before="0" w:after="0" w:line="276" w:lineRule="auto"/>
        <w:rPr>
          <w:rFonts w:ascii="Verdana" w:hAnsi="Verdana" w:cstheme="minorHAnsi"/>
          <w:color w:val="000000" w:themeColor="text1"/>
          <w:lang w:val="fr-CA"/>
        </w:rPr>
      </w:pPr>
      <w:r w:rsidRPr="0098008D">
        <w:rPr>
          <w:rFonts w:ascii="Verdana" w:hAnsi="Verdana" w:cstheme="minorHAnsi"/>
          <w:color w:val="000000" w:themeColor="text1"/>
          <w:lang w:val="fr-CA"/>
        </w:rPr>
        <w:t>La travailleuse peut être en congé de maternité spécial jusqu’à 4 semaines avant la date prévue de son accouchement. Dans ce cas, si elle n’a pas repris le travail, elle pourra commencer son </w:t>
      </w:r>
      <w:hyperlink r:id="rId24" w:history="1">
        <w:r w:rsidRPr="0098008D">
          <w:rPr>
            <w:rStyle w:val="Lienhypertexte"/>
            <w:rFonts w:ascii="Verdana" w:hAnsi="Verdana" w:cstheme="minorHAnsi"/>
            <w:color w:val="000000" w:themeColor="text1"/>
            <w:lang w:val="fr-CA"/>
          </w:rPr>
          <w:t>congé de maternité</w:t>
        </w:r>
      </w:hyperlink>
      <w:r w:rsidRPr="0098008D">
        <w:rPr>
          <w:rFonts w:ascii="Verdana" w:hAnsi="Verdana" w:cstheme="minorHAnsi"/>
          <w:color w:val="000000" w:themeColor="text1"/>
          <w:lang w:val="fr-CA"/>
        </w:rPr>
        <w:t>. </w:t>
      </w:r>
    </w:p>
    <w:p w14:paraId="41272FDB" w14:textId="77777777" w:rsidR="00A55371" w:rsidRPr="0098008D" w:rsidRDefault="00A55371" w:rsidP="00CF7439">
      <w:pPr>
        <w:pStyle w:val="TexteosCarCarCar"/>
        <w:spacing w:before="60" w:after="60" w:line="276" w:lineRule="auto"/>
        <w:rPr>
          <w:rFonts w:ascii="Verdana" w:hAnsi="Verdana" w:cstheme="minorHAnsi"/>
          <w:sz w:val="28"/>
          <w:szCs w:val="28"/>
          <w:lang w:val="fr-CA"/>
        </w:rPr>
      </w:pPr>
    </w:p>
    <w:p w14:paraId="1763BA48" w14:textId="77777777" w:rsidR="00A55371" w:rsidRPr="00C95640" w:rsidRDefault="00A55371" w:rsidP="00CF7439">
      <w:pPr>
        <w:pStyle w:val="TexteosCarCarCar"/>
        <w:spacing w:before="0" w:after="120" w:line="276" w:lineRule="auto"/>
        <w:rPr>
          <w:rFonts w:ascii="Verdana" w:hAnsi="Verdana" w:cstheme="minorHAnsi"/>
          <w:b/>
          <w:color w:val="365F91" w:themeColor="accent1" w:themeShade="BF"/>
        </w:rPr>
      </w:pPr>
      <w:r w:rsidRPr="00C95640">
        <w:rPr>
          <w:rFonts w:ascii="Verdana" w:hAnsi="Verdana" w:cstheme="minorHAnsi"/>
          <w:b/>
          <w:color w:val="365F91" w:themeColor="accent1" w:themeShade="BF"/>
        </w:rPr>
        <w:t>Congé de paternité</w:t>
      </w:r>
    </w:p>
    <w:p w14:paraId="67EE07D6" w14:textId="77777777" w:rsidR="00A55371" w:rsidRPr="0098008D" w:rsidRDefault="00A55371" w:rsidP="00CF7439">
      <w:pPr>
        <w:pStyle w:val="TexteosCarCarCar"/>
        <w:spacing w:before="0" w:after="0" w:line="276" w:lineRule="auto"/>
        <w:rPr>
          <w:rFonts w:ascii="Verdana" w:hAnsi="Verdana" w:cstheme="minorHAnsi"/>
        </w:rPr>
      </w:pPr>
      <w:r w:rsidRPr="0098008D">
        <w:rPr>
          <w:rFonts w:ascii="Verdana" w:hAnsi="Verdana" w:cstheme="minorHAnsi"/>
        </w:rPr>
        <w:t xml:space="preserve">À la naissance de son enfant, l’employé a droit à un congé de paternité sans salaire de 5 semaines continues. Pendant son congé, son lien d’emploi est protégé et il peut avoir droit à des prestations du </w:t>
      </w:r>
      <w:r w:rsidRPr="0098008D">
        <w:rPr>
          <w:rFonts w:ascii="Verdana" w:hAnsi="Verdana" w:cstheme="minorHAnsi"/>
          <w:i/>
          <w:iCs/>
        </w:rPr>
        <w:t>RQAP.</w:t>
      </w:r>
    </w:p>
    <w:p w14:paraId="31AF98F9" w14:textId="77777777" w:rsidR="00A55371" w:rsidRPr="0098008D" w:rsidRDefault="00A55371" w:rsidP="00CF7439">
      <w:pPr>
        <w:pStyle w:val="TexteosCarCarCar"/>
        <w:spacing w:before="0" w:after="0" w:line="276" w:lineRule="auto"/>
        <w:rPr>
          <w:rFonts w:ascii="Verdana" w:hAnsi="Verdana" w:cstheme="minorHAnsi"/>
        </w:rPr>
      </w:pPr>
    </w:p>
    <w:p w14:paraId="388C6871" w14:textId="77777777" w:rsidR="00A55371" w:rsidRPr="0098008D" w:rsidRDefault="00A55371" w:rsidP="00CF7439">
      <w:pPr>
        <w:pStyle w:val="TexteosCarCarCar"/>
        <w:spacing w:before="0" w:after="0" w:line="276" w:lineRule="auto"/>
        <w:rPr>
          <w:rFonts w:ascii="Verdana" w:hAnsi="Verdana" w:cstheme="minorHAnsi"/>
        </w:rPr>
      </w:pPr>
      <w:r w:rsidRPr="0098008D">
        <w:rPr>
          <w:rFonts w:ascii="Verdana" w:hAnsi="Verdana" w:cstheme="minorHAnsi"/>
        </w:rPr>
        <w:t>Si l’employé continue à verser ses cotisations aux différents régimes d’assurance collective et de retraite pendant son congé, l’employeur doit le faire aussi.</w:t>
      </w:r>
    </w:p>
    <w:p w14:paraId="7D8F84AC" w14:textId="77777777" w:rsidR="00A55371" w:rsidRPr="0098008D" w:rsidRDefault="00A55371" w:rsidP="00CF7439">
      <w:pPr>
        <w:pStyle w:val="TexteosCarCarCar"/>
        <w:spacing w:before="0" w:after="0" w:line="276" w:lineRule="auto"/>
        <w:rPr>
          <w:rFonts w:ascii="Verdana" w:hAnsi="Verdana" w:cstheme="minorHAnsi"/>
        </w:rPr>
      </w:pPr>
    </w:p>
    <w:p w14:paraId="05E1C195" w14:textId="77777777" w:rsidR="00A55371" w:rsidRPr="0098008D" w:rsidRDefault="00A55371" w:rsidP="00CF7439">
      <w:pPr>
        <w:pStyle w:val="TexteosCarCarCar"/>
        <w:spacing w:before="0" w:after="0" w:line="276" w:lineRule="auto"/>
        <w:rPr>
          <w:rFonts w:ascii="Verdana" w:hAnsi="Verdana" w:cstheme="minorHAnsi"/>
        </w:rPr>
      </w:pPr>
      <w:r w:rsidRPr="0098008D">
        <w:rPr>
          <w:rFonts w:ascii="Verdana" w:hAnsi="Verdana" w:cstheme="minorHAnsi"/>
        </w:rPr>
        <w:t>Après son congé de paternité, l’employé peut avoir droit au </w:t>
      </w:r>
      <w:hyperlink r:id="rId25" w:history="1">
        <w:r w:rsidRPr="0098008D">
          <w:rPr>
            <w:rStyle w:val="Lienhypertexte"/>
            <w:rFonts w:ascii="Verdana" w:hAnsi="Verdana" w:cstheme="minorHAnsi"/>
            <w:color w:val="000000" w:themeColor="text1"/>
          </w:rPr>
          <w:t>congé parental</w:t>
        </w:r>
      </w:hyperlink>
      <w:r w:rsidRPr="0098008D">
        <w:rPr>
          <w:rFonts w:ascii="Verdana" w:hAnsi="Verdana" w:cstheme="minorHAnsi"/>
          <w:color w:val="000000" w:themeColor="text1"/>
        </w:rPr>
        <w:t>.</w:t>
      </w:r>
    </w:p>
    <w:p w14:paraId="40CC37C9" w14:textId="77777777" w:rsidR="00A55371" w:rsidRPr="0098008D" w:rsidRDefault="00A55371" w:rsidP="00CF7439">
      <w:pPr>
        <w:pStyle w:val="TexteosCarCarCar"/>
        <w:spacing w:before="0" w:after="0" w:line="276" w:lineRule="auto"/>
        <w:rPr>
          <w:rFonts w:ascii="Verdana" w:hAnsi="Verdana" w:cstheme="minorHAnsi"/>
          <w:sz w:val="28"/>
          <w:szCs w:val="28"/>
          <w:lang w:val="fr-CA"/>
        </w:rPr>
      </w:pPr>
    </w:p>
    <w:p w14:paraId="7584FEDF" w14:textId="77777777" w:rsidR="00A55371" w:rsidRPr="00C95640" w:rsidRDefault="00A55371" w:rsidP="00CF7439">
      <w:pPr>
        <w:pStyle w:val="TexteosCarCarCar"/>
        <w:spacing w:before="0" w:after="120" w:line="276" w:lineRule="auto"/>
        <w:rPr>
          <w:rFonts w:ascii="Verdana" w:hAnsi="Verdana" w:cstheme="minorHAnsi"/>
          <w:b/>
          <w:color w:val="365F91" w:themeColor="accent1" w:themeShade="BF"/>
        </w:rPr>
      </w:pPr>
      <w:r w:rsidRPr="00C95640">
        <w:rPr>
          <w:rFonts w:ascii="Verdana" w:hAnsi="Verdana" w:cstheme="minorHAnsi"/>
          <w:b/>
          <w:color w:val="365F91" w:themeColor="accent1" w:themeShade="BF"/>
        </w:rPr>
        <w:t>Congé de 5 jours</w:t>
      </w:r>
    </w:p>
    <w:p w14:paraId="0A329D96" w14:textId="77777777" w:rsidR="00A55371" w:rsidRPr="0098008D" w:rsidRDefault="00A55371" w:rsidP="00CF7439">
      <w:pPr>
        <w:pStyle w:val="TexteosCarCarCar"/>
        <w:spacing w:before="0" w:after="0" w:line="276" w:lineRule="auto"/>
        <w:rPr>
          <w:rFonts w:ascii="Verdana" w:hAnsi="Verdana" w:cstheme="minorHAnsi"/>
        </w:rPr>
      </w:pPr>
      <w:r w:rsidRPr="0098008D">
        <w:rPr>
          <w:rFonts w:ascii="Verdana" w:hAnsi="Verdana" w:cstheme="minorHAnsi"/>
        </w:rPr>
        <w:t>Les 2 parents (biologiques ou adoptifs) peuvent prendre un congé de 5 jours, dont les 2 premiers jours sont payés, lors  </w:t>
      </w:r>
    </w:p>
    <w:p w14:paraId="52D43E9C" w14:textId="77777777" w:rsidR="00A55371" w:rsidRPr="0098008D" w:rsidRDefault="00A55371" w:rsidP="00CF7439">
      <w:pPr>
        <w:pStyle w:val="TexteosCarCarCar"/>
        <w:spacing w:before="0" w:after="0" w:line="276" w:lineRule="auto"/>
        <w:rPr>
          <w:rFonts w:ascii="Verdana" w:hAnsi="Verdana" w:cstheme="minorHAnsi"/>
        </w:rPr>
      </w:pPr>
    </w:p>
    <w:p w14:paraId="3372CC93" w14:textId="77777777" w:rsidR="00A55371" w:rsidRPr="0098008D" w:rsidRDefault="00A55371" w:rsidP="00CF7439">
      <w:pPr>
        <w:pStyle w:val="TexteosCarCarCar"/>
        <w:numPr>
          <w:ilvl w:val="0"/>
          <w:numId w:val="32"/>
        </w:numPr>
        <w:spacing w:before="0" w:after="0" w:line="276" w:lineRule="auto"/>
        <w:rPr>
          <w:rFonts w:ascii="Verdana" w:hAnsi="Verdana" w:cstheme="minorHAnsi"/>
          <w:color w:val="000000" w:themeColor="text1"/>
        </w:rPr>
      </w:pPr>
      <w:proofErr w:type="gramStart"/>
      <w:r w:rsidRPr="0098008D">
        <w:rPr>
          <w:rFonts w:ascii="Verdana" w:hAnsi="Verdana" w:cstheme="minorHAnsi"/>
          <w:color w:val="000000" w:themeColor="text1"/>
        </w:rPr>
        <w:t>de</w:t>
      </w:r>
      <w:proofErr w:type="gramEnd"/>
      <w:r w:rsidRPr="0098008D">
        <w:rPr>
          <w:rFonts w:ascii="Verdana" w:hAnsi="Verdana" w:cstheme="minorHAnsi"/>
          <w:color w:val="000000" w:themeColor="text1"/>
        </w:rPr>
        <w:t> </w:t>
      </w:r>
      <w:hyperlink r:id="rId26" w:tooltip="Adoption" w:history="1">
        <w:r w:rsidRPr="0098008D">
          <w:rPr>
            <w:rStyle w:val="Lienhypertexte"/>
            <w:rFonts w:ascii="Verdana" w:hAnsi="Verdana" w:cstheme="minorHAnsi"/>
            <w:color w:val="000000" w:themeColor="text1"/>
          </w:rPr>
          <w:t>l’adoption </w:t>
        </w:r>
      </w:hyperlink>
      <w:r w:rsidRPr="0098008D">
        <w:rPr>
          <w:rFonts w:ascii="Verdana" w:hAnsi="Verdana" w:cstheme="minorHAnsi"/>
          <w:color w:val="000000" w:themeColor="text1"/>
        </w:rPr>
        <w:t>ou de la naissance d’un enfant </w:t>
      </w:r>
    </w:p>
    <w:p w14:paraId="561EFE70" w14:textId="77777777" w:rsidR="00A55371" w:rsidRPr="0098008D" w:rsidRDefault="00A55371" w:rsidP="00CF7439">
      <w:pPr>
        <w:pStyle w:val="TexteosCarCarCar"/>
        <w:numPr>
          <w:ilvl w:val="0"/>
          <w:numId w:val="32"/>
        </w:numPr>
        <w:spacing w:before="0" w:after="0" w:line="276" w:lineRule="auto"/>
        <w:rPr>
          <w:rFonts w:ascii="Verdana" w:hAnsi="Verdana" w:cstheme="minorHAnsi"/>
        </w:rPr>
      </w:pPr>
      <w:proofErr w:type="gramStart"/>
      <w:r w:rsidRPr="0098008D">
        <w:rPr>
          <w:rFonts w:ascii="Verdana" w:hAnsi="Verdana" w:cstheme="minorHAnsi"/>
          <w:color w:val="000000" w:themeColor="text1"/>
        </w:rPr>
        <w:t>d’une</w:t>
      </w:r>
      <w:proofErr w:type="gramEnd"/>
      <w:r w:rsidRPr="0098008D">
        <w:rPr>
          <w:rFonts w:ascii="Verdana" w:hAnsi="Verdana" w:cstheme="minorHAnsi"/>
          <w:color w:val="000000" w:themeColor="text1"/>
        </w:rPr>
        <w:t> </w:t>
      </w:r>
      <w:hyperlink r:id="rId27" w:tooltip="Congé dans le cas d’une interruption de grossesse" w:history="1">
        <w:r w:rsidRPr="0098008D">
          <w:rPr>
            <w:rStyle w:val="Lienhypertexte"/>
            <w:rFonts w:ascii="Verdana" w:hAnsi="Verdana" w:cstheme="minorHAnsi"/>
            <w:color w:val="000000" w:themeColor="text1"/>
          </w:rPr>
          <w:t>interruption de grossesse</w:t>
        </w:r>
      </w:hyperlink>
      <w:r w:rsidRPr="0098008D">
        <w:rPr>
          <w:rFonts w:ascii="Verdana" w:hAnsi="Verdana" w:cstheme="minorHAnsi"/>
          <w:color w:val="000000" w:themeColor="text1"/>
        </w:rPr>
        <w:t> qui se produit à com</w:t>
      </w:r>
      <w:r w:rsidRPr="0098008D">
        <w:rPr>
          <w:rFonts w:ascii="Verdana" w:hAnsi="Verdana" w:cstheme="minorHAnsi"/>
        </w:rPr>
        <w:t>pter de la 20</w:t>
      </w:r>
      <w:r w:rsidRPr="0098008D">
        <w:rPr>
          <w:rFonts w:ascii="Verdana" w:hAnsi="Verdana" w:cstheme="minorHAnsi"/>
          <w:vertAlign w:val="superscript"/>
        </w:rPr>
        <w:t>e</w:t>
      </w:r>
      <w:r w:rsidRPr="0098008D">
        <w:rPr>
          <w:rFonts w:ascii="Verdana" w:hAnsi="Verdana" w:cstheme="minorHAnsi"/>
        </w:rPr>
        <w:t> semaine de grossesse </w:t>
      </w:r>
    </w:p>
    <w:p w14:paraId="7E14031F" w14:textId="77777777" w:rsidR="00A55371" w:rsidRPr="0098008D" w:rsidRDefault="00A55371" w:rsidP="00CF7439">
      <w:pPr>
        <w:pStyle w:val="TexteosCarCarCar"/>
        <w:spacing w:before="0" w:after="0" w:line="276" w:lineRule="auto"/>
        <w:ind w:left="720"/>
        <w:rPr>
          <w:rFonts w:ascii="Verdana" w:hAnsi="Verdana" w:cstheme="minorHAnsi"/>
        </w:rPr>
      </w:pPr>
    </w:p>
    <w:p w14:paraId="60C8C6CD" w14:textId="77777777" w:rsidR="00A55371" w:rsidRPr="0098008D" w:rsidRDefault="00A55371" w:rsidP="00CF7439">
      <w:pPr>
        <w:pStyle w:val="TexteosCarCarCar"/>
        <w:spacing w:before="0" w:after="0" w:line="276" w:lineRule="auto"/>
        <w:rPr>
          <w:rFonts w:ascii="Verdana" w:hAnsi="Verdana" w:cstheme="minorHAnsi"/>
        </w:rPr>
      </w:pPr>
      <w:r w:rsidRPr="0098008D">
        <w:rPr>
          <w:rFonts w:ascii="Verdana" w:hAnsi="Verdana" w:cstheme="minorHAnsi"/>
        </w:rPr>
        <w:t xml:space="preserve">Ils peuvent bénéficier de ce congé peu importe la durée de </w:t>
      </w:r>
      <w:r w:rsidRPr="0098008D">
        <w:rPr>
          <w:rFonts w:ascii="Verdana" w:hAnsi="Verdana" w:cstheme="minorHAnsi"/>
          <w:color w:val="000000" w:themeColor="text1"/>
        </w:rPr>
        <w:t>leur </w:t>
      </w:r>
      <w:hyperlink r:id="rId28" w:history="1">
        <w:r w:rsidRPr="0098008D">
          <w:rPr>
            <w:rStyle w:val="Lienhypertexte"/>
            <w:rFonts w:ascii="Verdana" w:hAnsi="Verdana" w:cstheme="minorHAnsi"/>
            <w:color w:val="000000" w:themeColor="text1"/>
          </w:rPr>
          <w:t>service continu</w:t>
        </w:r>
      </w:hyperlink>
      <w:r w:rsidRPr="0098008D">
        <w:rPr>
          <w:rFonts w:ascii="Verdana" w:hAnsi="Verdana" w:cstheme="minorHAnsi"/>
        </w:rPr>
        <w:t> chez leur employeur. </w:t>
      </w:r>
    </w:p>
    <w:p w14:paraId="117FA122" w14:textId="77777777" w:rsidR="00A55371" w:rsidRPr="0098008D" w:rsidRDefault="00A55371" w:rsidP="00CF7439">
      <w:pPr>
        <w:pStyle w:val="TexteosCarCarCar"/>
        <w:spacing w:before="0" w:after="0" w:line="276" w:lineRule="auto"/>
        <w:rPr>
          <w:rFonts w:ascii="Verdana" w:hAnsi="Verdana" w:cstheme="minorHAnsi"/>
        </w:rPr>
      </w:pPr>
    </w:p>
    <w:p w14:paraId="68555616" w14:textId="77777777" w:rsidR="00A55371" w:rsidRPr="0098008D" w:rsidRDefault="00A55371" w:rsidP="00CF7439">
      <w:pPr>
        <w:pStyle w:val="TexteosCarCarCar"/>
        <w:spacing w:before="0" w:after="0" w:line="276" w:lineRule="auto"/>
        <w:rPr>
          <w:rFonts w:ascii="Verdana" w:hAnsi="Verdana" w:cstheme="minorHAnsi"/>
        </w:rPr>
      </w:pPr>
      <w:r w:rsidRPr="0098008D">
        <w:rPr>
          <w:rFonts w:ascii="Verdana" w:hAnsi="Verdana" w:cstheme="minorHAnsi"/>
        </w:rPr>
        <w:t xml:space="preserve">Si la mère est </w:t>
      </w:r>
      <w:r w:rsidRPr="0098008D">
        <w:rPr>
          <w:rFonts w:ascii="Verdana" w:hAnsi="Verdana" w:cstheme="minorHAnsi"/>
          <w:color w:val="000000" w:themeColor="text1"/>
        </w:rPr>
        <w:t>déjà en </w:t>
      </w:r>
      <w:hyperlink r:id="rId29" w:history="1">
        <w:r w:rsidRPr="0098008D">
          <w:rPr>
            <w:rStyle w:val="Lienhypertexte"/>
            <w:rFonts w:ascii="Verdana" w:hAnsi="Verdana" w:cstheme="minorHAnsi"/>
            <w:color w:val="000000" w:themeColor="text1"/>
          </w:rPr>
          <w:t>congé de maternité</w:t>
        </w:r>
      </w:hyperlink>
      <w:r w:rsidRPr="0098008D">
        <w:rPr>
          <w:rFonts w:ascii="Verdana" w:hAnsi="Verdana" w:cstheme="minorHAnsi"/>
          <w:color w:val="000000" w:themeColor="text1"/>
        </w:rPr>
        <w:t> ou le père en </w:t>
      </w:r>
      <w:hyperlink r:id="rId30" w:tooltip="Congé de paternité" w:history="1">
        <w:r w:rsidRPr="0098008D">
          <w:rPr>
            <w:rStyle w:val="Lienhypertexte"/>
            <w:rFonts w:ascii="Verdana" w:hAnsi="Verdana" w:cstheme="minorHAnsi"/>
            <w:color w:val="000000" w:themeColor="text1"/>
          </w:rPr>
          <w:t>congé de paternité</w:t>
        </w:r>
      </w:hyperlink>
      <w:r w:rsidRPr="0098008D">
        <w:rPr>
          <w:rFonts w:ascii="Verdana" w:hAnsi="Verdana" w:cstheme="minorHAnsi"/>
          <w:color w:val="000000" w:themeColor="text1"/>
        </w:rPr>
        <w:t xml:space="preserve">, ils n’ont pas </w:t>
      </w:r>
      <w:r w:rsidRPr="0098008D">
        <w:rPr>
          <w:rFonts w:ascii="Verdana" w:hAnsi="Verdana" w:cstheme="minorHAnsi"/>
        </w:rPr>
        <w:t>droit à ce congé.</w:t>
      </w:r>
    </w:p>
    <w:p w14:paraId="1F7CEA34" w14:textId="77777777" w:rsidR="00480B6E" w:rsidRDefault="00480B6E" w:rsidP="00CF7439">
      <w:pPr>
        <w:pStyle w:val="TexteosCarCarCar"/>
        <w:spacing w:before="0" w:after="120" w:line="276" w:lineRule="auto"/>
        <w:rPr>
          <w:rFonts w:ascii="Verdana" w:hAnsi="Verdana" w:cstheme="minorHAnsi"/>
          <w:b/>
          <w:color w:val="5F5F5F"/>
          <w:u w:val="single"/>
        </w:rPr>
      </w:pPr>
    </w:p>
    <w:p w14:paraId="706A75F9" w14:textId="56A8A98A" w:rsidR="00A55371" w:rsidRPr="00C95640" w:rsidRDefault="00A55371" w:rsidP="00CF7439">
      <w:pPr>
        <w:pStyle w:val="TexteosCarCarCar"/>
        <w:spacing w:before="0" w:after="120" w:line="276" w:lineRule="auto"/>
        <w:rPr>
          <w:rFonts w:ascii="Verdana" w:hAnsi="Verdana" w:cstheme="minorHAnsi"/>
          <w:b/>
          <w:color w:val="365F91" w:themeColor="accent1" w:themeShade="BF"/>
        </w:rPr>
      </w:pPr>
      <w:r w:rsidRPr="00C95640">
        <w:rPr>
          <w:rFonts w:ascii="Verdana" w:hAnsi="Verdana" w:cstheme="minorHAnsi"/>
          <w:b/>
          <w:color w:val="365F91" w:themeColor="accent1" w:themeShade="BF"/>
        </w:rPr>
        <w:lastRenderedPageBreak/>
        <w:t>Congé parental</w:t>
      </w:r>
    </w:p>
    <w:p w14:paraId="3F3CBBA1" w14:textId="77777777" w:rsidR="00A55371" w:rsidRPr="0098008D" w:rsidRDefault="00A55371" w:rsidP="00CF7439">
      <w:pPr>
        <w:pStyle w:val="TexteosCarCarCar"/>
        <w:spacing w:before="60" w:after="60" w:line="276" w:lineRule="auto"/>
        <w:rPr>
          <w:rFonts w:ascii="Verdana" w:hAnsi="Verdana" w:cstheme="minorHAnsi"/>
        </w:rPr>
      </w:pPr>
      <w:r w:rsidRPr="0098008D">
        <w:rPr>
          <w:rFonts w:ascii="Verdana" w:hAnsi="Verdana" w:cstheme="minorHAnsi"/>
        </w:rPr>
        <w:t xml:space="preserve">Les parents d’un nouveau-né ou d’un enfant nouvellement adopté ont droit à un congé parental sans salaire pouvant durer jusqu’à 65 semaines. Pendant leur congé, leur lien d’emploi avec leur employeur est protégé. Les parents peuvent avoir droit à des prestations du </w:t>
      </w:r>
      <w:r w:rsidRPr="0098008D">
        <w:rPr>
          <w:rFonts w:ascii="Verdana" w:hAnsi="Verdana" w:cstheme="minorHAnsi"/>
          <w:i/>
          <w:iCs/>
        </w:rPr>
        <w:t>RQAP</w:t>
      </w:r>
      <w:r w:rsidRPr="0098008D">
        <w:rPr>
          <w:rFonts w:ascii="Verdana" w:hAnsi="Verdana" w:cstheme="minorHAnsi"/>
        </w:rPr>
        <w:t>.</w:t>
      </w:r>
    </w:p>
    <w:p w14:paraId="17F6F82A" w14:textId="77777777" w:rsidR="00A55371" w:rsidRPr="00C95640" w:rsidRDefault="00A55371" w:rsidP="00CF7439">
      <w:pPr>
        <w:pStyle w:val="TexteosCarCarCar"/>
        <w:spacing w:before="60" w:after="60" w:line="276" w:lineRule="auto"/>
        <w:rPr>
          <w:rFonts w:ascii="Verdana" w:hAnsi="Verdana" w:cstheme="minorHAnsi"/>
          <w:color w:val="365F91" w:themeColor="accent1" w:themeShade="BF"/>
          <w:sz w:val="28"/>
          <w:szCs w:val="28"/>
        </w:rPr>
      </w:pPr>
    </w:p>
    <w:p w14:paraId="789B3394" w14:textId="77777777" w:rsidR="00A55371" w:rsidRPr="00C95640" w:rsidRDefault="00A55371" w:rsidP="00CF7439">
      <w:pPr>
        <w:pStyle w:val="TexteosCarCarCar"/>
        <w:spacing w:before="0" w:after="120" w:line="276" w:lineRule="auto"/>
        <w:rPr>
          <w:rFonts w:ascii="Verdana" w:hAnsi="Verdana" w:cstheme="minorHAnsi"/>
          <w:b/>
          <w:color w:val="365F91" w:themeColor="accent1" w:themeShade="BF"/>
        </w:rPr>
      </w:pPr>
      <w:r w:rsidRPr="00C95640">
        <w:rPr>
          <w:rFonts w:ascii="Verdana" w:hAnsi="Verdana" w:cstheme="minorHAnsi"/>
          <w:b/>
          <w:color w:val="365F91" w:themeColor="accent1" w:themeShade="BF"/>
        </w:rPr>
        <w:t>Adoption</w:t>
      </w:r>
    </w:p>
    <w:p w14:paraId="7516AA2D" w14:textId="77777777" w:rsidR="00A55371" w:rsidRPr="0098008D" w:rsidRDefault="00A55371" w:rsidP="00CF7439">
      <w:pPr>
        <w:pStyle w:val="TexteosCarCarCar"/>
        <w:spacing w:before="60" w:after="60" w:line="276" w:lineRule="auto"/>
        <w:rPr>
          <w:rFonts w:ascii="Verdana" w:hAnsi="Verdana" w:cstheme="minorHAnsi"/>
          <w:lang w:val="fr-CA"/>
        </w:rPr>
      </w:pPr>
      <w:r w:rsidRPr="0098008D">
        <w:rPr>
          <w:rFonts w:ascii="Verdana" w:hAnsi="Verdana" w:cstheme="minorHAnsi"/>
          <w:lang w:val="fr-CA"/>
        </w:rPr>
        <w:t>Des congés parentaux sont prévus pour les employés qui adoptent un enfant pour qu’ils puissent prendre le temps de l’accueillir.</w:t>
      </w:r>
    </w:p>
    <w:p w14:paraId="018B7278" w14:textId="77777777" w:rsidR="00A55371" w:rsidRPr="0098008D" w:rsidRDefault="00A55371" w:rsidP="00CF7439">
      <w:pPr>
        <w:pStyle w:val="TexteosCarCarCar"/>
        <w:spacing w:before="60" w:after="60" w:line="276" w:lineRule="auto"/>
        <w:rPr>
          <w:rFonts w:ascii="Verdana" w:hAnsi="Verdana" w:cstheme="minorHAnsi"/>
          <w:lang w:val="fr-CA"/>
        </w:rPr>
      </w:pPr>
    </w:p>
    <w:p w14:paraId="5DB30B48" w14:textId="77777777" w:rsidR="00A55371" w:rsidRPr="0098008D" w:rsidRDefault="00A55371" w:rsidP="00CF7439">
      <w:pPr>
        <w:pStyle w:val="TexteosCarCarCar"/>
        <w:spacing w:before="0" w:after="0" w:line="276" w:lineRule="auto"/>
        <w:rPr>
          <w:rFonts w:ascii="Verdana" w:hAnsi="Verdana" w:cstheme="minorHAnsi"/>
        </w:rPr>
      </w:pPr>
      <w:r w:rsidRPr="0098008D">
        <w:rPr>
          <w:rFonts w:ascii="Verdana" w:hAnsi="Verdana" w:cstheme="minorHAnsi"/>
          <w:lang w:val="fr-CA"/>
        </w:rPr>
        <w:t>Lors de l’adoption d’un enfant, les 2 parents adoptifs ont droit à un </w:t>
      </w:r>
      <w:hyperlink r:id="rId31" w:history="1">
        <w:r w:rsidRPr="0098008D">
          <w:rPr>
            <w:rStyle w:val="Lienhypertexte"/>
            <w:rFonts w:ascii="Verdana" w:hAnsi="Verdana" w:cstheme="minorHAnsi"/>
            <w:color w:val="000000" w:themeColor="text1"/>
            <w:lang w:val="fr-CA"/>
          </w:rPr>
          <w:t>congé de 5 jours</w:t>
        </w:r>
      </w:hyperlink>
      <w:r w:rsidRPr="0098008D">
        <w:rPr>
          <w:rFonts w:ascii="Verdana" w:hAnsi="Verdana" w:cstheme="minorHAnsi"/>
          <w:color w:val="000000" w:themeColor="text1"/>
          <w:lang w:val="fr-CA"/>
        </w:rPr>
        <w:t>, p</w:t>
      </w:r>
      <w:r w:rsidRPr="0098008D">
        <w:rPr>
          <w:rFonts w:ascii="Verdana" w:hAnsi="Verdana" w:cstheme="minorHAnsi"/>
          <w:lang w:val="fr-CA"/>
        </w:rPr>
        <w:t>eu importe la durée de leur service continu chez leur employeur. Les 2 premiers jours sont payés. La personne qui adopte l’enfant de son conjoint ou sa conjointe a aussi droit à ce congé.</w:t>
      </w:r>
    </w:p>
    <w:p w14:paraId="2E5C81D9" w14:textId="77777777" w:rsidR="00A55371" w:rsidRPr="0098008D" w:rsidRDefault="00A55371" w:rsidP="00CF7439">
      <w:pPr>
        <w:pStyle w:val="TexteosCarCarCar"/>
        <w:spacing w:before="0" w:after="0" w:line="276" w:lineRule="auto"/>
        <w:rPr>
          <w:rFonts w:ascii="Verdana" w:hAnsi="Verdana" w:cstheme="minorHAnsi"/>
        </w:rPr>
      </w:pPr>
      <w:r w:rsidRPr="0098008D">
        <w:rPr>
          <w:rFonts w:ascii="Verdana" w:hAnsi="Verdana" w:cstheme="minorHAnsi"/>
        </w:rPr>
        <w:t xml:space="preserve">Chaque parent qui adopte un enfant a </w:t>
      </w:r>
      <w:r w:rsidRPr="0098008D">
        <w:rPr>
          <w:rFonts w:ascii="Verdana" w:hAnsi="Verdana" w:cstheme="minorHAnsi"/>
          <w:color w:val="000000" w:themeColor="text1"/>
        </w:rPr>
        <w:t>droit au </w:t>
      </w:r>
      <w:hyperlink r:id="rId32" w:history="1">
        <w:r w:rsidRPr="0098008D">
          <w:rPr>
            <w:rStyle w:val="Lienhypertexte"/>
            <w:rFonts w:ascii="Verdana" w:hAnsi="Verdana" w:cstheme="minorHAnsi"/>
            <w:color w:val="000000" w:themeColor="text1"/>
          </w:rPr>
          <w:t>congé parental</w:t>
        </w:r>
      </w:hyperlink>
      <w:r w:rsidRPr="0098008D">
        <w:rPr>
          <w:rFonts w:ascii="Verdana" w:hAnsi="Verdana" w:cstheme="minorHAnsi"/>
        </w:rPr>
        <w:t>. Le congé parental peut commencer, au plus tôt, la semaine où l’enfant est confié à ses parents adoptifs ou lorsque les parents quittent leur travail pour se rendre à l’extérieur du Québec pour aller chercher leur enfant.  </w:t>
      </w:r>
    </w:p>
    <w:p w14:paraId="2DEE1AC7" w14:textId="77777777" w:rsidR="00A55371" w:rsidRPr="0098008D" w:rsidRDefault="00A55371" w:rsidP="00CF7439">
      <w:pPr>
        <w:pStyle w:val="TexteosCarCarCar"/>
        <w:spacing w:before="0" w:after="0" w:line="276" w:lineRule="auto"/>
        <w:rPr>
          <w:rFonts w:ascii="Verdana" w:hAnsi="Verdana" w:cstheme="minorHAnsi"/>
        </w:rPr>
      </w:pPr>
    </w:p>
    <w:p w14:paraId="22861FEF" w14:textId="77777777" w:rsidR="00A55371" w:rsidRPr="0098008D" w:rsidRDefault="00A55371" w:rsidP="00CF7439">
      <w:pPr>
        <w:pStyle w:val="TexteosCarCarCar"/>
        <w:spacing w:before="0" w:after="0" w:line="276" w:lineRule="auto"/>
        <w:rPr>
          <w:rFonts w:ascii="Verdana" w:hAnsi="Verdana" w:cstheme="minorHAnsi"/>
        </w:rPr>
      </w:pPr>
      <w:r w:rsidRPr="0098008D">
        <w:rPr>
          <w:rFonts w:ascii="Verdana" w:hAnsi="Verdana" w:cstheme="minorHAnsi"/>
        </w:rPr>
        <w:t>Lors d’une adoption, l’âge de l’enfant n’a pas d’importance pour le droit au congé parental.</w:t>
      </w:r>
    </w:p>
    <w:p w14:paraId="0E83CCEC" w14:textId="77777777" w:rsidR="00A55371" w:rsidRPr="0098008D" w:rsidRDefault="00A55371" w:rsidP="00CF7439">
      <w:pPr>
        <w:pStyle w:val="TexteosCarCarCar"/>
        <w:spacing w:before="0" w:after="0" w:line="276" w:lineRule="auto"/>
        <w:rPr>
          <w:rFonts w:ascii="Verdana" w:hAnsi="Verdana" w:cstheme="minorHAnsi"/>
          <w:sz w:val="28"/>
          <w:szCs w:val="28"/>
        </w:rPr>
      </w:pPr>
    </w:p>
    <w:p w14:paraId="71593CF1" w14:textId="77777777" w:rsidR="00A55371" w:rsidRPr="0098008D" w:rsidRDefault="00A55371" w:rsidP="00CF7439">
      <w:pPr>
        <w:pStyle w:val="TexteosCarCarCar"/>
        <w:spacing w:before="60" w:after="60" w:line="276" w:lineRule="auto"/>
        <w:rPr>
          <w:rFonts w:ascii="Verdana" w:hAnsi="Verdana" w:cstheme="minorHAnsi"/>
          <w:lang w:val="fr-CA"/>
        </w:rPr>
      </w:pPr>
      <w:r w:rsidRPr="0098008D">
        <w:rPr>
          <w:rFonts w:ascii="Verdana" w:hAnsi="Verdana" w:cstheme="minorHAnsi"/>
          <w:lang w:val="fr-CA"/>
        </w:rPr>
        <w:t>Dans un couple de même sexe, les 2 parents ont droit au congé parental si le lien qui unit l’enfant à ses pères ou à ses mères a été établi au jugement d'adoption.</w:t>
      </w:r>
    </w:p>
    <w:p w14:paraId="0783E722" w14:textId="77777777" w:rsidR="00A55371" w:rsidRPr="00235455" w:rsidRDefault="00A55371" w:rsidP="00CF7439">
      <w:pPr>
        <w:pStyle w:val="TexteosCarCarCar"/>
        <w:spacing w:before="60" w:after="60" w:line="276" w:lineRule="auto"/>
        <w:rPr>
          <w:rFonts w:ascii="Verdana" w:hAnsi="Verdana" w:cstheme="minorHAnsi"/>
          <w:sz w:val="28"/>
          <w:szCs w:val="28"/>
          <w:lang w:val="fr-CA"/>
        </w:rPr>
      </w:pPr>
    </w:p>
    <w:p w14:paraId="6A46C74F" w14:textId="77777777" w:rsidR="00A55371" w:rsidRPr="00C95640" w:rsidRDefault="00A55371" w:rsidP="00CF7439">
      <w:pPr>
        <w:pStyle w:val="TexteosCarCarCar"/>
        <w:spacing w:before="0" w:after="120" w:line="276" w:lineRule="auto"/>
        <w:rPr>
          <w:rFonts w:ascii="Verdana" w:hAnsi="Verdana" w:cstheme="minorHAnsi"/>
          <w:b/>
          <w:color w:val="365F91" w:themeColor="accent1" w:themeShade="BF"/>
        </w:rPr>
      </w:pPr>
      <w:r w:rsidRPr="00C95640">
        <w:rPr>
          <w:rFonts w:ascii="Verdana" w:hAnsi="Verdana" w:cstheme="minorHAnsi"/>
          <w:b/>
          <w:color w:val="365F91" w:themeColor="accent1" w:themeShade="BF"/>
        </w:rPr>
        <w:t>Suspension, division ou prolongation du congé</w:t>
      </w:r>
    </w:p>
    <w:p w14:paraId="3859183D" w14:textId="77777777" w:rsidR="00A55371" w:rsidRPr="0098008D" w:rsidRDefault="00A55371" w:rsidP="00CF7439">
      <w:pPr>
        <w:pStyle w:val="TexteosCarCarCar"/>
        <w:spacing w:before="0" w:after="0" w:line="276" w:lineRule="auto"/>
        <w:rPr>
          <w:rFonts w:ascii="Verdana" w:hAnsi="Verdana" w:cstheme="minorHAnsi"/>
          <w:bCs/>
          <w:color w:val="000000" w:themeColor="text1"/>
          <w:lang w:val="fr-CA"/>
        </w:rPr>
      </w:pPr>
      <w:r w:rsidRPr="0098008D">
        <w:rPr>
          <w:rFonts w:ascii="Verdana" w:hAnsi="Verdana" w:cstheme="minorHAnsi"/>
          <w:bCs/>
          <w:color w:val="000000" w:themeColor="text1"/>
          <w:lang w:val="fr-CA"/>
        </w:rPr>
        <w:t xml:space="preserve">Lorsqu’un enfant nouveau-né doit être hospitalisé, le </w:t>
      </w:r>
      <w:r w:rsidRPr="0098008D">
        <w:rPr>
          <w:rFonts w:ascii="Verdana" w:hAnsi="Verdana" w:cstheme="minorHAnsi"/>
          <w:bCs/>
          <w:color w:val="000000" w:themeColor="text1"/>
          <w:u w:val="single"/>
          <w:lang w:val="fr-CA"/>
        </w:rPr>
        <w:t xml:space="preserve">congé de </w:t>
      </w:r>
      <w:hyperlink r:id="rId33" w:history="1">
        <w:r w:rsidRPr="0098008D">
          <w:rPr>
            <w:rStyle w:val="Lienhypertexte"/>
            <w:rFonts w:ascii="Verdana" w:hAnsi="Verdana" w:cstheme="minorHAnsi"/>
            <w:bCs/>
            <w:color w:val="000000" w:themeColor="text1"/>
            <w:lang w:val="fr-CA"/>
          </w:rPr>
          <w:t>maternité</w:t>
        </w:r>
      </w:hyperlink>
      <w:r w:rsidRPr="0098008D">
        <w:rPr>
          <w:rFonts w:ascii="Verdana" w:hAnsi="Verdana" w:cstheme="minorHAnsi"/>
          <w:bCs/>
          <w:color w:val="000000" w:themeColor="text1"/>
          <w:u w:val="single"/>
          <w:lang w:val="fr-CA"/>
        </w:rPr>
        <w:t xml:space="preserve">, de paternité et parental </w:t>
      </w:r>
      <w:r w:rsidRPr="0098008D">
        <w:rPr>
          <w:rFonts w:ascii="Verdana" w:hAnsi="Verdana" w:cstheme="minorHAnsi"/>
          <w:bCs/>
          <w:color w:val="000000" w:themeColor="text1"/>
          <w:lang w:val="fr-CA"/>
        </w:rPr>
        <w:t>peuvent être suspendus si le parent choisit de retourner au travail de façon temporaire pendant l’hospitalisation. Il doit alors s’entendre avec son employeur.</w:t>
      </w:r>
    </w:p>
    <w:p w14:paraId="4D039D46" w14:textId="77777777" w:rsidR="00A55371" w:rsidRPr="0098008D" w:rsidRDefault="00A55371" w:rsidP="00CF7439">
      <w:pPr>
        <w:pStyle w:val="TexteosCarCarCar"/>
        <w:spacing w:before="0" w:after="0" w:line="276" w:lineRule="auto"/>
        <w:rPr>
          <w:rFonts w:ascii="Verdana" w:hAnsi="Verdana" w:cstheme="minorHAnsi"/>
          <w:bCs/>
          <w:color w:val="000000" w:themeColor="text1"/>
          <w:lang w:val="fr-CA"/>
        </w:rPr>
      </w:pPr>
    </w:p>
    <w:p w14:paraId="1EB55A5A" w14:textId="77777777" w:rsidR="00A55371" w:rsidRPr="0098008D" w:rsidRDefault="00A55371" w:rsidP="00CF7439">
      <w:pPr>
        <w:pStyle w:val="TexteosCarCarCar"/>
        <w:spacing w:before="0" w:after="0" w:line="276" w:lineRule="auto"/>
        <w:rPr>
          <w:rFonts w:ascii="Verdana" w:hAnsi="Verdana" w:cstheme="minorHAnsi"/>
          <w:bCs/>
          <w:color w:val="000000" w:themeColor="text1"/>
          <w:lang w:val="fr-CA"/>
        </w:rPr>
      </w:pPr>
      <w:r w:rsidRPr="0098008D">
        <w:rPr>
          <w:rFonts w:ascii="Verdana" w:hAnsi="Verdana" w:cstheme="minorHAnsi"/>
          <w:bCs/>
          <w:color w:val="000000" w:themeColor="text1"/>
          <w:lang w:val="fr-CA"/>
        </w:rPr>
        <w:t>Ces congés sont normalement pris en continu. Le parent peut diviser ces congés en semaines dans certaines situations précises. Par exemple, si l’hospitalisation de l’enfant est de courte durée et que le parent veut rester auprès de son enfant, le congé peut être fractionné en semaines, mais pas en journées.</w:t>
      </w:r>
    </w:p>
    <w:p w14:paraId="2E57F2F5" w14:textId="77777777" w:rsidR="00A55371" w:rsidRPr="0098008D" w:rsidRDefault="00A55371" w:rsidP="00CF7439">
      <w:pPr>
        <w:pStyle w:val="TexteosCarCarCar"/>
        <w:spacing w:before="60" w:after="60" w:line="276" w:lineRule="auto"/>
        <w:rPr>
          <w:rFonts w:ascii="Verdana" w:hAnsi="Verdana" w:cstheme="minorHAnsi"/>
          <w:sz w:val="28"/>
          <w:szCs w:val="28"/>
          <w:lang w:val="fr-CA"/>
        </w:rPr>
      </w:pPr>
    </w:p>
    <w:p w14:paraId="7F1066AF" w14:textId="77777777" w:rsidR="00A55371" w:rsidRDefault="00A55371" w:rsidP="00CF7439">
      <w:pPr>
        <w:pStyle w:val="TexteosCarCarCar"/>
        <w:spacing w:before="60" w:after="60" w:line="276" w:lineRule="auto"/>
        <w:rPr>
          <w:rFonts w:ascii="Verdana" w:hAnsi="Verdana" w:cstheme="minorHAnsi"/>
          <w:sz w:val="28"/>
          <w:szCs w:val="28"/>
          <w:lang w:val="fr-CA"/>
        </w:rPr>
      </w:pPr>
    </w:p>
    <w:p w14:paraId="0478236D" w14:textId="77777777" w:rsidR="00480B6E" w:rsidRPr="0098008D" w:rsidRDefault="00480B6E" w:rsidP="00CF7439">
      <w:pPr>
        <w:pStyle w:val="TexteosCarCarCar"/>
        <w:spacing w:before="60" w:after="60" w:line="276" w:lineRule="auto"/>
        <w:rPr>
          <w:rFonts w:ascii="Verdana" w:hAnsi="Verdana" w:cstheme="minorHAnsi"/>
          <w:sz w:val="28"/>
          <w:szCs w:val="28"/>
          <w:lang w:val="fr-CA"/>
        </w:rPr>
      </w:pPr>
    </w:p>
    <w:p w14:paraId="334044EE" w14:textId="6F9E7761" w:rsidR="00A55371" w:rsidRPr="00480B6E" w:rsidRDefault="00A55371" w:rsidP="00CF7439">
      <w:pPr>
        <w:pStyle w:val="TexteosCarCarCar"/>
        <w:spacing w:before="0" w:after="0" w:line="276" w:lineRule="auto"/>
        <w:jc w:val="left"/>
        <w:rPr>
          <w:rStyle w:val="Titre7Car"/>
          <w:rFonts w:ascii="Verdana" w:eastAsiaTheme="majorEastAsia" w:hAnsi="Verdana" w:cstheme="minorHAnsi"/>
          <w:bCs/>
          <w:sz w:val="28"/>
          <w:szCs w:val="28"/>
          <w:u w:val="single"/>
          <w:lang w:val="fr-CA"/>
        </w:rPr>
      </w:pPr>
      <w:r w:rsidRPr="00480B6E">
        <w:rPr>
          <w:rFonts w:ascii="Verdana" w:hAnsi="Verdana" w:cstheme="minorHAnsi"/>
          <w:b/>
          <w:sz w:val="24"/>
          <w:szCs w:val="24"/>
          <w:u w:val="single"/>
        </w:rPr>
        <w:lastRenderedPageBreak/>
        <w:t>O</w:t>
      </w:r>
      <w:r w:rsidR="00235455">
        <w:rPr>
          <w:rFonts w:ascii="Verdana" w:hAnsi="Verdana" w:cstheme="minorHAnsi"/>
          <w:b/>
          <w:sz w:val="24"/>
          <w:szCs w:val="24"/>
          <w:u w:val="single"/>
        </w:rPr>
        <w:t>bligations</w:t>
      </w:r>
      <w:r w:rsidRPr="00480B6E">
        <w:rPr>
          <w:rFonts w:ascii="Verdana" w:hAnsi="Verdana" w:cstheme="minorHAnsi"/>
          <w:b/>
          <w:sz w:val="24"/>
          <w:szCs w:val="24"/>
          <w:u w:val="single"/>
        </w:rPr>
        <w:t xml:space="preserve"> </w:t>
      </w:r>
      <w:r w:rsidR="00235455">
        <w:rPr>
          <w:rFonts w:ascii="Verdana" w:hAnsi="Verdana" w:cstheme="minorHAnsi"/>
          <w:b/>
          <w:sz w:val="24"/>
          <w:szCs w:val="24"/>
          <w:u w:val="single"/>
        </w:rPr>
        <w:t>parentales ou familiales</w:t>
      </w:r>
    </w:p>
    <w:p w14:paraId="43A133F4" w14:textId="77777777" w:rsidR="00A55371" w:rsidRPr="008E4A47" w:rsidRDefault="00A55371" w:rsidP="00CF7439">
      <w:pPr>
        <w:pStyle w:val="TexteosCarCarCar"/>
        <w:spacing w:before="0" w:after="0" w:line="276" w:lineRule="auto"/>
        <w:rPr>
          <w:rStyle w:val="Titre7Car"/>
          <w:rFonts w:ascii="Verdana" w:eastAsiaTheme="majorEastAsia" w:hAnsi="Verdana" w:cstheme="minorHAnsi"/>
          <w:bCs/>
          <w:sz w:val="28"/>
          <w:szCs w:val="28"/>
          <w:lang w:val="fr-CA"/>
        </w:rPr>
      </w:pPr>
    </w:p>
    <w:p w14:paraId="1A52FB26" w14:textId="77777777" w:rsidR="00A55371" w:rsidRPr="00C95640" w:rsidRDefault="00A55371" w:rsidP="00CF7439">
      <w:pPr>
        <w:pStyle w:val="TexteosCarCarCar"/>
        <w:spacing w:before="0" w:after="120" w:line="276" w:lineRule="auto"/>
        <w:rPr>
          <w:rFonts w:ascii="Verdana" w:hAnsi="Verdana" w:cstheme="minorHAnsi"/>
          <w:b/>
          <w:color w:val="365F91" w:themeColor="accent1" w:themeShade="BF"/>
        </w:rPr>
      </w:pPr>
      <w:r w:rsidRPr="00C95640">
        <w:rPr>
          <w:rFonts w:ascii="Verdana" w:hAnsi="Verdana" w:cstheme="minorHAnsi"/>
          <w:b/>
          <w:color w:val="365F91" w:themeColor="accent1" w:themeShade="BF"/>
        </w:rPr>
        <w:t>Absences de courte durée</w:t>
      </w:r>
    </w:p>
    <w:p w14:paraId="7C799CAB" w14:textId="77777777" w:rsidR="00A55371" w:rsidRPr="0098008D" w:rsidRDefault="00A55371" w:rsidP="00CF7439">
      <w:pPr>
        <w:pStyle w:val="TexteosCarCarCar"/>
        <w:spacing w:before="0" w:after="0" w:line="276" w:lineRule="auto"/>
        <w:rPr>
          <w:rFonts w:ascii="Verdana" w:hAnsi="Verdana" w:cstheme="minorHAnsi"/>
        </w:rPr>
      </w:pPr>
      <w:r w:rsidRPr="0098008D">
        <w:rPr>
          <w:rFonts w:ascii="Verdana" w:hAnsi="Verdana" w:cstheme="minorHAnsi"/>
        </w:rPr>
        <w:t>L’employé peut s’absenter de son travail 10 jours par année pour remplir des obligations liées à :</w:t>
      </w:r>
    </w:p>
    <w:p w14:paraId="607C5158" w14:textId="77777777" w:rsidR="00A55371" w:rsidRPr="0098008D" w:rsidRDefault="00A55371" w:rsidP="00CF7439">
      <w:pPr>
        <w:pStyle w:val="TexteosCarCarCar"/>
        <w:numPr>
          <w:ilvl w:val="0"/>
          <w:numId w:val="33"/>
        </w:numPr>
        <w:spacing w:before="0" w:after="0" w:line="276" w:lineRule="auto"/>
        <w:ind w:left="714" w:hanging="357"/>
        <w:rPr>
          <w:rFonts w:ascii="Verdana" w:hAnsi="Verdana" w:cstheme="minorHAnsi"/>
        </w:rPr>
      </w:pPr>
      <w:proofErr w:type="gramStart"/>
      <w:r w:rsidRPr="0098008D">
        <w:rPr>
          <w:rFonts w:ascii="Verdana" w:hAnsi="Verdana" w:cstheme="minorHAnsi"/>
        </w:rPr>
        <w:t>la</w:t>
      </w:r>
      <w:proofErr w:type="gramEnd"/>
      <w:r w:rsidRPr="0098008D">
        <w:rPr>
          <w:rFonts w:ascii="Verdana" w:hAnsi="Verdana" w:cstheme="minorHAnsi"/>
        </w:rPr>
        <w:t xml:space="preserve"> garde, la santé ou l’éducation de son enfant ou de l’enfant de sa conjointe ou de son conjoint ;</w:t>
      </w:r>
    </w:p>
    <w:p w14:paraId="1C497550" w14:textId="77777777" w:rsidR="00A55371" w:rsidRPr="0098008D" w:rsidRDefault="00A55371" w:rsidP="00CF7439">
      <w:pPr>
        <w:pStyle w:val="TexteosCarCarCar"/>
        <w:numPr>
          <w:ilvl w:val="0"/>
          <w:numId w:val="33"/>
        </w:numPr>
        <w:spacing w:before="0" w:after="0" w:line="276" w:lineRule="auto"/>
        <w:ind w:left="714" w:hanging="357"/>
        <w:rPr>
          <w:rFonts w:ascii="Verdana" w:hAnsi="Verdana" w:cstheme="minorHAnsi"/>
          <w:color w:val="000000" w:themeColor="text1"/>
        </w:rPr>
      </w:pPr>
      <w:proofErr w:type="gramStart"/>
      <w:r w:rsidRPr="0098008D">
        <w:rPr>
          <w:rFonts w:ascii="Verdana" w:hAnsi="Verdana" w:cstheme="minorHAnsi"/>
        </w:rPr>
        <w:t>la</w:t>
      </w:r>
      <w:proofErr w:type="gramEnd"/>
      <w:r w:rsidRPr="0098008D">
        <w:rPr>
          <w:rFonts w:ascii="Verdana" w:hAnsi="Verdana" w:cstheme="minorHAnsi"/>
        </w:rPr>
        <w:t xml:space="preserve"> santé </w:t>
      </w:r>
      <w:r w:rsidRPr="0098008D">
        <w:rPr>
          <w:rFonts w:ascii="Verdana" w:hAnsi="Verdana" w:cstheme="minorHAnsi"/>
          <w:color w:val="000000" w:themeColor="text1"/>
        </w:rPr>
        <w:t>d’un </w:t>
      </w:r>
      <w:hyperlink r:id="rId34" w:tooltip="Parent" w:history="1">
        <w:r w:rsidRPr="0098008D">
          <w:rPr>
            <w:rStyle w:val="Lienhypertexte"/>
            <w:rFonts w:ascii="Verdana" w:hAnsi="Verdana" w:cstheme="minorHAnsi"/>
            <w:color w:val="000000" w:themeColor="text1"/>
          </w:rPr>
          <w:t>parent</w:t>
        </w:r>
      </w:hyperlink>
      <w:r w:rsidRPr="0098008D">
        <w:rPr>
          <w:rFonts w:ascii="Verdana" w:hAnsi="Verdana" w:cstheme="minorHAnsi"/>
          <w:color w:val="000000" w:themeColor="text1"/>
        </w:rPr>
        <w:t> ou d’une personne pour laquelle elle agit à titre de </w:t>
      </w:r>
      <w:hyperlink r:id="rId35" w:history="1">
        <w:r w:rsidRPr="0098008D">
          <w:rPr>
            <w:rStyle w:val="Lienhypertexte"/>
            <w:rFonts w:ascii="Verdana" w:hAnsi="Verdana" w:cstheme="minorHAnsi"/>
            <w:color w:val="000000" w:themeColor="text1"/>
          </w:rPr>
          <w:t>proche aidant</w:t>
        </w:r>
      </w:hyperlink>
      <w:r w:rsidRPr="0098008D">
        <w:rPr>
          <w:rFonts w:ascii="Verdana" w:hAnsi="Verdana" w:cstheme="minorHAnsi"/>
          <w:color w:val="000000" w:themeColor="text1"/>
        </w:rPr>
        <w:t>.</w:t>
      </w:r>
    </w:p>
    <w:p w14:paraId="49263775" w14:textId="77777777" w:rsidR="00A55371" w:rsidRPr="0098008D" w:rsidRDefault="00A55371" w:rsidP="00CF7439">
      <w:pPr>
        <w:pStyle w:val="TexteosCarCarCar"/>
        <w:spacing w:before="0" w:after="0" w:line="276" w:lineRule="auto"/>
        <w:ind w:left="714"/>
        <w:rPr>
          <w:rFonts w:ascii="Verdana" w:hAnsi="Verdana" w:cstheme="minorHAnsi"/>
        </w:rPr>
      </w:pPr>
    </w:p>
    <w:p w14:paraId="5A2A6296" w14:textId="77777777" w:rsidR="00A55371" w:rsidRPr="0098008D" w:rsidRDefault="00A55371" w:rsidP="00CF7439">
      <w:pPr>
        <w:pStyle w:val="TexteosCarCarCar"/>
        <w:spacing w:before="0" w:after="0" w:line="276" w:lineRule="auto"/>
        <w:rPr>
          <w:rFonts w:ascii="Verdana" w:hAnsi="Verdana" w:cstheme="minorHAnsi"/>
        </w:rPr>
      </w:pPr>
      <w:r w:rsidRPr="0098008D">
        <w:rPr>
          <w:rFonts w:ascii="Verdana" w:hAnsi="Verdana" w:cstheme="minorHAnsi"/>
        </w:rPr>
        <w:t>Si l’employeur l’autorise, ces journées d’absence peuvent être divisées en demi-journées ou en heures.</w:t>
      </w:r>
    </w:p>
    <w:p w14:paraId="27150197" w14:textId="77777777" w:rsidR="00A55371" w:rsidRPr="0098008D" w:rsidRDefault="00A55371" w:rsidP="00CF7439">
      <w:pPr>
        <w:pStyle w:val="TexteosCarCarCar"/>
        <w:spacing w:before="0" w:after="0" w:line="276" w:lineRule="auto"/>
        <w:rPr>
          <w:rFonts w:ascii="Verdana" w:hAnsi="Verdana" w:cstheme="minorHAnsi"/>
        </w:rPr>
      </w:pPr>
    </w:p>
    <w:p w14:paraId="6BEAC350" w14:textId="77777777" w:rsidR="00A55371" w:rsidRPr="0098008D" w:rsidRDefault="00A55371" w:rsidP="00CF7439">
      <w:pPr>
        <w:pStyle w:val="TexteosCarCarCar"/>
        <w:spacing w:before="0" w:after="0" w:line="276" w:lineRule="auto"/>
        <w:rPr>
          <w:rFonts w:ascii="Verdana" w:hAnsi="Verdana" w:cstheme="minorHAnsi"/>
        </w:rPr>
      </w:pPr>
      <w:r w:rsidRPr="0098008D">
        <w:rPr>
          <w:rFonts w:ascii="Verdana" w:hAnsi="Verdana" w:cstheme="minorHAnsi"/>
        </w:rPr>
        <w:t>Lorsque l’employé prévoit s’absenter, il doit en aviser son employeur et prendre les moyens raisonnables pour limiter la durée de l’absence. Si les circonstances le justifient, l’employeur peut demander un document attestant les raisons et la durée de l’absence.</w:t>
      </w:r>
    </w:p>
    <w:p w14:paraId="2853BC84" w14:textId="77777777" w:rsidR="00A55371" w:rsidRPr="0098008D" w:rsidRDefault="00A55371" w:rsidP="00CF7439">
      <w:pPr>
        <w:pStyle w:val="TexteosCarCarCar"/>
        <w:spacing w:before="0" w:after="0" w:line="276" w:lineRule="auto"/>
        <w:rPr>
          <w:rFonts w:ascii="Verdana" w:hAnsi="Verdana" w:cstheme="minorHAnsi"/>
        </w:rPr>
      </w:pPr>
    </w:p>
    <w:p w14:paraId="2F73CF86" w14:textId="77777777" w:rsidR="00A55371" w:rsidRPr="0098008D" w:rsidRDefault="00A55371" w:rsidP="00CF7439">
      <w:pPr>
        <w:pStyle w:val="TexteosCarCarCar"/>
        <w:spacing w:after="0" w:line="276" w:lineRule="auto"/>
        <w:rPr>
          <w:rFonts w:ascii="Verdana" w:hAnsi="Verdana" w:cstheme="minorHAnsi"/>
          <w:bCs/>
          <w:color w:val="000000" w:themeColor="text1"/>
        </w:rPr>
      </w:pPr>
      <w:r w:rsidRPr="0098008D">
        <w:rPr>
          <w:rFonts w:ascii="Verdana" w:hAnsi="Verdana" w:cstheme="minorHAnsi"/>
          <w:bCs/>
          <w:color w:val="000000" w:themeColor="text1"/>
        </w:rPr>
        <w:t>Il a droit à un total de 2 journées d’absence payées par année civile (1</w:t>
      </w:r>
      <w:r w:rsidRPr="0098008D">
        <w:rPr>
          <w:rFonts w:ascii="Verdana" w:hAnsi="Verdana" w:cstheme="minorHAnsi"/>
          <w:bCs/>
          <w:color w:val="000000" w:themeColor="text1"/>
          <w:vertAlign w:val="superscript"/>
        </w:rPr>
        <w:t>er</w:t>
      </w:r>
      <w:r w:rsidRPr="0098008D">
        <w:rPr>
          <w:rFonts w:ascii="Verdana" w:hAnsi="Verdana" w:cstheme="minorHAnsi"/>
          <w:bCs/>
          <w:color w:val="000000" w:themeColor="text1"/>
        </w:rPr>
        <w:t> janvier au 31 décembre), incluant les congés de maladie figurant à la section 2.5 de ce manuel. Ces journées peuvent être divisées en heures si l’employeur l’autorise. </w:t>
      </w:r>
    </w:p>
    <w:p w14:paraId="08ED0AAB" w14:textId="77777777" w:rsidR="00A55371" w:rsidRPr="0098008D" w:rsidRDefault="00A55371" w:rsidP="00CF7439">
      <w:pPr>
        <w:pStyle w:val="TexteosCarCarCar"/>
        <w:spacing w:after="0" w:line="276" w:lineRule="auto"/>
        <w:rPr>
          <w:rFonts w:ascii="Verdana" w:hAnsi="Verdana" w:cstheme="minorHAnsi"/>
          <w:bCs/>
          <w:color w:val="000000" w:themeColor="text1"/>
        </w:rPr>
      </w:pPr>
    </w:p>
    <w:p w14:paraId="08BF0470" w14:textId="77777777" w:rsidR="00A55371" w:rsidRPr="0098008D" w:rsidRDefault="00A55371" w:rsidP="00CF7439">
      <w:pPr>
        <w:pStyle w:val="TexteosCarCarCar"/>
        <w:spacing w:after="0" w:line="276" w:lineRule="auto"/>
        <w:rPr>
          <w:rFonts w:ascii="Verdana" w:hAnsi="Verdana" w:cstheme="minorHAnsi"/>
          <w:bCs/>
          <w:color w:val="000000" w:themeColor="text1"/>
        </w:rPr>
      </w:pPr>
      <w:r w:rsidRPr="0098008D">
        <w:rPr>
          <w:rFonts w:ascii="Verdana" w:hAnsi="Verdana" w:cstheme="minorHAnsi"/>
          <w:bCs/>
          <w:color w:val="000000" w:themeColor="text1"/>
        </w:rPr>
        <w:t>Elles ne peuvent pas être reportées d’une année à l’autre ni être remplacées par une indemnité.</w:t>
      </w:r>
    </w:p>
    <w:p w14:paraId="2319E6A6" w14:textId="77777777" w:rsidR="00A55371" w:rsidRPr="0098008D" w:rsidRDefault="00A55371" w:rsidP="00CF7439">
      <w:pPr>
        <w:pStyle w:val="TexteosCarCarCar"/>
        <w:spacing w:before="0" w:after="0" w:line="276" w:lineRule="auto"/>
        <w:jc w:val="left"/>
        <w:rPr>
          <w:rFonts w:ascii="Verdana" w:hAnsi="Verdana" w:cstheme="minorHAnsi"/>
          <w:bCs/>
          <w:color w:val="000000" w:themeColor="text1"/>
        </w:rPr>
      </w:pPr>
    </w:p>
    <w:p w14:paraId="33B23D5B" w14:textId="77777777" w:rsidR="00A55371" w:rsidRPr="00C95640" w:rsidRDefault="00A55371" w:rsidP="00CF7439">
      <w:pPr>
        <w:pStyle w:val="TexteosCarCarCar"/>
        <w:spacing w:before="0" w:after="0" w:line="276" w:lineRule="auto"/>
        <w:jc w:val="left"/>
        <w:rPr>
          <w:rFonts w:ascii="Verdana" w:hAnsi="Verdana" w:cstheme="minorHAnsi"/>
          <w:bCs/>
          <w:color w:val="365F91" w:themeColor="accent1" w:themeShade="BF"/>
        </w:rPr>
      </w:pPr>
    </w:p>
    <w:p w14:paraId="5B0448CE" w14:textId="77777777" w:rsidR="00A55371" w:rsidRPr="00C95640" w:rsidRDefault="00A55371" w:rsidP="00CF7439">
      <w:pPr>
        <w:pStyle w:val="TexteosCarCarCar"/>
        <w:spacing w:before="0" w:after="120" w:line="276" w:lineRule="auto"/>
        <w:rPr>
          <w:rFonts w:ascii="Verdana" w:hAnsi="Verdana" w:cstheme="minorHAnsi"/>
          <w:b/>
          <w:color w:val="365F91" w:themeColor="accent1" w:themeShade="BF"/>
        </w:rPr>
      </w:pPr>
      <w:r w:rsidRPr="00C95640">
        <w:rPr>
          <w:rFonts w:ascii="Verdana" w:hAnsi="Verdana" w:cstheme="minorHAnsi"/>
          <w:b/>
          <w:color w:val="365F91" w:themeColor="accent1" w:themeShade="BF"/>
        </w:rPr>
        <w:t>Absence prolongée</w:t>
      </w:r>
    </w:p>
    <w:p w14:paraId="4E69ED7D" w14:textId="77777777" w:rsidR="00A55371" w:rsidRPr="0098008D" w:rsidRDefault="00A55371" w:rsidP="00CF7439">
      <w:pPr>
        <w:pStyle w:val="TexteosCarCarCar"/>
        <w:spacing w:before="0" w:after="0" w:line="276" w:lineRule="auto"/>
        <w:rPr>
          <w:rFonts w:ascii="Verdana" w:hAnsi="Verdana" w:cstheme="minorHAnsi"/>
          <w:bCs/>
          <w:color w:val="000000" w:themeColor="text1"/>
        </w:rPr>
      </w:pPr>
      <w:r w:rsidRPr="0098008D">
        <w:rPr>
          <w:rFonts w:ascii="Verdana" w:hAnsi="Verdana" w:cstheme="minorHAnsi"/>
          <w:bCs/>
          <w:color w:val="000000" w:themeColor="text1"/>
        </w:rPr>
        <w:t>Un employé peut s’absenter :</w:t>
      </w:r>
    </w:p>
    <w:p w14:paraId="50C8A867" w14:textId="77777777" w:rsidR="00A55371" w:rsidRPr="0098008D" w:rsidRDefault="00A55371" w:rsidP="00CF7439">
      <w:pPr>
        <w:pStyle w:val="TexteosCarCarCar"/>
        <w:spacing w:before="0" w:after="0" w:line="276" w:lineRule="auto"/>
        <w:rPr>
          <w:rFonts w:ascii="Verdana" w:hAnsi="Verdana" w:cstheme="minorHAnsi"/>
          <w:bCs/>
          <w:color w:val="000000" w:themeColor="text1"/>
        </w:rPr>
      </w:pPr>
    </w:p>
    <w:p w14:paraId="3CF16903" w14:textId="77777777" w:rsidR="00A55371" w:rsidRPr="0098008D" w:rsidRDefault="00A55371" w:rsidP="00CF7439">
      <w:pPr>
        <w:pStyle w:val="TexteosCarCarCar"/>
        <w:numPr>
          <w:ilvl w:val="0"/>
          <w:numId w:val="35"/>
        </w:numPr>
        <w:spacing w:before="0" w:after="0" w:line="276" w:lineRule="auto"/>
        <w:rPr>
          <w:rFonts w:ascii="Verdana" w:hAnsi="Verdana" w:cstheme="minorHAnsi"/>
          <w:bCs/>
          <w:color w:val="000000" w:themeColor="text1"/>
        </w:rPr>
      </w:pPr>
      <w:proofErr w:type="gramStart"/>
      <w:r w:rsidRPr="0098008D">
        <w:rPr>
          <w:rFonts w:ascii="Verdana" w:hAnsi="Verdana" w:cstheme="minorHAnsi"/>
          <w:bCs/>
          <w:color w:val="000000" w:themeColor="text1"/>
        </w:rPr>
        <w:t>jusqu’à</w:t>
      </w:r>
      <w:proofErr w:type="gramEnd"/>
      <w:r w:rsidRPr="0098008D">
        <w:rPr>
          <w:rFonts w:ascii="Verdana" w:hAnsi="Verdana" w:cstheme="minorHAnsi"/>
          <w:bCs/>
          <w:color w:val="000000" w:themeColor="text1"/>
        </w:rPr>
        <w:t xml:space="preserve"> 16 semaines sur une période de 12 mois lorsque sa présence est nécessaire auprès d’un proche en raison d’un grave accident ou d’une maladie grave ;</w:t>
      </w:r>
    </w:p>
    <w:p w14:paraId="145659A8" w14:textId="77777777" w:rsidR="00A55371" w:rsidRPr="0098008D" w:rsidRDefault="00A55371" w:rsidP="00CF7439">
      <w:pPr>
        <w:pStyle w:val="TexteosCarCarCar"/>
        <w:numPr>
          <w:ilvl w:val="0"/>
          <w:numId w:val="35"/>
        </w:numPr>
        <w:spacing w:before="0" w:after="0" w:line="276" w:lineRule="auto"/>
        <w:rPr>
          <w:rFonts w:ascii="Verdana" w:hAnsi="Verdana" w:cstheme="minorHAnsi"/>
          <w:bCs/>
          <w:color w:val="000000" w:themeColor="text1"/>
        </w:rPr>
      </w:pPr>
      <w:proofErr w:type="gramStart"/>
      <w:r w:rsidRPr="0098008D">
        <w:rPr>
          <w:rFonts w:ascii="Verdana" w:hAnsi="Verdana" w:cstheme="minorHAnsi"/>
          <w:bCs/>
          <w:color w:val="000000" w:themeColor="text1"/>
        </w:rPr>
        <w:t>jusqu’à</w:t>
      </w:r>
      <w:proofErr w:type="gramEnd"/>
      <w:r w:rsidRPr="0098008D">
        <w:rPr>
          <w:rFonts w:ascii="Verdana" w:hAnsi="Verdana" w:cstheme="minorHAnsi"/>
          <w:bCs/>
          <w:color w:val="000000" w:themeColor="text1"/>
        </w:rPr>
        <w:t xml:space="preserve"> 27 semaines sur une période de 12 mois si la personne gravement malade souffre d’une maladie potentiellement mortelle ;</w:t>
      </w:r>
    </w:p>
    <w:p w14:paraId="4FBA3309" w14:textId="77777777" w:rsidR="00A55371" w:rsidRPr="0098008D" w:rsidRDefault="00A55371" w:rsidP="00CF7439">
      <w:pPr>
        <w:pStyle w:val="TexteosCarCarCar"/>
        <w:numPr>
          <w:ilvl w:val="0"/>
          <w:numId w:val="35"/>
        </w:numPr>
        <w:spacing w:before="0" w:after="0" w:line="276" w:lineRule="auto"/>
        <w:rPr>
          <w:rFonts w:ascii="Verdana" w:hAnsi="Verdana" w:cstheme="minorHAnsi"/>
          <w:bCs/>
          <w:color w:val="000000" w:themeColor="text1"/>
        </w:rPr>
      </w:pPr>
      <w:proofErr w:type="gramStart"/>
      <w:r w:rsidRPr="0098008D">
        <w:rPr>
          <w:rFonts w:ascii="Verdana" w:hAnsi="Verdana" w:cstheme="minorHAnsi"/>
          <w:bCs/>
          <w:color w:val="000000" w:themeColor="text1"/>
        </w:rPr>
        <w:t>jusqu’à</w:t>
      </w:r>
      <w:proofErr w:type="gramEnd"/>
      <w:r w:rsidRPr="0098008D">
        <w:rPr>
          <w:rFonts w:ascii="Verdana" w:hAnsi="Verdana" w:cstheme="minorHAnsi"/>
          <w:bCs/>
          <w:color w:val="000000" w:themeColor="text1"/>
        </w:rPr>
        <w:t xml:space="preserve"> 36 semaines sur 12 mois si la personne gravement malade ou victime d’un accident est un enfant mineur.</w:t>
      </w:r>
    </w:p>
    <w:p w14:paraId="3544B22B" w14:textId="77777777" w:rsidR="00A55371" w:rsidRDefault="00A55371" w:rsidP="00CF7439">
      <w:pPr>
        <w:pStyle w:val="TexteosCarCarCar"/>
        <w:spacing w:before="60" w:after="60" w:line="276" w:lineRule="auto"/>
        <w:jc w:val="left"/>
        <w:rPr>
          <w:rFonts w:ascii="Verdana" w:hAnsi="Verdana" w:cstheme="minorHAnsi"/>
          <w:b/>
          <w:color w:val="5F5F5F"/>
          <w:sz w:val="28"/>
          <w:szCs w:val="28"/>
        </w:rPr>
      </w:pPr>
    </w:p>
    <w:p w14:paraId="170AD455" w14:textId="77777777" w:rsidR="00480B6E" w:rsidRDefault="00480B6E" w:rsidP="00CF7439">
      <w:pPr>
        <w:pStyle w:val="TexteosCarCarCar"/>
        <w:spacing w:before="60" w:after="60" w:line="276" w:lineRule="auto"/>
        <w:jc w:val="left"/>
        <w:rPr>
          <w:rFonts w:ascii="Verdana" w:hAnsi="Verdana" w:cstheme="minorHAnsi"/>
          <w:b/>
          <w:color w:val="5F5F5F"/>
          <w:sz w:val="28"/>
          <w:szCs w:val="28"/>
        </w:rPr>
      </w:pPr>
    </w:p>
    <w:p w14:paraId="7EEDB6D8" w14:textId="77777777" w:rsidR="00480B6E" w:rsidRDefault="00480B6E" w:rsidP="00CF7439">
      <w:pPr>
        <w:pStyle w:val="TexteosCarCarCar"/>
        <w:spacing w:before="60" w:after="60" w:line="276" w:lineRule="auto"/>
        <w:jc w:val="left"/>
        <w:rPr>
          <w:rFonts w:ascii="Verdana" w:hAnsi="Verdana" w:cstheme="minorHAnsi"/>
          <w:b/>
          <w:color w:val="5F5F5F"/>
          <w:sz w:val="28"/>
          <w:szCs w:val="28"/>
        </w:rPr>
      </w:pPr>
    </w:p>
    <w:p w14:paraId="27B1AE94" w14:textId="77777777" w:rsidR="00480B6E" w:rsidRPr="0098008D" w:rsidRDefault="00480B6E" w:rsidP="00CF7439">
      <w:pPr>
        <w:pStyle w:val="TexteosCarCarCar"/>
        <w:spacing w:before="60" w:after="60" w:line="276" w:lineRule="auto"/>
        <w:jc w:val="left"/>
        <w:rPr>
          <w:rFonts w:ascii="Verdana" w:hAnsi="Verdana" w:cstheme="minorHAnsi"/>
          <w:b/>
          <w:color w:val="5F5F5F"/>
          <w:sz w:val="28"/>
          <w:szCs w:val="28"/>
        </w:rPr>
      </w:pPr>
    </w:p>
    <w:p w14:paraId="2773E38E" w14:textId="7E6EA553" w:rsidR="00A55371" w:rsidRDefault="00A55371" w:rsidP="00CF7439">
      <w:pPr>
        <w:pStyle w:val="TexteosCarCarCar"/>
        <w:spacing w:before="0" w:after="0" w:line="276" w:lineRule="auto"/>
        <w:jc w:val="left"/>
        <w:rPr>
          <w:rFonts w:ascii="Verdana" w:hAnsi="Verdana" w:cstheme="minorHAnsi"/>
          <w:b/>
          <w:sz w:val="24"/>
          <w:szCs w:val="24"/>
          <w:u w:val="single"/>
        </w:rPr>
      </w:pPr>
      <w:r w:rsidRPr="00480B6E">
        <w:rPr>
          <w:rFonts w:ascii="Verdana" w:hAnsi="Verdana" w:cstheme="minorHAnsi"/>
          <w:b/>
          <w:sz w:val="24"/>
          <w:szCs w:val="24"/>
          <w:u w:val="single"/>
        </w:rPr>
        <w:lastRenderedPageBreak/>
        <w:t>M</w:t>
      </w:r>
      <w:r w:rsidR="005225F8">
        <w:rPr>
          <w:rFonts w:ascii="Verdana" w:hAnsi="Verdana" w:cstheme="minorHAnsi"/>
          <w:b/>
          <w:sz w:val="24"/>
          <w:szCs w:val="24"/>
          <w:u w:val="single"/>
        </w:rPr>
        <w:t>ariage ou union civile</w:t>
      </w:r>
    </w:p>
    <w:p w14:paraId="52837021" w14:textId="77777777" w:rsidR="00480B6E" w:rsidRPr="00480B6E" w:rsidRDefault="00480B6E" w:rsidP="00CF7439">
      <w:pPr>
        <w:pStyle w:val="TexteosCarCarCar"/>
        <w:spacing w:before="0" w:after="0" w:line="276" w:lineRule="auto"/>
        <w:jc w:val="left"/>
        <w:rPr>
          <w:rFonts w:ascii="Verdana" w:hAnsi="Verdana" w:cstheme="minorHAnsi"/>
          <w:b/>
          <w:sz w:val="24"/>
          <w:szCs w:val="24"/>
          <w:u w:val="single"/>
        </w:rPr>
      </w:pPr>
    </w:p>
    <w:p w14:paraId="23ED8073" w14:textId="77777777" w:rsidR="00A55371" w:rsidRPr="0098008D" w:rsidRDefault="00A55371" w:rsidP="00CF7439">
      <w:pPr>
        <w:pStyle w:val="TexteosCarCarCar"/>
        <w:spacing w:after="0" w:line="276" w:lineRule="auto"/>
        <w:rPr>
          <w:rFonts w:ascii="Verdana" w:hAnsi="Verdana" w:cstheme="minorHAnsi"/>
          <w:iCs/>
          <w:lang w:val="fr-CA"/>
        </w:rPr>
      </w:pPr>
      <w:r w:rsidRPr="0098008D">
        <w:rPr>
          <w:rFonts w:ascii="Verdana" w:hAnsi="Verdana" w:cstheme="minorHAnsi"/>
          <w:iCs/>
          <w:lang w:val="fr-CA"/>
        </w:rPr>
        <w:t>L’employé a droit à 1 jour de congé payé pour son mariage ou son union civile lorsque l’événement a lieu une journée travaillée.</w:t>
      </w:r>
    </w:p>
    <w:p w14:paraId="696588A7" w14:textId="77777777" w:rsidR="00A55371" w:rsidRPr="0098008D" w:rsidRDefault="00A55371" w:rsidP="00CF7439">
      <w:pPr>
        <w:pStyle w:val="TexteosCarCarCar"/>
        <w:spacing w:after="0" w:line="276" w:lineRule="auto"/>
        <w:rPr>
          <w:rFonts w:ascii="Verdana" w:hAnsi="Verdana" w:cstheme="minorHAnsi"/>
          <w:iCs/>
          <w:lang w:val="fr-CA"/>
        </w:rPr>
      </w:pPr>
    </w:p>
    <w:p w14:paraId="77385671" w14:textId="77777777" w:rsidR="00A55371" w:rsidRPr="0098008D" w:rsidRDefault="00A55371" w:rsidP="00CF7439">
      <w:pPr>
        <w:pStyle w:val="TexteosCarCarCar"/>
        <w:spacing w:after="0" w:line="276" w:lineRule="auto"/>
        <w:rPr>
          <w:rFonts w:ascii="Verdana" w:hAnsi="Verdana" w:cstheme="minorHAnsi"/>
          <w:iCs/>
          <w:lang w:val="fr-CA"/>
        </w:rPr>
      </w:pPr>
      <w:r w:rsidRPr="0098008D">
        <w:rPr>
          <w:rFonts w:ascii="Verdana" w:hAnsi="Verdana" w:cstheme="minorHAnsi"/>
          <w:iCs/>
          <w:lang w:val="fr-CA"/>
        </w:rPr>
        <w:t>Il a aussi droit à 1 jour de congé non payé lorsque l’événement a lieu une journée travaillée pour le mariage ou l’union civile de :</w:t>
      </w:r>
    </w:p>
    <w:p w14:paraId="47591CD8" w14:textId="77777777" w:rsidR="00A55371" w:rsidRPr="0098008D" w:rsidRDefault="00A55371" w:rsidP="00CF7439">
      <w:pPr>
        <w:pStyle w:val="TexteosCarCarCar"/>
        <w:numPr>
          <w:ilvl w:val="0"/>
          <w:numId w:val="36"/>
        </w:numPr>
        <w:spacing w:before="0" w:after="0" w:line="276" w:lineRule="auto"/>
        <w:rPr>
          <w:rFonts w:ascii="Verdana" w:hAnsi="Verdana" w:cstheme="minorHAnsi"/>
          <w:iCs/>
          <w:lang w:val="fr-CA"/>
        </w:rPr>
      </w:pPr>
      <w:proofErr w:type="gramStart"/>
      <w:r w:rsidRPr="0098008D">
        <w:rPr>
          <w:rFonts w:ascii="Verdana" w:hAnsi="Verdana" w:cstheme="minorHAnsi"/>
          <w:iCs/>
          <w:lang w:val="fr-CA"/>
        </w:rPr>
        <w:t>son</w:t>
      </w:r>
      <w:proofErr w:type="gramEnd"/>
      <w:r w:rsidRPr="0098008D">
        <w:rPr>
          <w:rFonts w:ascii="Verdana" w:hAnsi="Verdana" w:cstheme="minorHAnsi"/>
          <w:iCs/>
          <w:lang w:val="fr-CA"/>
        </w:rPr>
        <w:t xml:space="preserve"> enfant;</w:t>
      </w:r>
    </w:p>
    <w:p w14:paraId="40B4649C" w14:textId="77777777" w:rsidR="00A55371" w:rsidRPr="0098008D" w:rsidRDefault="00A55371" w:rsidP="00CF7439">
      <w:pPr>
        <w:pStyle w:val="TexteosCarCarCar"/>
        <w:numPr>
          <w:ilvl w:val="0"/>
          <w:numId w:val="36"/>
        </w:numPr>
        <w:spacing w:before="0" w:after="0" w:line="276" w:lineRule="auto"/>
        <w:rPr>
          <w:rFonts w:ascii="Verdana" w:hAnsi="Verdana" w:cstheme="minorHAnsi"/>
          <w:iCs/>
          <w:lang w:val="fr-CA"/>
        </w:rPr>
      </w:pPr>
      <w:proofErr w:type="gramStart"/>
      <w:r w:rsidRPr="0098008D">
        <w:rPr>
          <w:rFonts w:ascii="Verdana" w:hAnsi="Verdana" w:cstheme="minorHAnsi"/>
          <w:iCs/>
          <w:lang w:val="fr-CA"/>
        </w:rPr>
        <w:t>son</w:t>
      </w:r>
      <w:proofErr w:type="gramEnd"/>
      <w:r w:rsidRPr="0098008D">
        <w:rPr>
          <w:rFonts w:ascii="Verdana" w:hAnsi="Verdana" w:cstheme="minorHAnsi"/>
          <w:iCs/>
          <w:lang w:val="fr-CA"/>
        </w:rPr>
        <w:t xml:space="preserve"> père ou sa mère;</w:t>
      </w:r>
    </w:p>
    <w:p w14:paraId="63847BDA" w14:textId="77777777" w:rsidR="00A55371" w:rsidRPr="0098008D" w:rsidRDefault="00A55371" w:rsidP="00CF7439">
      <w:pPr>
        <w:pStyle w:val="TexteosCarCarCar"/>
        <w:numPr>
          <w:ilvl w:val="0"/>
          <w:numId w:val="36"/>
        </w:numPr>
        <w:spacing w:before="0" w:after="0" w:line="276" w:lineRule="auto"/>
        <w:rPr>
          <w:rFonts w:ascii="Verdana" w:hAnsi="Verdana" w:cstheme="minorHAnsi"/>
          <w:iCs/>
          <w:lang w:val="fr-CA"/>
        </w:rPr>
      </w:pPr>
      <w:proofErr w:type="gramStart"/>
      <w:r w:rsidRPr="0098008D">
        <w:rPr>
          <w:rFonts w:ascii="Verdana" w:hAnsi="Verdana" w:cstheme="minorHAnsi"/>
          <w:iCs/>
          <w:lang w:val="fr-CA"/>
        </w:rPr>
        <w:t>son</w:t>
      </w:r>
      <w:proofErr w:type="gramEnd"/>
      <w:r w:rsidRPr="0098008D">
        <w:rPr>
          <w:rFonts w:ascii="Verdana" w:hAnsi="Verdana" w:cstheme="minorHAnsi"/>
          <w:iCs/>
          <w:lang w:val="fr-CA"/>
        </w:rPr>
        <w:t xml:space="preserve"> frère ou sa sœur;</w:t>
      </w:r>
    </w:p>
    <w:p w14:paraId="6C904976" w14:textId="77777777" w:rsidR="00A55371" w:rsidRPr="0098008D" w:rsidRDefault="00A55371" w:rsidP="00CF7439">
      <w:pPr>
        <w:pStyle w:val="TexteosCarCarCar"/>
        <w:numPr>
          <w:ilvl w:val="0"/>
          <w:numId w:val="36"/>
        </w:numPr>
        <w:spacing w:before="0" w:after="0" w:line="276" w:lineRule="auto"/>
        <w:rPr>
          <w:rFonts w:ascii="Verdana" w:hAnsi="Verdana" w:cstheme="minorHAnsi"/>
          <w:iCs/>
          <w:lang w:val="fr-CA"/>
        </w:rPr>
      </w:pPr>
      <w:proofErr w:type="gramStart"/>
      <w:r w:rsidRPr="0098008D">
        <w:rPr>
          <w:rFonts w:ascii="Verdana" w:hAnsi="Verdana" w:cstheme="minorHAnsi"/>
          <w:iCs/>
          <w:lang w:val="fr-CA"/>
        </w:rPr>
        <w:t>l’enfant</w:t>
      </w:r>
      <w:proofErr w:type="gramEnd"/>
      <w:r w:rsidRPr="0098008D">
        <w:rPr>
          <w:rFonts w:ascii="Verdana" w:hAnsi="Verdana" w:cstheme="minorHAnsi"/>
          <w:iCs/>
          <w:lang w:val="fr-CA"/>
        </w:rPr>
        <w:t xml:space="preserve"> de son conjoint ou de sa conjointe.</w:t>
      </w:r>
    </w:p>
    <w:p w14:paraId="765F29F4" w14:textId="77777777" w:rsidR="00A55371" w:rsidRPr="0098008D" w:rsidRDefault="00A55371" w:rsidP="00CF7439">
      <w:pPr>
        <w:pStyle w:val="TexteosCarCarCar"/>
        <w:spacing w:after="0" w:line="276" w:lineRule="auto"/>
        <w:rPr>
          <w:rFonts w:ascii="Verdana" w:hAnsi="Verdana" w:cstheme="minorHAnsi"/>
          <w:iCs/>
          <w:lang w:val="fr-CA"/>
        </w:rPr>
      </w:pPr>
    </w:p>
    <w:p w14:paraId="3BD959AC" w14:textId="77777777" w:rsidR="00A55371" w:rsidRPr="0098008D" w:rsidRDefault="00A55371" w:rsidP="00CF7439">
      <w:pPr>
        <w:pStyle w:val="TexteosCarCarCar"/>
        <w:spacing w:after="0" w:line="276" w:lineRule="auto"/>
        <w:rPr>
          <w:rFonts w:ascii="Verdana" w:hAnsi="Verdana" w:cstheme="minorHAnsi"/>
          <w:iCs/>
          <w:lang w:val="fr-CA"/>
        </w:rPr>
      </w:pPr>
      <w:r w:rsidRPr="0098008D">
        <w:rPr>
          <w:rFonts w:ascii="Verdana" w:hAnsi="Verdana" w:cstheme="minorHAnsi"/>
          <w:iCs/>
          <w:lang w:val="fr-CA"/>
        </w:rPr>
        <w:t>Dans tous les cas, il doit avertir son employeur de son absence au moins une semaine à l’avance. L’absence ne peut pas être reportée à une date ultérieure.</w:t>
      </w:r>
    </w:p>
    <w:p w14:paraId="1C51E1D8" w14:textId="77777777" w:rsidR="00A55371" w:rsidRPr="0098008D" w:rsidRDefault="00A55371" w:rsidP="00CF7439">
      <w:pPr>
        <w:pStyle w:val="TexteosCarCarCar"/>
        <w:spacing w:before="60" w:after="60" w:line="276" w:lineRule="auto"/>
        <w:jc w:val="left"/>
        <w:rPr>
          <w:rFonts w:ascii="Verdana" w:hAnsi="Verdana" w:cstheme="minorHAnsi"/>
          <w:b/>
          <w:color w:val="5F5F5F"/>
          <w:sz w:val="24"/>
          <w:szCs w:val="24"/>
        </w:rPr>
      </w:pPr>
    </w:p>
    <w:p w14:paraId="0C51E474" w14:textId="3EBFA9C8" w:rsidR="00A55371" w:rsidRDefault="00A55371" w:rsidP="00CF7439">
      <w:pPr>
        <w:pStyle w:val="TexteosCarCarCar"/>
        <w:spacing w:before="0" w:after="0" w:line="276" w:lineRule="auto"/>
        <w:jc w:val="left"/>
        <w:rPr>
          <w:rFonts w:ascii="Verdana" w:hAnsi="Verdana" w:cstheme="minorHAnsi"/>
          <w:b/>
          <w:sz w:val="24"/>
          <w:szCs w:val="24"/>
          <w:u w:val="single"/>
        </w:rPr>
      </w:pPr>
      <w:r w:rsidRPr="00480B6E">
        <w:rPr>
          <w:rFonts w:ascii="Verdana" w:hAnsi="Verdana" w:cstheme="minorHAnsi"/>
          <w:b/>
          <w:sz w:val="24"/>
          <w:szCs w:val="24"/>
          <w:u w:val="single"/>
        </w:rPr>
        <w:t>D</w:t>
      </w:r>
      <w:r w:rsidR="005225F8">
        <w:rPr>
          <w:rFonts w:ascii="Verdana" w:hAnsi="Verdana" w:cstheme="minorHAnsi"/>
          <w:b/>
          <w:sz w:val="24"/>
          <w:szCs w:val="24"/>
          <w:u w:val="single"/>
        </w:rPr>
        <w:t>écès</w:t>
      </w:r>
    </w:p>
    <w:p w14:paraId="79C78D3E" w14:textId="77777777" w:rsidR="00480B6E" w:rsidRPr="00480B6E" w:rsidRDefault="00480B6E" w:rsidP="00CF7439">
      <w:pPr>
        <w:pStyle w:val="TexteosCarCarCar"/>
        <w:spacing w:before="0" w:after="0" w:line="276" w:lineRule="auto"/>
        <w:jc w:val="left"/>
        <w:rPr>
          <w:rFonts w:ascii="Verdana" w:hAnsi="Verdana" w:cstheme="minorHAnsi"/>
          <w:b/>
          <w:sz w:val="24"/>
          <w:szCs w:val="24"/>
          <w:u w:val="single"/>
        </w:rPr>
      </w:pPr>
    </w:p>
    <w:p w14:paraId="3CB5E678" w14:textId="77777777" w:rsidR="00A55371" w:rsidRPr="0098008D" w:rsidRDefault="00A55371" w:rsidP="00CF7439">
      <w:pPr>
        <w:pStyle w:val="TexteosCarCarCar"/>
        <w:spacing w:after="0" w:line="276" w:lineRule="auto"/>
        <w:rPr>
          <w:rFonts w:ascii="Verdana" w:hAnsi="Verdana" w:cstheme="minorHAnsi"/>
          <w:bCs/>
          <w:color w:val="000000" w:themeColor="text1"/>
        </w:rPr>
      </w:pPr>
      <w:r w:rsidRPr="0098008D">
        <w:rPr>
          <w:rFonts w:ascii="Verdana" w:hAnsi="Verdana" w:cstheme="minorHAnsi"/>
          <w:bCs/>
          <w:color w:val="000000" w:themeColor="text1"/>
        </w:rPr>
        <w:t>L’employé a droit à 5 journées de congé, dont 2 payées, lors du décès ou des funérailles de : </w:t>
      </w:r>
    </w:p>
    <w:p w14:paraId="29576981" w14:textId="77777777" w:rsidR="00A55371" w:rsidRPr="0098008D" w:rsidRDefault="00A55371" w:rsidP="00CF7439">
      <w:pPr>
        <w:pStyle w:val="TexteosCarCarCar"/>
        <w:numPr>
          <w:ilvl w:val="0"/>
          <w:numId w:val="37"/>
        </w:numPr>
        <w:spacing w:before="0" w:after="0" w:line="276" w:lineRule="auto"/>
        <w:rPr>
          <w:rFonts w:ascii="Verdana" w:hAnsi="Verdana" w:cstheme="minorHAnsi"/>
          <w:bCs/>
          <w:color w:val="000000" w:themeColor="text1"/>
        </w:rPr>
      </w:pPr>
      <w:proofErr w:type="gramStart"/>
      <w:r w:rsidRPr="0098008D">
        <w:rPr>
          <w:rFonts w:ascii="Verdana" w:hAnsi="Verdana" w:cstheme="minorHAnsi"/>
          <w:bCs/>
          <w:color w:val="000000" w:themeColor="text1"/>
        </w:rPr>
        <w:t>son</w:t>
      </w:r>
      <w:proofErr w:type="gramEnd"/>
      <w:r w:rsidRPr="0098008D">
        <w:rPr>
          <w:rFonts w:ascii="Verdana" w:hAnsi="Verdana" w:cstheme="minorHAnsi"/>
          <w:bCs/>
          <w:color w:val="000000" w:themeColor="text1"/>
        </w:rPr>
        <w:t xml:space="preserve"> conjoint ou sa conjointe ;</w:t>
      </w:r>
    </w:p>
    <w:p w14:paraId="19774086" w14:textId="77777777" w:rsidR="00A55371" w:rsidRPr="0098008D" w:rsidRDefault="00A55371" w:rsidP="00CF7439">
      <w:pPr>
        <w:pStyle w:val="TexteosCarCarCar"/>
        <w:numPr>
          <w:ilvl w:val="0"/>
          <w:numId w:val="37"/>
        </w:numPr>
        <w:spacing w:before="0" w:after="0" w:line="276" w:lineRule="auto"/>
        <w:rPr>
          <w:rFonts w:ascii="Verdana" w:hAnsi="Verdana" w:cstheme="minorHAnsi"/>
          <w:bCs/>
          <w:color w:val="000000" w:themeColor="text1"/>
        </w:rPr>
      </w:pPr>
      <w:proofErr w:type="gramStart"/>
      <w:r w:rsidRPr="0098008D">
        <w:rPr>
          <w:rFonts w:ascii="Verdana" w:hAnsi="Verdana" w:cstheme="minorHAnsi"/>
          <w:bCs/>
          <w:color w:val="000000" w:themeColor="text1"/>
        </w:rPr>
        <w:t>son</w:t>
      </w:r>
      <w:proofErr w:type="gramEnd"/>
      <w:r w:rsidRPr="0098008D">
        <w:rPr>
          <w:rFonts w:ascii="Verdana" w:hAnsi="Verdana" w:cstheme="minorHAnsi"/>
          <w:bCs/>
          <w:color w:val="000000" w:themeColor="text1"/>
        </w:rPr>
        <w:t xml:space="preserve"> enfant ;</w:t>
      </w:r>
    </w:p>
    <w:p w14:paraId="0EF3132C" w14:textId="77777777" w:rsidR="00A55371" w:rsidRPr="0098008D" w:rsidRDefault="00A55371" w:rsidP="00CF7439">
      <w:pPr>
        <w:pStyle w:val="TexteosCarCarCar"/>
        <w:numPr>
          <w:ilvl w:val="0"/>
          <w:numId w:val="37"/>
        </w:numPr>
        <w:spacing w:before="0" w:after="0" w:line="276" w:lineRule="auto"/>
        <w:rPr>
          <w:rFonts w:ascii="Verdana" w:hAnsi="Verdana" w:cstheme="minorHAnsi"/>
          <w:bCs/>
          <w:color w:val="000000" w:themeColor="text1"/>
        </w:rPr>
      </w:pPr>
      <w:proofErr w:type="gramStart"/>
      <w:r w:rsidRPr="0098008D">
        <w:rPr>
          <w:rFonts w:ascii="Verdana" w:hAnsi="Verdana" w:cstheme="minorHAnsi"/>
          <w:bCs/>
          <w:color w:val="000000" w:themeColor="text1"/>
        </w:rPr>
        <w:t>l’enfant</w:t>
      </w:r>
      <w:proofErr w:type="gramEnd"/>
      <w:r w:rsidRPr="0098008D">
        <w:rPr>
          <w:rFonts w:ascii="Verdana" w:hAnsi="Verdana" w:cstheme="minorHAnsi"/>
          <w:bCs/>
          <w:color w:val="000000" w:themeColor="text1"/>
        </w:rPr>
        <w:t xml:space="preserve"> de son conjoint ou sa conjointe ;</w:t>
      </w:r>
    </w:p>
    <w:p w14:paraId="1E334532" w14:textId="77777777" w:rsidR="00A55371" w:rsidRPr="0098008D" w:rsidRDefault="00A55371" w:rsidP="00CF7439">
      <w:pPr>
        <w:pStyle w:val="TexteosCarCarCar"/>
        <w:numPr>
          <w:ilvl w:val="0"/>
          <w:numId w:val="37"/>
        </w:numPr>
        <w:spacing w:before="0" w:after="0" w:line="276" w:lineRule="auto"/>
        <w:rPr>
          <w:rFonts w:ascii="Verdana" w:hAnsi="Verdana" w:cstheme="minorHAnsi"/>
          <w:bCs/>
          <w:color w:val="000000" w:themeColor="text1"/>
        </w:rPr>
      </w:pPr>
      <w:proofErr w:type="gramStart"/>
      <w:r w:rsidRPr="0098008D">
        <w:rPr>
          <w:rFonts w:ascii="Verdana" w:hAnsi="Verdana" w:cstheme="minorHAnsi"/>
          <w:bCs/>
          <w:color w:val="000000" w:themeColor="text1"/>
        </w:rPr>
        <w:t>son</w:t>
      </w:r>
      <w:proofErr w:type="gramEnd"/>
      <w:r w:rsidRPr="0098008D">
        <w:rPr>
          <w:rFonts w:ascii="Verdana" w:hAnsi="Verdana" w:cstheme="minorHAnsi"/>
          <w:bCs/>
          <w:color w:val="000000" w:themeColor="text1"/>
        </w:rPr>
        <w:t xml:space="preserve"> père ou sa mère ;</w:t>
      </w:r>
    </w:p>
    <w:p w14:paraId="2FF24A35" w14:textId="77777777" w:rsidR="00A55371" w:rsidRPr="0098008D" w:rsidRDefault="00A55371" w:rsidP="00CF7439">
      <w:pPr>
        <w:pStyle w:val="TexteosCarCarCar"/>
        <w:numPr>
          <w:ilvl w:val="0"/>
          <w:numId w:val="37"/>
        </w:numPr>
        <w:spacing w:before="0" w:after="0" w:line="276" w:lineRule="auto"/>
        <w:rPr>
          <w:rFonts w:ascii="Verdana" w:hAnsi="Verdana" w:cstheme="minorHAnsi"/>
          <w:bCs/>
          <w:color w:val="000000" w:themeColor="text1"/>
        </w:rPr>
      </w:pPr>
      <w:proofErr w:type="gramStart"/>
      <w:r w:rsidRPr="0098008D">
        <w:rPr>
          <w:rFonts w:ascii="Verdana" w:hAnsi="Verdana" w:cstheme="minorHAnsi"/>
          <w:bCs/>
          <w:color w:val="000000" w:themeColor="text1"/>
        </w:rPr>
        <w:t>son</w:t>
      </w:r>
      <w:proofErr w:type="gramEnd"/>
      <w:r w:rsidRPr="0098008D">
        <w:rPr>
          <w:rFonts w:ascii="Verdana" w:hAnsi="Verdana" w:cstheme="minorHAnsi"/>
          <w:bCs/>
          <w:color w:val="000000" w:themeColor="text1"/>
        </w:rPr>
        <w:t xml:space="preserve"> frère ou sa sœur.</w:t>
      </w:r>
    </w:p>
    <w:p w14:paraId="7D15B22F" w14:textId="77777777" w:rsidR="00A55371" w:rsidRPr="0098008D" w:rsidRDefault="00A55371" w:rsidP="00CF7439">
      <w:pPr>
        <w:pStyle w:val="TexteosCarCarCar"/>
        <w:spacing w:after="0" w:line="276" w:lineRule="auto"/>
        <w:rPr>
          <w:rFonts w:ascii="Verdana" w:hAnsi="Verdana" w:cstheme="minorHAnsi"/>
          <w:bCs/>
          <w:color w:val="000000" w:themeColor="text1"/>
        </w:rPr>
      </w:pPr>
    </w:p>
    <w:p w14:paraId="4461BA99" w14:textId="77777777" w:rsidR="00A55371" w:rsidRPr="0098008D" w:rsidRDefault="00A55371" w:rsidP="00CF7439">
      <w:pPr>
        <w:pStyle w:val="TexteosCarCarCar"/>
        <w:spacing w:before="0" w:after="0" w:line="276" w:lineRule="auto"/>
        <w:jc w:val="left"/>
        <w:rPr>
          <w:rFonts w:ascii="Verdana" w:hAnsi="Verdana" w:cstheme="minorHAnsi"/>
          <w:bCs/>
          <w:color w:val="000000" w:themeColor="text1"/>
          <w:lang w:val="fr-CA"/>
        </w:rPr>
      </w:pPr>
      <w:r w:rsidRPr="0098008D">
        <w:rPr>
          <w:rFonts w:ascii="Verdana" w:hAnsi="Verdana" w:cstheme="minorHAnsi"/>
          <w:bCs/>
          <w:color w:val="000000" w:themeColor="text1"/>
          <w:lang w:val="fr-CA"/>
        </w:rPr>
        <w:t>L’employé peut s’absenter du travail sans salaire jusqu’à 104 semaines à la suite du décès de son enfant mineur.</w:t>
      </w:r>
    </w:p>
    <w:p w14:paraId="74404D6E" w14:textId="77777777" w:rsidR="00A55371" w:rsidRPr="0098008D" w:rsidRDefault="00A55371" w:rsidP="00CF7439">
      <w:pPr>
        <w:pStyle w:val="TexteosCarCarCar"/>
        <w:spacing w:before="0" w:after="0" w:line="276" w:lineRule="auto"/>
        <w:jc w:val="left"/>
        <w:rPr>
          <w:rFonts w:ascii="Verdana" w:hAnsi="Verdana" w:cstheme="minorHAnsi"/>
          <w:bCs/>
          <w:color w:val="000000" w:themeColor="text1"/>
          <w:lang w:val="fr-CA"/>
        </w:rPr>
      </w:pPr>
    </w:p>
    <w:p w14:paraId="61E76A99" w14:textId="77777777" w:rsidR="00A55371" w:rsidRPr="0098008D" w:rsidRDefault="00A55371" w:rsidP="00CF7439">
      <w:pPr>
        <w:pStyle w:val="TexteosCarCarCar"/>
        <w:spacing w:before="0" w:after="0" w:line="276" w:lineRule="auto"/>
        <w:rPr>
          <w:rFonts w:ascii="Verdana" w:hAnsi="Verdana" w:cstheme="minorHAnsi"/>
          <w:bCs/>
          <w:color w:val="000000" w:themeColor="text1"/>
          <w:lang w:val="fr-CA"/>
        </w:rPr>
      </w:pPr>
      <w:r w:rsidRPr="0098008D">
        <w:rPr>
          <w:rFonts w:ascii="Verdana" w:hAnsi="Verdana" w:cstheme="minorHAnsi"/>
          <w:bCs/>
          <w:color w:val="000000" w:themeColor="text1"/>
          <w:lang w:val="fr-CA"/>
        </w:rPr>
        <w:t xml:space="preserve">En cas de décès d’un enfant pour lequel le parent est admissible à des prestations de paternité, parentales ou d’adoption, les prestations seront versées jusqu'à la fin de la 2e </w:t>
      </w:r>
      <w:proofErr w:type="gramStart"/>
      <w:r w:rsidRPr="0098008D">
        <w:rPr>
          <w:rFonts w:ascii="Verdana" w:hAnsi="Verdana" w:cstheme="minorHAnsi"/>
          <w:bCs/>
          <w:color w:val="000000" w:themeColor="text1"/>
          <w:lang w:val="fr-CA"/>
        </w:rPr>
        <w:t>semaine suivant</w:t>
      </w:r>
      <w:proofErr w:type="gramEnd"/>
      <w:r w:rsidRPr="0098008D">
        <w:rPr>
          <w:rFonts w:ascii="Verdana" w:hAnsi="Verdana" w:cstheme="minorHAnsi"/>
          <w:bCs/>
          <w:color w:val="000000" w:themeColor="text1"/>
          <w:lang w:val="fr-CA"/>
        </w:rPr>
        <w:t xml:space="preserve"> celle du décès. Ces prestations s’appliquent si le nombre maximal ainsi que la période de prestations ne sont pas atteints.</w:t>
      </w:r>
    </w:p>
    <w:p w14:paraId="05F15051" w14:textId="77777777" w:rsidR="00A55371" w:rsidRPr="0098008D" w:rsidRDefault="00A55371" w:rsidP="00CF7439">
      <w:pPr>
        <w:pStyle w:val="TexteosCarCarCar"/>
        <w:spacing w:after="0" w:line="276" w:lineRule="auto"/>
        <w:rPr>
          <w:rFonts w:ascii="Verdana" w:hAnsi="Verdana" w:cstheme="minorHAnsi"/>
          <w:bCs/>
          <w:color w:val="000000" w:themeColor="text1"/>
        </w:rPr>
      </w:pPr>
    </w:p>
    <w:p w14:paraId="15A2FA03" w14:textId="77777777" w:rsidR="00A55371" w:rsidRPr="0098008D" w:rsidRDefault="00A55371" w:rsidP="00CF7439">
      <w:pPr>
        <w:pStyle w:val="TexteosCarCarCar"/>
        <w:spacing w:after="0" w:line="276" w:lineRule="auto"/>
        <w:rPr>
          <w:rFonts w:ascii="Verdana" w:hAnsi="Verdana" w:cstheme="minorHAnsi"/>
          <w:bCs/>
          <w:color w:val="000000" w:themeColor="text1"/>
        </w:rPr>
      </w:pPr>
      <w:r w:rsidRPr="0098008D">
        <w:rPr>
          <w:rFonts w:ascii="Verdana" w:hAnsi="Verdana" w:cstheme="minorHAnsi"/>
          <w:bCs/>
          <w:color w:val="000000" w:themeColor="text1"/>
        </w:rPr>
        <w:t xml:space="preserve">L’employé peut aussi s’absenter du travail 1 journée sans salaire lors du décès ou des </w:t>
      </w:r>
      <w:proofErr w:type="gramStart"/>
      <w:r w:rsidRPr="0098008D">
        <w:rPr>
          <w:rFonts w:ascii="Verdana" w:hAnsi="Verdana" w:cstheme="minorHAnsi"/>
          <w:bCs/>
          <w:color w:val="000000" w:themeColor="text1"/>
        </w:rPr>
        <w:t>funérailles:</w:t>
      </w:r>
      <w:proofErr w:type="gramEnd"/>
    </w:p>
    <w:p w14:paraId="285DFC9D" w14:textId="77777777" w:rsidR="00A55371" w:rsidRPr="0098008D" w:rsidRDefault="00A55371" w:rsidP="00CF7439">
      <w:pPr>
        <w:pStyle w:val="TexteosCarCarCar"/>
        <w:numPr>
          <w:ilvl w:val="0"/>
          <w:numId w:val="38"/>
        </w:numPr>
        <w:spacing w:before="0" w:after="0" w:line="276" w:lineRule="auto"/>
        <w:rPr>
          <w:rFonts w:ascii="Verdana" w:hAnsi="Verdana" w:cstheme="minorHAnsi"/>
          <w:bCs/>
          <w:color w:val="000000" w:themeColor="text1"/>
        </w:rPr>
      </w:pPr>
      <w:proofErr w:type="gramStart"/>
      <w:r w:rsidRPr="0098008D">
        <w:rPr>
          <w:rFonts w:ascii="Verdana" w:hAnsi="Verdana" w:cstheme="minorHAnsi"/>
          <w:bCs/>
          <w:color w:val="000000" w:themeColor="text1"/>
        </w:rPr>
        <w:t>de</w:t>
      </w:r>
      <w:proofErr w:type="gramEnd"/>
      <w:r w:rsidRPr="0098008D">
        <w:rPr>
          <w:rFonts w:ascii="Verdana" w:hAnsi="Verdana" w:cstheme="minorHAnsi"/>
          <w:bCs/>
          <w:color w:val="000000" w:themeColor="text1"/>
        </w:rPr>
        <w:t xml:space="preserve"> son gendre ou de sa belle-fille ;</w:t>
      </w:r>
    </w:p>
    <w:p w14:paraId="38B0DD5D" w14:textId="77777777" w:rsidR="00A55371" w:rsidRPr="0098008D" w:rsidRDefault="00A55371" w:rsidP="00CF7439">
      <w:pPr>
        <w:pStyle w:val="TexteosCarCarCar"/>
        <w:numPr>
          <w:ilvl w:val="0"/>
          <w:numId w:val="38"/>
        </w:numPr>
        <w:spacing w:before="0" w:after="0" w:line="276" w:lineRule="auto"/>
        <w:rPr>
          <w:rFonts w:ascii="Verdana" w:hAnsi="Verdana" w:cstheme="minorHAnsi"/>
          <w:bCs/>
          <w:color w:val="000000" w:themeColor="text1"/>
        </w:rPr>
      </w:pPr>
      <w:proofErr w:type="gramStart"/>
      <w:r w:rsidRPr="0098008D">
        <w:rPr>
          <w:rFonts w:ascii="Verdana" w:hAnsi="Verdana" w:cstheme="minorHAnsi"/>
          <w:bCs/>
          <w:color w:val="000000" w:themeColor="text1"/>
        </w:rPr>
        <w:t>d’un</w:t>
      </w:r>
      <w:proofErr w:type="gramEnd"/>
      <w:r w:rsidRPr="0098008D">
        <w:rPr>
          <w:rFonts w:ascii="Verdana" w:hAnsi="Verdana" w:cstheme="minorHAnsi"/>
          <w:bCs/>
          <w:color w:val="000000" w:themeColor="text1"/>
        </w:rPr>
        <w:t xml:space="preserve"> de ses grands-parents ;</w:t>
      </w:r>
    </w:p>
    <w:p w14:paraId="742919D0" w14:textId="77777777" w:rsidR="00A55371" w:rsidRPr="0098008D" w:rsidRDefault="00A55371" w:rsidP="00CF7439">
      <w:pPr>
        <w:pStyle w:val="TexteosCarCarCar"/>
        <w:numPr>
          <w:ilvl w:val="0"/>
          <w:numId w:val="38"/>
        </w:numPr>
        <w:spacing w:before="0" w:after="0" w:line="276" w:lineRule="auto"/>
        <w:rPr>
          <w:rFonts w:ascii="Verdana" w:hAnsi="Verdana" w:cstheme="minorHAnsi"/>
          <w:bCs/>
          <w:color w:val="000000" w:themeColor="text1"/>
        </w:rPr>
      </w:pPr>
      <w:proofErr w:type="gramStart"/>
      <w:r w:rsidRPr="0098008D">
        <w:rPr>
          <w:rFonts w:ascii="Verdana" w:hAnsi="Verdana" w:cstheme="minorHAnsi"/>
          <w:bCs/>
          <w:color w:val="000000" w:themeColor="text1"/>
        </w:rPr>
        <w:t>d’un</w:t>
      </w:r>
      <w:proofErr w:type="gramEnd"/>
      <w:r w:rsidRPr="0098008D">
        <w:rPr>
          <w:rFonts w:ascii="Verdana" w:hAnsi="Verdana" w:cstheme="minorHAnsi"/>
          <w:bCs/>
          <w:color w:val="000000" w:themeColor="text1"/>
        </w:rPr>
        <w:t xml:space="preserve"> de ses petits-enfants ;</w:t>
      </w:r>
    </w:p>
    <w:p w14:paraId="67D04961" w14:textId="77777777" w:rsidR="00A55371" w:rsidRPr="0098008D" w:rsidRDefault="00A55371" w:rsidP="00CF7439">
      <w:pPr>
        <w:pStyle w:val="TexteosCarCarCar"/>
        <w:numPr>
          <w:ilvl w:val="0"/>
          <w:numId w:val="38"/>
        </w:numPr>
        <w:spacing w:before="0" w:after="0" w:line="276" w:lineRule="auto"/>
        <w:rPr>
          <w:rFonts w:ascii="Verdana" w:hAnsi="Verdana" w:cstheme="minorHAnsi"/>
          <w:bCs/>
          <w:color w:val="000000" w:themeColor="text1"/>
        </w:rPr>
      </w:pPr>
      <w:proofErr w:type="gramStart"/>
      <w:r w:rsidRPr="0098008D">
        <w:rPr>
          <w:rFonts w:ascii="Verdana" w:hAnsi="Verdana" w:cstheme="minorHAnsi"/>
          <w:bCs/>
          <w:color w:val="000000" w:themeColor="text1"/>
        </w:rPr>
        <w:t>d’un</w:t>
      </w:r>
      <w:proofErr w:type="gramEnd"/>
      <w:r w:rsidRPr="0098008D">
        <w:rPr>
          <w:rFonts w:ascii="Verdana" w:hAnsi="Verdana" w:cstheme="minorHAnsi"/>
          <w:bCs/>
          <w:color w:val="000000" w:themeColor="text1"/>
        </w:rPr>
        <w:t xml:space="preserve"> de ses beaux-parents (père ou mère de son conjoint ou sa conjointe) ;</w:t>
      </w:r>
    </w:p>
    <w:p w14:paraId="3C9C0227" w14:textId="77777777" w:rsidR="00A55371" w:rsidRPr="0098008D" w:rsidRDefault="00A55371" w:rsidP="00CF7439">
      <w:pPr>
        <w:pStyle w:val="TexteosCarCarCar"/>
        <w:numPr>
          <w:ilvl w:val="0"/>
          <w:numId w:val="38"/>
        </w:numPr>
        <w:spacing w:before="0" w:after="0" w:line="276" w:lineRule="auto"/>
        <w:rPr>
          <w:rFonts w:ascii="Verdana" w:hAnsi="Verdana" w:cstheme="minorHAnsi"/>
          <w:bCs/>
          <w:color w:val="000000" w:themeColor="text1"/>
        </w:rPr>
      </w:pPr>
      <w:proofErr w:type="gramStart"/>
      <w:r w:rsidRPr="0098008D">
        <w:rPr>
          <w:rFonts w:ascii="Verdana" w:hAnsi="Verdana" w:cstheme="minorHAnsi"/>
          <w:bCs/>
          <w:color w:val="000000" w:themeColor="text1"/>
        </w:rPr>
        <w:t>de</w:t>
      </w:r>
      <w:proofErr w:type="gramEnd"/>
      <w:r w:rsidRPr="0098008D">
        <w:rPr>
          <w:rFonts w:ascii="Verdana" w:hAnsi="Verdana" w:cstheme="minorHAnsi"/>
          <w:bCs/>
          <w:color w:val="000000" w:themeColor="text1"/>
        </w:rPr>
        <w:t xml:space="preserve"> son beau-frère ou de sa belle-sœur (frère ou sœur de son conjoint ou sa conjointe).</w:t>
      </w:r>
    </w:p>
    <w:p w14:paraId="480B6BEF" w14:textId="77777777" w:rsidR="00A55371" w:rsidRPr="0098008D" w:rsidRDefault="00A55371" w:rsidP="00CF7439">
      <w:pPr>
        <w:pStyle w:val="TexteosCarCarCar"/>
        <w:spacing w:after="0" w:line="276" w:lineRule="auto"/>
        <w:rPr>
          <w:rFonts w:ascii="Verdana" w:hAnsi="Verdana" w:cstheme="minorHAnsi"/>
          <w:bCs/>
          <w:color w:val="000000" w:themeColor="text1"/>
        </w:rPr>
      </w:pPr>
    </w:p>
    <w:p w14:paraId="79387A86" w14:textId="77777777" w:rsidR="00A55371" w:rsidRPr="0098008D" w:rsidRDefault="00A55371" w:rsidP="00CF7439">
      <w:pPr>
        <w:pStyle w:val="TexteosCarCarCar"/>
        <w:spacing w:after="0" w:line="276" w:lineRule="auto"/>
        <w:rPr>
          <w:rFonts w:ascii="Verdana" w:hAnsi="Verdana" w:cstheme="minorHAnsi"/>
          <w:bCs/>
          <w:color w:val="000000" w:themeColor="text1"/>
        </w:rPr>
      </w:pPr>
      <w:r w:rsidRPr="0098008D">
        <w:rPr>
          <w:rFonts w:ascii="Verdana" w:hAnsi="Verdana" w:cstheme="minorHAnsi"/>
          <w:bCs/>
          <w:color w:val="000000" w:themeColor="text1"/>
        </w:rPr>
        <w:t>Le congé doit être pris entre le moment du décès et les funérailles. Ainsi, certains jours de congé pourraient être utilisés au moment du décès puis, après un retour au travail, d’autres jours de congé pourraient être pris lors des funérailles.</w:t>
      </w:r>
    </w:p>
    <w:p w14:paraId="06C16A8F" w14:textId="77777777" w:rsidR="00A55371" w:rsidRPr="0098008D" w:rsidRDefault="00A55371" w:rsidP="00CF7439">
      <w:pPr>
        <w:pStyle w:val="TexteosCarCarCar"/>
        <w:spacing w:before="0" w:after="0" w:line="276" w:lineRule="auto"/>
        <w:jc w:val="left"/>
        <w:rPr>
          <w:rFonts w:ascii="Verdana" w:hAnsi="Verdana" w:cstheme="minorHAnsi"/>
          <w:b/>
          <w:color w:val="5F5F5F"/>
          <w:sz w:val="24"/>
          <w:szCs w:val="24"/>
        </w:rPr>
      </w:pPr>
    </w:p>
    <w:p w14:paraId="45219770" w14:textId="77777777" w:rsidR="00A55371" w:rsidRPr="00480B6E" w:rsidRDefault="00A55371" w:rsidP="00CF7439">
      <w:pPr>
        <w:pStyle w:val="TexteosCarCarCar"/>
        <w:spacing w:before="0" w:after="0" w:line="276" w:lineRule="auto"/>
        <w:jc w:val="left"/>
        <w:rPr>
          <w:rFonts w:ascii="Verdana" w:hAnsi="Verdana" w:cstheme="minorHAnsi"/>
          <w:b/>
          <w:sz w:val="24"/>
          <w:szCs w:val="24"/>
          <w:u w:val="single"/>
        </w:rPr>
      </w:pPr>
    </w:p>
    <w:p w14:paraId="34BB72F6" w14:textId="1E73C91B" w:rsidR="00A55371" w:rsidRDefault="00A55371" w:rsidP="00CF7439">
      <w:pPr>
        <w:pStyle w:val="TexteosCarCarCar"/>
        <w:spacing w:before="0" w:after="0" w:line="276" w:lineRule="auto"/>
        <w:jc w:val="left"/>
        <w:rPr>
          <w:rFonts w:ascii="Verdana" w:hAnsi="Verdana" w:cstheme="minorHAnsi"/>
          <w:b/>
          <w:sz w:val="24"/>
          <w:szCs w:val="24"/>
          <w:u w:val="single"/>
        </w:rPr>
      </w:pPr>
      <w:r w:rsidRPr="00480B6E">
        <w:rPr>
          <w:rFonts w:ascii="Verdana" w:hAnsi="Verdana" w:cstheme="minorHAnsi"/>
          <w:b/>
          <w:sz w:val="24"/>
          <w:szCs w:val="24"/>
          <w:u w:val="single"/>
        </w:rPr>
        <w:t>S</w:t>
      </w:r>
      <w:r w:rsidR="005225F8">
        <w:rPr>
          <w:rFonts w:ascii="Verdana" w:hAnsi="Verdana" w:cstheme="minorHAnsi"/>
          <w:b/>
          <w:sz w:val="24"/>
          <w:szCs w:val="24"/>
          <w:u w:val="single"/>
        </w:rPr>
        <w:t>uicide</w:t>
      </w:r>
    </w:p>
    <w:p w14:paraId="63357D36" w14:textId="77777777" w:rsidR="00480B6E" w:rsidRPr="00480B6E" w:rsidRDefault="00480B6E" w:rsidP="00CF7439">
      <w:pPr>
        <w:pStyle w:val="TexteosCarCarCar"/>
        <w:spacing w:before="0" w:after="0" w:line="276" w:lineRule="auto"/>
        <w:jc w:val="left"/>
        <w:rPr>
          <w:rFonts w:ascii="Verdana" w:hAnsi="Verdana" w:cstheme="minorHAnsi"/>
          <w:sz w:val="24"/>
          <w:szCs w:val="24"/>
          <w:u w:val="single"/>
        </w:rPr>
      </w:pPr>
    </w:p>
    <w:p w14:paraId="163627F4" w14:textId="77777777" w:rsidR="00A55371" w:rsidRPr="0098008D" w:rsidRDefault="00A55371" w:rsidP="00CF7439">
      <w:pPr>
        <w:pStyle w:val="TexteosCarCarCar"/>
        <w:spacing w:before="0" w:after="0" w:line="276" w:lineRule="auto"/>
        <w:rPr>
          <w:rFonts w:ascii="Verdana" w:hAnsi="Verdana" w:cstheme="minorHAnsi"/>
          <w:bCs/>
          <w:color w:val="000000" w:themeColor="text1"/>
          <w:lang w:val="fr-CA"/>
        </w:rPr>
      </w:pPr>
      <w:r w:rsidRPr="0098008D">
        <w:rPr>
          <w:rFonts w:ascii="Verdana" w:hAnsi="Verdana" w:cstheme="minorHAnsi"/>
          <w:bCs/>
          <w:color w:val="000000" w:themeColor="text1"/>
          <w:lang w:val="fr-CA"/>
        </w:rPr>
        <w:t>L’employé peut s’absenter de son travail, sans salaire, jusqu’à 104 semaines dans le cas du suicide de :</w:t>
      </w:r>
    </w:p>
    <w:p w14:paraId="36A7744A" w14:textId="77777777" w:rsidR="00A55371" w:rsidRPr="0098008D" w:rsidRDefault="00A55371" w:rsidP="00CF7439">
      <w:pPr>
        <w:pStyle w:val="TexteosCarCarCar"/>
        <w:numPr>
          <w:ilvl w:val="0"/>
          <w:numId w:val="39"/>
        </w:numPr>
        <w:spacing w:before="0" w:after="0" w:line="276" w:lineRule="auto"/>
        <w:rPr>
          <w:rFonts w:ascii="Verdana" w:hAnsi="Verdana" w:cstheme="minorHAnsi"/>
          <w:bCs/>
          <w:color w:val="000000" w:themeColor="text1"/>
          <w:lang w:val="fr-CA"/>
        </w:rPr>
      </w:pPr>
      <w:proofErr w:type="gramStart"/>
      <w:r w:rsidRPr="0098008D">
        <w:rPr>
          <w:rFonts w:ascii="Verdana" w:hAnsi="Verdana" w:cstheme="minorHAnsi"/>
          <w:bCs/>
          <w:color w:val="000000" w:themeColor="text1"/>
          <w:lang w:val="fr-CA"/>
        </w:rPr>
        <w:t>son</w:t>
      </w:r>
      <w:proofErr w:type="gramEnd"/>
      <w:r w:rsidRPr="0098008D">
        <w:rPr>
          <w:rFonts w:ascii="Verdana" w:hAnsi="Verdana" w:cstheme="minorHAnsi"/>
          <w:bCs/>
          <w:color w:val="000000" w:themeColor="text1"/>
          <w:lang w:val="fr-CA"/>
        </w:rPr>
        <w:t xml:space="preserve"> conjoint ou sa conjointe;</w:t>
      </w:r>
    </w:p>
    <w:p w14:paraId="5124FAA5" w14:textId="77777777" w:rsidR="00A55371" w:rsidRPr="0098008D" w:rsidRDefault="00A55371" w:rsidP="00CF7439">
      <w:pPr>
        <w:pStyle w:val="TexteosCarCarCar"/>
        <w:numPr>
          <w:ilvl w:val="0"/>
          <w:numId w:val="39"/>
        </w:numPr>
        <w:spacing w:before="0" w:after="0" w:line="276" w:lineRule="auto"/>
        <w:rPr>
          <w:rFonts w:ascii="Verdana" w:hAnsi="Verdana" w:cstheme="minorHAnsi"/>
          <w:bCs/>
          <w:color w:val="000000" w:themeColor="text1"/>
          <w:lang w:val="fr-CA"/>
        </w:rPr>
      </w:pPr>
      <w:proofErr w:type="gramStart"/>
      <w:r w:rsidRPr="0098008D">
        <w:rPr>
          <w:rFonts w:ascii="Verdana" w:hAnsi="Verdana" w:cstheme="minorHAnsi"/>
          <w:bCs/>
          <w:color w:val="000000" w:themeColor="text1"/>
          <w:lang w:val="fr-CA"/>
        </w:rPr>
        <w:t>son</w:t>
      </w:r>
      <w:proofErr w:type="gramEnd"/>
      <w:r w:rsidRPr="0098008D">
        <w:rPr>
          <w:rFonts w:ascii="Verdana" w:hAnsi="Verdana" w:cstheme="minorHAnsi"/>
          <w:bCs/>
          <w:color w:val="000000" w:themeColor="text1"/>
          <w:lang w:val="fr-CA"/>
        </w:rPr>
        <w:t xml:space="preserve"> père ou de sa mère;</w:t>
      </w:r>
    </w:p>
    <w:p w14:paraId="12B07BE3" w14:textId="77777777" w:rsidR="00A55371" w:rsidRPr="0098008D" w:rsidRDefault="00A55371" w:rsidP="00CF7439">
      <w:pPr>
        <w:pStyle w:val="TexteosCarCarCar"/>
        <w:numPr>
          <w:ilvl w:val="0"/>
          <w:numId w:val="39"/>
        </w:numPr>
        <w:spacing w:before="60" w:after="60" w:line="276" w:lineRule="auto"/>
        <w:jc w:val="left"/>
        <w:rPr>
          <w:rFonts w:ascii="Verdana" w:hAnsi="Verdana" w:cstheme="minorHAnsi"/>
          <w:b/>
          <w:color w:val="5F5F5F"/>
          <w:sz w:val="24"/>
          <w:szCs w:val="24"/>
        </w:rPr>
      </w:pPr>
      <w:proofErr w:type="gramStart"/>
      <w:r w:rsidRPr="0098008D">
        <w:rPr>
          <w:rFonts w:ascii="Verdana" w:hAnsi="Verdana" w:cstheme="minorHAnsi"/>
          <w:bCs/>
          <w:color w:val="000000" w:themeColor="text1"/>
          <w:lang w:val="fr-CA"/>
        </w:rPr>
        <w:t>son</w:t>
      </w:r>
      <w:proofErr w:type="gramEnd"/>
      <w:r w:rsidRPr="0098008D">
        <w:rPr>
          <w:rFonts w:ascii="Verdana" w:hAnsi="Verdana" w:cstheme="minorHAnsi"/>
          <w:bCs/>
          <w:color w:val="000000" w:themeColor="text1"/>
          <w:lang w:val="fr-CA"/>
        </w:rPr>
        <w:t xml:space="preserve"> enfant majeur.</w:t>
      </w:r>
    </w:p>
    <w:p w14:paraId="178D752E" w14:textId="77777777" w:rsidR="00A55371" w:rsidRPr="00480B6E" w:rsidRDefault="00A55371" w:rsidP="00CF7439">
      <w:pPr>
        <w:pStyle w:val="TexteosCarCarCar"/>
        <w:spacing w:before="60" w:after="60" w:line="276" w:lineRule="auto"/>
        <w:jc w:val="left"/>
        <w:rPr>
          <w:rFonts w:ascii="Verdana" w:hAnsi="Verdana" w:cstheme="minorHAnsi"/>
          <w:b/>
          <w:sz w:val="28"/>
          <w:szCs w:val="28"/>
          <w:u w:val="single"/>
        </w:rPr>
      </w:pPr>
    </w:p>
    <w:p w14:paraId="28D524A7" w14:textId="04FB40B6" w:rsidR="00A55371" w:rsidRDefault="00A55371" w:rsidP="00CF7439">
      <w:pPr>
        <w:pStyle w:val="TexteosCarCarCar"/>
        <w:spacing w:before="0" w:after="0" w:line="276" w:lineRule="auto"/>
        <w:jc w:val="left"/>
        <w:rPr>
          <w:rFonts w:ascii="Verdana" w:hAnsi="Verdana" w:cstheme="minorHAnsi"/>
          <w:b/>
          <w:sz w:val="24"/>
          <w:szCs w:val="24"/>
          <w:u w:val="single"/>
        </w:rPr>
      </w:pPr>
      <w:r w:rsidRPr="00480B6E">
        <w:rPr>
          <w:rFonts w:ascii="Verdana" w:hAnsi="Verdana" w:cstheme="minorHAnsi"/>
          <w:b/>
          <w:sz w:val="24"/>
          <w:szCs w:val="24"/>
          <w:u w:val="single"/>
        </w:rPr>
        <w:t>D</w:t>
      </w:r>
      <w:r w:rsidR="005225F8">
        <w:rPr>
          <w:rFonts w:ascii="Verdana" w:hAnsi="Verdana" w:cstheme="minorHAnsi"/>
          <w:b/>
          <w:sz w:val="24"/>
          <w:szCs w:val="24"/>
          <w:u w:val="single"/>
        </w:rPr>
        <w:t>isparition d’un enfant mineur</w:t>
      </w:r>
    </w:p>
    <w:p w14:paraId="3682613E" w14:textId="77777777" w:rsidR="00480B6E" w:rsidRPr="00480B6E" w:rsidRDefault="00480B6E" w:rsidP="00CF7439">
      <w:pPr>
        <w:pStyle w:val="TexteosCarCarCar"/>
        <w:spacing w:before="0" w:after="0" w:line="276" w:lineRule="auto"/>
        <w:jc w:val="left"/>
        <w:rPr>
          <w:rFonts w:ascii="Verdana" w:hAnsi="Verdana" w:cstheme="minorHAnsi"/>
          <w:b/>
          <w:sz w:val="24"/>
          <w:szCs w:val="24"/>
          <w:u w:val="single"/>
        </w:rPr>
      </w:pPr>
    </w:p>
    <w:p w14:paraId="13EBE453" w14:textId="77777777" w:rsidR="00A55371" w:rsidRPr="0098008D" w:rsidRDefault="00A55371" w:rsidP="00CF7439">
      <w:pPr>
        <w:pStyle w:val="TexteosCarCarCar"/>
        <w:spacing w:after="0" w:line="276" w:lineRule="auto"/>
        <w:rPr>
          <w:rFonts w:ascii="Verdana" w:hAnsi="Verdana" w:cstheme="minorHAnsi"/>
          <w:color w:val="000000" w:themeColor="text1"/>
        </w:rPr>
      </w:pPr>
      <w:r w:rsidRPr="0098008D">
        <w:rPr>
          <w:rFonts w:ascii="Verdana" w:hAnsi="Verdana" w:cstheme="minorHAnsi"/>
          <w:color w:val="000000" w:themeColor="text1"/>
        </w:rPr>
        <w:t>Les parents peuvent s’absenter du travail sans salaire jusqu’à 104 semaines, peu importe la durée de leur </w:t>
      </w:r>
      <w:hyperlink r:id="rId36" w:history="1">
        <w:r w:rsidRPr="0098008D">
          <w:rPr>
            <w:rStyle w:val="Lienhypertexte"/>
            <w:rFonts w:ascii="Verdana" w:hAnsi="Verdana" w:cstheme="minorHAnsi"/>
            <w:color w:val="000000" w:themeColor="text1"/>
          </w:rPr>
          <w:t>service continu</w:t>
        </w:r>
      </w:hyperlink>
      <w:r w:rsidRPr="0098008D">
        <w:rPr>
          <w:rFonts w:ascii="Verdana" w:hAnsi="Verdana" w:cstheme="minorHAnsi"/>
          <w:color w:val="000000" w:themeColor="text1"/>
        </w:rPr>
        <w:t>, dans le cas de la disparition de leur enfant mineur. Durant leur absence, leur lien d’emploi est protégé.</w:t>
      </w:r>
    </w:p>
    <w:p w14:paraId="5BA30CD5" w14:textId="77777777" w:rsidR="00A55371" w:rsidRPr="0098008D" w:rsidRDefault="00A55371" w:rsidP="00CF7439">
      <w:pPr>
        <w:pStyle w:val="TexteosCarCarCar"/>
        <w:spacing w:after="0" w:line="276" w:lineRule="auto"/>
        <w:rPr>
          <w:rFonts w:ascii="Verdana" w:hAnsi="Verdana" w:cstheme="minorHAnsi"/>
          <w:color w:val="000000" w:themeColor="text1"/>
        </w:rPr>
      </w:pPr>
    </w:p>
    <w:p w14:paraId="19302890" w14:textId="77777777" w:rsidR="00A55371" w:rsidRPr="0098008D" w:rsidRDefault="00A55371" w:rsidP="00CF7439">
      <w:pPr>
        <w:pStyle w:val="TexteosCarCarCar"/>
        <w:spacing w:line="276" w:lineRule="auto"/>
        <w:rPr>
          <w:rFonts w:ascii="Verdana" w:hAnsi="Verdana" w:cstheme="minorHAnsi"/>
          <w:color w:val="000000" w:themeColor="text1"/>
        </w:rPr>
      </w:pPr>
      <w:r w:rsidRPr="0098008D">
        <w:rPr>
          <w:rFonts w:ascii="Verdana" w:hAnsi="Verdana" w:cstheme="minorHAnsi"/>
          <w:color w:val="000000" w:themeColor="text1"/>
        </w:rPr>
        <w:t>Si l’enfant est retrouvé sauf, l’employé doit ensuite </w:t>
      </w:r>
      <w:hyperlink r:id="rId37" w:history="1">
        <w:r w:rsidRPr="0098008D">
          <w:rPr>
            <w:rStyle w:val="Lienhypertexte"/>
            <w:rFonts w:ascii="Verdana" w:hAnsi="Verdana" w:cstheme="minorHAnsi"/>
            <w:color w:val="000000" w:themeColor="text1"/>
          </w:rPr>
          <w:t>retourner au travail</w:t>
        </w:r>
      </w:hyperlink>
      <w:r w:rsidRPr="0098008D">
        <w:rPr>
          <w:rFonts w:ascii="Verdana" w:hAnsi="Verdana" w:cstheme="minorHAnsi"/>
          <w:color w:val="000000" w:themeColor="text1"/>
        </w:rPr>
        <w:t> à l’intérieur d’un délai de 11 jours. </w:t>
      </w:r>
    </w:p>
    <w:p w14:paraId="6790E657" w14:textId="35EE3E50" w:rsidR="005225F8" w:rsidRDefault="005225F8">
      <w:pPr>
        <w:rPr>
          <w:rFonts w:ascii="Verdana" w:eastAsia="Times New Roman" w:hAnsi="Verdana" w:cstheme="minorHAnsi"/>
          <w:sz w:val="24"/>
          <w:szCs w:val="24"/>
          <w:lang w:val="fr-FR" w:eastAsia="fr-FR"/>
        </w:rPr>
      </w:pPr>
      <w:r>
        <w:rPr>
          <w:rFonts w:ascii="Verdana" w:hAnsi="Verdana" w:cstheme="minorHAnsi"/>
          <w:sz w:val="24"/>
          <w:szCs w:val="24"/>
        </w:rPr>
        <w:br w:type="page"/>
      </w:r>
    </w:p>
    <w:p w14:paraId="59EA85B4" w14:textId="77777777" w:rsidR="00A55371" w:rsidRPr="008E4A47" w:rsidRDefault="00A55371" w:rsidP="008E4A47">
      <w:pPr>
        <w:pStyle w:val="Titre1"/>
        <w:spacing w:line="276" w:lineRule="auto"/>
        <w:rPr>
          <w:rStyle w:val="Titre7Car"/>
          <w:rFonts w:ascii="Verdana" w:eastAsiaTheme="majorEastAsia" w:hAnsi="Verdana" w:cstheme="minorHAnsi"/>
          <w:kern w:val="0"/>
          <w:sz w:val="28"/>
          <w:szCs w:val="28"/>
        </w:rPr>
      </w:pPr>
      <w:bookmarkStart w:id="76" w:name="_Toc82457792"/>
      <w:r w:rsidRPr="008E4A47">
        <w:rPr>
          <w:rStyle w:val="Titre7Car"/>
          <w:rFonts w:ascii="Verdana" w:eastAsiaTheme="majorEastAsia" w:hAnsi="Verdana" w:cstheme="minorHAnsi"/>
          <w:kern w:val="0"/>
          <w:sz w:val="28"/>
          <w:szCs w:val="28"/>
        </w:rPr>
        <w:lastRenderedPageBreak/>
        <w:t>Congé de maladies et accidents</w:t>
      </w:r>
      <w:bookmarkEnd w:id="76"/>
    </w:p>
    <w:p w14:paraId="15181ED6" w14:textId="77777777" w:rsidR="00A55371" w:rsidRPr="0098008D" w:rsidRDefault="00A55371" w:rsidP="00CF7439">
      <w:pPr>
        <w:pStyle w:val="Retraitcorpsdetexte"/>
        <w:spacing w:line="276" w:lineRule="auto"/>
        <w:rPr>
          <w:rFonts w:ascii="Verdana" w:hAnsi="Verdana" w:cstheme="minorHAnsi"/>
          <w:i/>
          <w:iCs/>
          <w:color w:val="C00000"/>
          <w:sz w:val="22"/>
          <w:szCs w:val="22"/>
          <w:lang w:val="fr-FR"/>
        </w:rPr>
      </w:pPr>
    </w:p>
    <w:p w14:paraId="5963C66A" w14:textId="77777777" w:rsidR="00A55371" w:rsidRPr="0098008D" w:rsidRDefault="00A55371" w:rsidP="00CF7439">
      <w:pPr>
        <w:pStyle w:val="Retraitcorpsdetexte"/>
        <w:spacing w:line="276" w:lineRule="auto"/>
        <w:rPr>
          <w:rFonts w:ascii="Verdana" w:hAnsi="Verdana" w:cstheme="minorHAnsi"/>
          <w:i/>
          <w:iCs/>
          <w:color w:val="C00000"/>
          <w:sz w:val="22"/>
          <w:szCs w:val="22"/>
          <w:lang w:val="fr-FR"/>
        </w:rPr>
      </w:pPr>
      <w:r w:rsidRPr="0098008D">
        <w:rPr>
          <w:rFonts w:ascii="Verdana" w:hAnsi="Verdana" w:cstheme="minorHAnsi"/>
          <w:i/>
          <w:iCs/>
          <w:color w:val="C00000"/>
          <w:sz w:val="22"/>
          <w:szCs w:val="22"/>
          <w:lang w:val="fr-FR"/>
        </w:rPr>
        <w:t>Personnaliser selon la réalité de l’entreprise.</w:t>
      </w:r>
    </w:p>
    <w:p w14:paraId="63BFC612" w14:textId="77777777" w:rsidR="00A55371" w:rsidRPr="0098008D" w:rsidRDefault="00A55371" w:rsidP="00CF7439">
      <w:pPr>
        <w:pStyle w:val="TexteosCarCarCar"/>
        <w:spacing w:before="0" w:after="0" w:line="276" w:lineRule="auto"/>
        <w:jc w:val="left"/>
        <w:rPr>
          <w:rFonts w:ascii="Verdana" w:hAnsi="Verdana" w:cstheme="minorHAnsi"/>
          <w:b/>
          <w:color w:val="C00000"/>
        </w:rPr>
      </w:pPr>
      <w:bookmarkStart w:id="77" w:name="_Hlk79416668"/>
      <w:r w:rsidRPr="0098008D">
        <w:rPr>
          <w:rFonts w:ascii="Verdana" w:hAnsi="Verdana" w:cstheme="minorHAnsi"/>
          <w:b/>
          <w:color w:val="C00000"/>
        </w:rPr>
        <w:t>Exemples à conserver ou à modifier :</w:t>
      </w:r>
    </w:p>
    <w:bookmarkEnd w:id="77"/>
    <w:p w14:paraId="4F1E7A27" w14:textId="77777777" w:rsidR="00A55371" w:rsidRPr="0098008D" w:rsidRDefault="00A55371" w:rsidP="00CF7439">
      <w:pPr>
        <w:spacing w:before="60" w:after="60"/>
        <w:rPr>
          <w:rFonts w:ascii="Verdana" w:hAnsi="Verdana" w:cstheme="minorHAnsi"/>
          <w:b/>
          <w:sz w:val="28"/>
          <w:szCs w:val="28"/>
          <w:lang w:val="fr-FR"/>
        </w:rPr>
      </w:pPr>
    </w:p>
    <w:p w14:paraId="5F410D4C" w14:textId="77777777" w:rsidR="00A55371" w:rsidRDefault="00A55371" w:rsidP="00CF7439">
      <w:pPr>
        <w:pStyle w:val="TexteosCarCarCar"/>
        <w:spacing w:before="60" w:after="60" w:line="276" w:lineRule="auto"/>
        <w:jc w:val="left"/>
        <w:rPr>
          <w:rFonts w:ascii="Verdana" w:hAnsi="Verdana" w:cstheme="minorHAnsi"/>
          <w:b/>
          <w:color w:val="365F91" w:themeColor="accent1" w:themeShade="BF"/>
          <w:sz w:val="24"/>
          <w:szCs w:val="24"/>
        </w:rPr>
      </w:pPr>
      <w:r w:rsidRPr="005225F8">
        <w:rPr>
          <w:rFonts w:ascii="Verdana" w:hAnsi="Verdana" w:cstheme="minorHAnsi"/>
          <w:b/>
          <w:color w:val="365F91" w:themeColor="accent1" w:themeShade="BF"/>
          <w:sz w:val="24"/>
          <w:szCs w:val="24"/>
        </w:rPr>
        <w:t>Congé pour maladie</w:t>
      </w:r>
    </w:p>
    <w:p w14:paraId="4BAD5DD4" w14:textId="77777777" w:rsidR="005225F8" w:rsidRPr="005225F8" w:rsidRDefault="005225F8" w:rsidP="00CF7439">
      <w:pPr>
        <w:pStyle w:val="TexteosCarCarCar"/>
        <w:spacing w:before="60" w:after="60" w:line="276" w:lineRule="auto"/>
        <w:jc w:val="left"/>
        <w:rPr>
          <w:rFonts w:ascii="Verdana" w:hAnsi="Verdana" w:cstheme="minorHAnsi"/>
          <w:color w:val="365F91" w:themeColor="accent1" w:themeShade="BF"/>
        </w:rPr>
      </w:pPr>
    </w:p>
    <w:p w14:paraId="5DA8025C" w14:textId="77777777" w:rsidR="00A55371" w:rsidRPr="0098008D" w:rsidRDefault="00A55371" w:rsidP="00CF7439">
      <w:pPr>
        <w:jc w:val="both"/>
        <w:rPr>
          <w:rFonts w:ascii="Verdana" w:hAnsi="Verdana" w:cstheme="minorHAnsi"/>
        </w:rPr>
      </w:pPr>
      <w:r w:rsidRPr="0098008D">
        <w:rPr>
          <w:rFonts w:ascii="Verdana" w:hAnsi="Verdana" w:cstheme="minorHAnsi"/>
        </w:rPr>
        <w:t xml:space="preserve">L’entreprise se réfère à </w:t>
      </w:r>
      <w:smartTag w:uri="urn:schemas-microsoft-com:office:smarttags" w:element="PersonName">
        <w:smartTagPr>
          <w:attr w:name="ProductID" w:val="la Loi"/>
        </w:smartTagPr>
        <w:r w:rsidRPr="0098008D">
          <w:rPr>
            <w:rFonts w:ascii="Verdana" w:hAnsi="Verdana" w:cstheme="minorHAnsi"/>
          </w:rPr>
          <w:t xml:space="preserve">la </w:t>
        </w:r>
        <w:r w:rsidRPr="0098008D">
          <w:rPr>
            <w:rFonts w:ascii="Verdana" w:hAnsi="Verdana" w:cstheme="minorHAnsi"/>
            <w:i/>
          </w:rPr>
          <w:t>Loi</w:t>
        </w:r>
      </w:smartTag>
      <w:r w:rsidRPr="0098008D">
        <w:rPr>
          <w:rFonts w:ascii="Verdana" w:hAnsi="Verdana" w:cstheme="minorHAnsi"/>
          <w:i/>
        </w:rPr>
        <w:t xml:space="preserve"> sur les normes du travail</w:t>
      </w:r>
      <w:r w:rsidRPr="0098008D">
        <w:rPr>
          <w:rFonts w:ascii="Verdana" w:hAnsi="Verdana" w:cstheme="minorHAnsi"/>
        </w:rPr>
        <w:t xml:space="preserve"> pour le congé pour maladie. Ainsi, si l’employé est au service de l’entreprise depuis au moins 3 mois, les 2 premiers jours pour lesquels il s’absente pour l’un ou l’autre des motifs suivants sont payés :</w:t>
      </w:r>
    </w:p>
    <w:p w14:paraId="7C30B8C7" w14:textId="77777777" w:rsidR="00A55371" w:rsidRPr="0098008D" w:rsidRDefault="00A55371" w:rsidP="00CF7439">
      <w:pPr>
        <w:pStyle w:val="TexteosCarCarCar"/>
        <w:numPr>
          <w:ilvl w:val="0"/>
          <w:numId w:val="7"/>
        </w:numPr>
        <w:spacing w:before="0" w:after="0" w:line="276" w:lineRule="auto"/>
        <w:rPr>
          <w:rFonts w:ascii="Verdana" w:hAnsi="Verdana" w:cstheme="minorHAnsi"/>
          <w:color w:val="000000" w:themeColor="text1"/>
        </w:rPr>
      </w:pPr>
      <w:proofErr w:type="gramStart"/>
      <w:r w:rsidRPr="0098008D">
        <w:rPr>
          <w:rFonts w:ascii="Verdana" w:hAnsi="Verdana" w:cstheme="minorHAnsi"/>
          <w:color w:val="000000" w:themeColor="text1"/>
        </w:rPr>
        <w:t>en</w:t>
      </w:r>
      <w:proofErr w:type="gramEnd"/>
      <w:r w:rsidRPr="0098008D">
        <w:rPr>
          <w:rFonts w:ascii="Verdana" w:hAnsi="Verdana" w:cstheme="minorHAnsi"/>
          <w:color w:val="000000" w:themeColor="text1"/>
        </w:rPr>
        <w:t xml:space="preserve"> cas de maladie ou d’accident non lié au travail ;</w:t>
      </w:r>
    </w:p>
    <w:p w14:paraId="742DB415" w14:textId="77777777" w:rsidR="00A55371" w:rsidRPr="0098008D" w:rsidRDefault="00A55371" w:rsidP="00CF7439">
      <w:pPr>
        <w:pStyle w:val="TexteosCarCarCar"/>
        <w:numPr>
          <w:ilvl w:val="0"/>
          <w:numId w:val="7"/>
        </w:numPr>
        <w:spacing w:before="0" w:after="0" w:line="276" w:lineRule="auto"/>
        <w:rPr>
          <w:rFonts w:ascii="Verdana" w:hAnsi="Verdana" w:cstheme="minorHAnsi"/>
          <w:color w:val="000000" w:themeColor="text1"/>
        </w:rPr>
      </w:pPr>
      <w:proofErr w:type="gramStart"/>
      <w:r w:rsidRPr="0098008D">
        <w:rPr>
          <w:rFonts w:ascii="Verdana" w:hAnsi="Verdana" w:cstheme="minorHAnsi"/>
          <w:color w:val="000000" w:themeColor="text1"/>
        </w:rPr>
        <w:t>nécessité</w:t>
      </w:r>
      <w:proofErr w:type="gramEnd"/>
      <w:r w:rsidRPr="0098008D">
        <w:rPr>
          <w:rFonts w:ascii="Verdana" w:hAnsi="Verdana" w:cstheme="minorHAnsi"/>
          <w:color w:val="000000" w:themeColor="text1"/>
        </w:rPr>
        <w:t xml:space="preserve"> de remplir des </w:t>
      </w:r>
      <w:hyperlink r:id="rId38" w:history="1">
        <w:r w:rsidRPr="0098008D">
          <w:rPr>
            <w:rStyle w:val="Lienhypertexte"/>
            <w:rFonts w:ascii="Verdana" w:hAnsi="Verdana" w:cstheme="minorHAnsi"/>
            <w:color w:val="000000" w:themeColor="text1"/>
          </w:rPr>
          <w:t>obligations familiales</w:t>
        </w:r>
      </w:hyperlink>
      <w:r w:rsidRPr="0098008D">
        <w:rPr>
          <w:rFonts w:ascii="Verdana" w:hAnsi="Verdana" w:cstheme="minorHAnsi"/>
          <w:color w:val="000000" w:themeColor="text1"/>
        </w:rPr>
        <w:t> liées à la garde, à la santé ou à l’éducation de son enfant ou de l’enfant de son conjoint ou sa conjointe ;</w:t>
      </w:r>
    </w:p>
    <w:p w14:paraId="18628B55" w14:textId="77777777" w:rsidR="00A55371" w:rsidRPr="0098008D" w:rsidRDefault="00A55371" w:rsidP="00CF7439">
      <w:pPr>
        <w:pStyle w:val="TexteosCarCarCar"/>
        <w:numPr>
          <w:ilvl w:val="0"/>
          <w:numId w:val="7"/>
        </w:numPr>
        <w:spacing w:before="0" w:after="0" w:line="276" w:lineRule="auto"/>
        <w:rPr>
          <w:rFonts w:ascii="Verdana" w:hAnsi="Verdana" w:cstheme="minorHAnsi"/>
          <w:color w:val="000000" w:themeColor="text1"/>
        </w:rPr>
      </w:pPr>
      <w:proofErr w:type="gramStart"/>
      <w:r w:rsidRPr="0098008D">
        <w:rPr>
          <w:rFonts w:ascii="Verdana" w:hAnsi="Verdana" w:cstheme="minorHAnsi"/>
          <w:color w:val="000000" w:themeColor="text1"/>
        </w:rPr>
        <w:t>nécessité</w:t>
      </w:r>
      <w:proofErr w:type="gramEnd"/>
      <w:r w:rsidRPr="0098008D">
        <w:rPr>
          <w:rFonts w:ascii="Verdana" w:hAnsi="Verdana" w:cstheme="minorHAnsi"/>
          <w:color w:val="000000" w:themeColor="text1"/>
        </w:rPr>
        <w:t xml:space="preserve"> de remplir des obligations familiales à titre de </w:t>
      </w:r>
      <w:hyperlink r:id="rId39" w:history="1">
        <w:r w:rsidRPr="0098008D">
          <w:rPr>
            <w:rStyle w:val="Lienhypertexte"/>
            <w:rFonts w:ascii="Verdana" w:hAnsi="Verdana" w:cstheme="minorHAnsi"/>
            <w:color w:val="000000" w:themeColor="text1"/>
          </w:rPr>
          <w:t>proche aidant</w:t>
        </w:r>
      </w:hyperlink>
      <w:r w:rsidRPr="0098008D">
        <w:rPr>
          <w:rFonts w:ascii="Verdana" w:hAnsi="Verdana" w:cstheme="minorHAnsi"/>
          <w:color w:val="000000" w:themeColor="text1"/>
        </w:rPr>
        <w:t> auprès d’un parent ou d’une autre personne dont l’état de santé l’exige ;</w:t>
      </w:r>
    </w:p>
    <w:p w14:paraId="1787FF8B" w14:textId="77777777" w:rsidR="00A55371" w:rsidRPr="0098008D" w:rsidRDefault="00A55371" w:rsidP="00CF7439">
      <w:pPr>
        <w:pStyle w:val="TexteosCarCarCar"/>
        <w:numPr>
          <w:ilvl w:val="0"/>
          <w:numId w:val="7"/>
        </w:numPr>
        <w:spacing w:before="0" w:after="0" w:line="276" w:lineRule="auto"/>
        <w:rPr>
          <w:rFonts w:ascii="Verdana" w:hAnsi="Verdana" w:cstheme="minorHAnsi"/>
          <w:color w:val="000000" w:themeColor="text1"/>
        </w:rPr>
      </w:pPr>
      <w:proofErr w:type="gramStart"/>
      <w:r w:rsidRPr="0098008D">
        <w:rPr>
          <w:rFonts w:ascii="Verdana" w:hAnsi="Verdana" w:cstheme="minorHAnsi"/>
          <w:color w:val="000000" w:themeColor="text1"/>
        </w:rPr>
        <w:t>pour</w:t>
      </w:r>
      <w:proofErr w:type="gramEnd"/>
      <w:r w:rsidRPr="0098008D">
        <w:rPr>
          <w:rFonts w:ascii="Verdana" w:hAnsi="Verdana" w:cstheme="minorHAnsi"/>
          <w:color w:val="000000" w:themeColor="text1"/>
        </w:rPr>
        <w:t xml:space="preserve"> son </w:t>
      </w:r>
      <w:hyperlink r:id="rId40" w:history="1">
        <w:r w:rsidRPr="0098008D">
          <w:rPr>
            <w:rStyle w:val="Lienhypertexte"/>
            <w:rFonts w:ascii="Verdana" w:hAnsi="Verdana" w:cstheme="minorHAnsi"/>
            <w:color w:val="000000" w:themeColor="text1"/>
          </w:rPr>
          <w:t>don d'organes ou de tissus</w:t>
        </w:r>
      </w:hyperlink>
      <w:r w:rsidRPr="0098008D">
        <w:rPr>
          <w:rFonts w:ascii="Verdana" w:hAnsi="Verdana" w:cstheme="minorHAnsi"/>
          <w:color w:val="000000" w:themeColor="text1"/>
        </w:rPr>
        <w:t> ;</w:t>
      </w:r>
    </w:p>
    <w:p w14:paraId="57632BCC" w14:textId="77777777" w:rsidR="00A55371" w:rsidRPr="0098008D" w:rsidRDefault="00A55371" w:rsidP="00CF7439">
      <w:pPr>
        <w:pStyle w:val="TexteosCarCarCar"/>
        <w:numPr>
          <w:ilvl w:val="0"/>
          <w:numId w:val="7"/>
        </w:numPr>
        <w:spacing w:before="0" w:after="0" w:line="276" w:lineRule="auto"/>
        <w:rPr>
          <w:rFonts w:ascii="Verdana" w:hAnsi="Verdana" w:cstheme="minorHAnsi"/>
          <w:color w:val="000000" w:themeColor="text1"/>
        </w:rPr>
      </w:pPr>
      <w:proofErr w:type="gramStart"/>
      <w:r w:rsidRPr="0098008D">
        <w:rPr>
          <w:rFonts w:ascii="Verdana" w:hAnsi="Verdana" w:cstheme="minorHAnsi"/>
          <w:color w:val="000000" w:themeColor="text1"/>
        </w:rPr>
        <w:t>à</w:t>
      </w:r>
      <w:proofErr w:type="gramEnd"/>
      <w:r w:rsidRPr="0098008D">
        <w:rPr>
          <w:rFonts w:ascii="Verdana" w:hAnsi="Verdana" w:cstheme="minorHAnsi"/>
          <w:color w:val="000000" w:themeColor="text1"/>
        </w:rPr>
        <w:t xml:space="preserve"> la suite de </w:t>
      </w:r>
      <w:hyperlink r:id="rId41" w:history="1">
        <w:r w:rsidRPr="0098008D">
          <w:rPr>
            <w:rStyle w:val="Lienhypertexte"/>
            <w:rFonts w:ascii="Verdana" w:hAnsi="Verdana" w:cstheme="minorHAnsi"/>
            <w:color w:val="000000" w:themeColor="text1"/>
          </w:rPr>
          <w:t>violence conjugale ou à caractère sexuel</w:t>
        </w:r>
      </w:hyperlink>
      <w:r w:rsidRPr="0098008D">
        <w:rPr>
          <w:rFonts w:ascii="Verdana" w:hAnsi="Verdana" w:cstheme="minorHAnsi"/>
          <w:color w:val="000000" w:themeColor="text1"/>
        </w:rPr>
        <w:t> ou d'un </w:t>
      </w:r>
      <w:hyperlink r:id="rId42" w:history="1">
        <w:r w:rsidRPr="0098008D">
          <w:rPr>
            <w:rStyle w:val="Lienhypertexte"/>
            <w:rFonts w:ascii="Verdana" w:hAnsi="Verdana" w:cstheme="minorHAnsi"/>
            <w:color w:val="000000" w:themeColor="text1"/>
          </w:rPr>
          <w:t>acte criminel</w:t>
        </w:r>
      </w:hyperlink>
      <w:r w:rsidRPr="0098008D">
        <w:rPr>
          <w:rFonts w:ascii="Verdana" w:hAnsi="Verdana" w:cstheme="minorHAnsi"/>
          <w:color w:val="000000" w:themeColor="text1"/>
        </w:rPr>
        <w:t>.</w:t>
      </w:r>
    </w:p>
    <w:p w14:paraId="129402B6" w14:textId="77777777" w:rsidR="00A55371" w:rsidRPr="0098008D" w:rsidRDefault="00A55371" w:rsidP="00CF7439">
      <w:pPr>
        <w:pStyle w:val="TexteosCarCarCar"/>
        <w:spacing w:before="0" w:after="0" w:line="276" w:lineRule="auto"/>
        <w:rPr>
          <w:rFonts w:ascii="Verdana" w:hAnsi="Verdana" w:cstheme="minorHAnsi"/>
        </w:rPr>
      </w:pPr>
    </w:p>
    <w:p w14:paraId="5338AC2D" w14:textId="77777777" w:rsidR="00A55371" w:rsidRPr="0098008D" w:rsidRDefault="00A55371" w:rsidP="00CF7439">
      <w:pPr>
        <w:pStyle w:val="TexteosCarCarCar"/>
        <w:spacing w:before="0" w:after="0" w:line="276" w:lineRule="auto"/>
        <w:rPr>
          <w:rFonts w:ascii="Verdana" w:hAnsi="Verdana" w:cstheme="minorHAnsi"/>
        </w:rPr>
      </w:pPr>
      <w:r w:rsidRPr="0098008D">
        <w:rPr>
          <w:rFonts w:ascii="Verdana" w:hAnsi="Verdana" w:cstheme="minorHAnsi"/>
        </w:rPr>
        <w:t>Pour de plus amples informations, veuillez consulter le site internet de la CNESST :</w:t>
      </w:r>
    </w:p>
    <w:p w14:paraId="40320CB2" w14:textId="77777777" w:rsidR="00A55371" w:rsidRPr="0098008D" w:rsidRDefault="00A46F1B" w:rsidP="00CF7439">
      <w:pPr>
        <w:pStyle w:val="TexteosCarCarCar"/>
        <w:spacing w:before="0" w:after="0" w:line="276" w:lineRule="auto"/>
        <w:rPr>
          <w:rFonts w:ascii="Verdana" w:hAnsi="Verdana" w:cstheme="minorHAnsi"/>
        </w:rPr>
      </w:pPr>
      <w:hyperlink r:id="rId43" w:history="1">
        <w:r w:rsidR="00A55371" w:rsidRPr="0098008D">
          <w:rPr>
            <w:rStyle w:val="Lienhypertexte"/>
            <w:rFonts w:ascii="Verdana" w:hAnsi="Verdana" w:cstheme="minorHAnsi"/>
          </w:rPr>
          <w:t>https://www.cnesst.gouv.qc.ca/fr/conditions-travail/conges/accidents-maladies/maladie-accident-non-lie-au-travail</w:t>
        </w:r>
      </w:hyperlink>
    </w:p>
    <w:p w14:paraId="5B1DD40A" w14:textId="77777777" w:rsidR="00A55371" w:rsidRPr="0098008D" w:rsidRDefault="00A55371" w:rsidP="00CF7439">
      <w:pPr>
        <w:pStyle w:val="TexteosCarCarCar"/>
        <w:spacing w:before="0" w:after="0" w:line="276" w:lineRule="auto"/>
        <w:rPr>
          <w:rFonts w:ascii="Verdana" w:hAnsi="Verdana" w:cstheme="minorHAnsi"/>
        </w:rPr>
      </w:pPr>
    </w:p>
    <w:p w14:paraId="225C797F" w14:textId="77777777" w:rsidR="00A55371" w:rsidRPr="0098008D" w:rsidRDefault="00A55371" w:rsidP="00CF7439">
      <w:pPr>
        <w:pStyle w:val="TexteosCarCarCar"/>
        <w:spacing w:before="0" w:after="0" w:line="276" w:lineRule="auto"/>
        <w:rPr>
          <w:rFonts w:ascii="Verdana" w:hAnsi="Verdana" w:cstheme="minorHAnsi"/>
        </w:rPr>
      </w:pPr>
      <w:r w:rsidRPr="0098008D">
        <w:rPr>
          <w:rFonts w:ascii="Verdana" w:hAnsi="Verdana" w:cstheme="minorHAnsi"/>
        </w:rPr>
        <w:t>Les absences en raison de maladie nécessitant un arrêt de travail de plus de 2 jours requièrent une attestation médicale. Malgré ce qui précède, dans le cas d’absences répétitives ou jugées douteuses pouvant être de moins de 2 jours, une attestation médicale avec diagnostic peut être exigée en tout temps.</w:t>
      </w:r>
    </w:p>
    <w:p w14:paraId="50ADCC43" w14:textId="77777777" w:rsidR="00A55371" w:rsidRPr="0098008D" w:rsidRDefault="00A55371" w:rsidP="00CF7439">
      <w:pPr>
        <w:pStyle w:val="TexteosCarCarCar"/>
        <w:spacing w:before="0" w:after="0" w:line="276" w:lineRule="auto"/>
        <w:rPr>
          <w:rFonts w:ascii="Verdana" w:hAnsi="Verdana" w:cstheme="minorHAnsi"/>
        </w:rPr>
      </w:pPr>
    </w:p>
    <w:p w14:paraId="3681F8FD" w14:textId="77777777" w:rsidR="00A55371" w:rsidRPr="0098008D" w:rsidRDefault="00A55371" w:rsidP="00CF7439">
      <w:pPr>
        <w:pStyle w:val="TexteosCarCarCar"/>
        <w:spacing w:before="0" w:after="0" w:line="276" w:lineRule="auto"/>
        <w:rPr>
          <w:rFonts w:ascii="Verdana" w:hAnsi="Verdana" w:cstheme="minorHAnsi"/>
        </w:rPr>
      </w:pPr>
      <w:r w:rsidRPr="0098008D">
        <w:rPr>
          <w:rFonts w:ascii="Verdana" w:hAnsi="Verdana" w:cstheme="minorHAnsi"/>
          <w:noProof/>
        </w:rPr>
        <mc:AlternateContent>
          <mc:Choice Requires="wps">
            <w:drawing>
              <wp:anchor distT="0" distB="0" distL="114300" distR="114300" simplePos="0" relativeHeight="251661312" behindDoc="0" locked="0" layoutInCell="1" allowOverlap="1" wp14:anchorId="3B5C901E" wp14:editId="6911B3D3">
                <wp:simplePos x="0" y="0"/>
                <wp:positionH relativeFrom="margin">
                  <wp:align>center</wp:align>
                </wp:positionH>
                <wp:positionV relativeFrom="paragraph">
                  <wp:posOffset>87630</wp:posOffset>
                </wp:positionV>
                <wp:extent cx="4533900" cy="15240"/>
                <wp:effectExtent l="0" t="0" r="19050" b="22860"/>
                <wp:wrapNone/>
                <wp:docPr id="91" name="Connecteur droit 91"/>
                <wp:cNvGraphicFramePr/>
                <a:graphic xmlns:a="http://schemas.openxmlformats.org/drawingml/2006/main">
                  <a:graphicData uri="http://schemas.microsoft.com/office/word/2010/wordprocessingShape">
                    <wps:wsp>
                      <wps:cNvCnPr/>
                      <wps:spPr>
                        <a:xfrm>
                          <a:off x="0" y="0"/>
                          <a:ext cx="4533900" cy="15240"/>
                        </a:xfrm>
                        <a:prstGeom prst="line">
                          <a:avLst/>
                        </a:prstGeom>
                        <a:ln>
                          <a:solidFill>
                            <a:srgbClr val="C0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8636097" id="Connecteur droit 91" o:spid="_x0000_s1026" style="position:absolute;z-index:251661312;visibility:visible;mso-wrap-style:square;mso-wrap-distance-left:9pt;mso-wrap-distance-top:0;mso-wrap-distance-right:9pt;mso-wrap-distance-bottom:0;mso-position-horizontal:center;mso-position-horizontal-relative:margin;mso-position-vertical:absolute;mso-position-vertical-relative:text" from="0,6.9pt" to="357pt,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yuABuwEAANkDAAAOAAAAZHJzL2Uyb0RvYy54bWysU8Fu2zAMvQ/YPwi6L7bTdliNOD2k6C5D&#10;V2ztBygyFQuQREHSYufvSymJU2wDhg3zgbYkvsfHJ3p1N1nD9hCiRtfxZlFzBk5ir92u4y/PDx8+&#10;cRaTcL0w6KDjB4j8bv3+3Wr0LSxxQNNDYETiYjv6jg8p+baqohzAirhAD44OFQYrEi3DruqDGInd&#10;mmpZ1x+rEUPvA0qIkXbvj4d8XfiVApm+KhUhMdNx0pZKDCVuc6zWK9HugvCDlicZ4h9UWKEdFZ2p&#10;7kUS7EfQv1BZLQNGVGkh0VaolJZQeqBumvqnbr4PwkPphcyJfrYp/j9a+bjfuKdANow+ttE/hdzF&#10;pILNb9LHpmLWYTYLpsQkbV7fXF3d1uSppLPmZnldzKwuYB9i+gxoWf7ouNEu9yJasf8SExWk1HNK&#10;3jYux4hG9w/amLIIu+3GBLYXdHubOj/5wgj4Jo1WGVpd9JevdDBwpP0GiumeFDelfBktmGmFlOBS&#10;c+I1jrIzTJGEGVj/GXjKz1AoY/c34BlRKqNLM9hqh+F31dN0lqyO+WcHjn1nC7bYH8rNFmtofopz&#10;p1nPA/p2XeCXP3L9CgAA//8DAFBLAwQUAAYACAAAACEAAuuaUdsAAAAGAQAADwAAAGRycy9kb3du&#10;cmV2LnhtbEyPwU7DMAyG70i8Q2QkLoilK2ig0nSamCakiQuDB3Abry1rnJJkW3l7zAmO/n7r9+dy&#10;OblBnSjE3rOB+SwDRdx423Nr4ON9c/sIKiZki4NnMvBNEZbV5UWJhfVnfqPTLrVKSjgWaKBLaSy0&#10;jk1HDuPMj8SS7X1wmGQMrbYBz1LuBp1n2UI77FkudDjSc0fNYXd0Bvr1Z8OrG87r3G1eDmH79bpf&#10;b425vppWT6ASTelvGX71RR0qcar9kW1UgwF5JAm9E39JH+b3AmoBixx0Ver/+tUPAAAA//8DAFBL&#10;AQItABQABgAIAAAAIQC2gziS/gAAAOEBAAATAAAAAAAAAAAAAAAAAAAAAABbQ29udGVudF9UeXBl&#10;c10ueG1sUEsBAi0AFAAGAAgAAAAhADj9If/WAAAAlAEAAAsAAAAAAAAAAAAAAAAALwEAAF9yZWxz&#10;Ly5yZWxzUEsBAi0AFAAGAAgAAAAhAPbK4AG7AQAA2QMAAA4AAAAAAAAAAAAAAAAALgIAAGRycy9l&#10;Mm9Eb2MueG1sUEsBAi0AFAAGAAgAAAAhAALrmlHbAAAABgEAAA8AAAAAAAAAAAAAAAAAFQQAAGRy&#10;cy9kb3ducmV2LnhtbFBLBQYAAAAABAAEAPMAAAAdBQAAAAA=&#10;" strokecolor="#c00000">
                <w10:wrap anchorx="margin"/>
              </v:line>
            </w:pict>
          </mc:Fallback>
        </mc:AlternateContent>
      </w:r>
    </w:p>
    <w:p w14:paraId="3339C2CD" w14:textId="77777777" w:rsidR="00A55371" w:rsidRPr="0098008D" w:rsidRDefault="00A55371" w:rsidP="00CF7439">
      <w:pPr>
        <w:pStyle w:val="TexteosCarCarCar"/>
        <w:spacing w:before="0" w:after="0" w:line="276" w:lineRule="auto"/>
        <w:rPr>
          <w:rFonts w:ascii="Verdana" w:hAnsi="Verdana" w:cstheme="minorHAnsi"/>
        </w:rPr>
      </w:pPr>
    </w:p>
    <w:p w14:paraId="49F2F17D" w14:textId="77777777" w:rsidR="00A55371" w:rsidRPr="0098008D" w:rsidRDefault="00A55371" w:rsidP="00CF7439">
      <w:pPr>
        <w:spacing w:before="60" w:after="60"/>
        <w:jc w:val="both"/>
        <w:rPr>
          <w:rFonts w:ascii="Verdana" w:hAnsi="Verdana" w:cstheme="minorHAnsi"/>
        </w:rPr>
      </w:pPr>
      <w:r w:rsidRPr="0098008D">
        <w:rPr>
          <w:rFonts w:ascii="Verdana" w:hAnsi="Verdana" w:cstheme="minorHAnsi"/>
        </w:rPr>
        <w:t>Chaque année, l’entreprise permet à l’employé de cumuler un jour de congé pour maladie par mois sans perte de salaire jusqu’à concurrence de cinq jours par année. Ces congés se renouvellent au 1</w:t>
      </w:r>
      <w:r w:rsidRPr="0098008D">
        <w:rPr>
          <w:rFonts w:ascii="Verdana" w:hAnsi="Verdana" w:cstheme="minorHAnsi"/>
          <w:vertAlign w:val="superscript"/>
        </w:rPr>
        <w:t>er</w:t>
      </w:r>
      <w:r w:rsidRPr="0098008D">
        <w:rPr>
          <w:rFonts w:ascii="Verdana" w:hAnsi="Verdana" w:cstheme="minorHAnsi"/>
        </w:rPr>
        <w:t xml:space="preserve"> janvier de chaque année et ne sont </w:t>
      </w:r>
      <w:r w:rsidRPr="0098008D">
        <w:rPr>
          <w:rFonts w:ascii="Verdana" w:hAnsi="Verdana" w:cstheme="minorHAnsi"/>
          <w:b/>
        </w:rPr>
        <w:t>pas monnayables ou transférables</w:t>
      </w:r>
      <w:r w:rsidRPr="0098008D">
        <w:rPr>
          <w:rFonts w:ascii="Verdana" w:hAnsi="Verdana" w:cstheme="minorHAnsi"/>
        </w:rPr>
        <w:t xml:space="preserve">. Si l’employé s’absente plus d’une journée, il doit fournir un certificat médical. </w:t>
      </w:r>
    </w:p>
    <w:p w14:paraId="08271909" w14:textId="77777777" w:rsidR="00A55371" w:rsidRPr="0098008D" w:rsidRDefault="00A55371" w:rsidP="00CF7439">
      <w:pPr>
        <w:pStyle w:val="TexteosCarCarCar"/>
        <w:spacing w:before="0" w:after="0" w:line="276" w:lineRule="auto"/>
        <w:jc w:val="center"/>
        <w:rPr>
          <w:rFonts w:ascii="Verdana" w:hAnsi="Verdana" w:cstheme="minorHAnsi"/>
          <w:sz w:val="24"/>
          <w:szCs w:val="24"/>
        </w:rPr>
      </w:pPr>
    </w:p>
    <w:p w14:paraId="5EF832D4" w14:textId="77777777" w:rsidR="00A55371" w:rsidRPr="0098008D" w:rsidRDefault="00A55371" w:rsidP="00CF7439">
      <w:pPr>
        <w:pStyle w:val="TexteosCarCarCar"/>
        <w:spacing w:before="0" w:after="0" w:line="276" w:lineRule="auto"/>
        <w:jc w:val="center"/>
        <w:rPr>
          <w:rFonts w:ascii="Verdana" w:hAnsi="Verdana" w:cstheme="minorHAnsi"/>
          <w:sz w:val="24"/>
          <w:szCs w:val="24"/>
          <w:lang w:val="fr-CA"/>
        </w:rPr>
      </w:pPr>
      <w:r w:rsidRPr="0098008D">
        <w:rPr>
          <w:rFonts w:ascii="Verdana" w:hAnsi="Verdana" w:cstheme="minorHAnsi"/>
          <w:noProof/>
        </w:rPr>
        <mc:AlternateContent>
          <mc:Choice Requires="wps">
            <w:drawing>
              <wp:anchor distT="0" distB="0" distL="114300" distR="114300" simplePos="0" relativeHeight="251662336" behindDoc="0" locked="0" layoutInCell="1" allowOverlap="1" wp14:anchorId="672C9931" wp14:editId="34FDCA16">
                <wp:simplePos x="0" y="0"/>
                <wp:positionH relativeFrom="margin">
                  <wp:align>center</wp:align>
                </wp:positionH>
                <wp:positionV relativeFrom="paragraph">
                  <wp:posOffset>7620</wp:posOffset>
                </wp:positionV>
                <wp:extent cx="4533900" cy="15240"/>
                <wp:effectExtent l="0" t="0" r="19050" b="22860"/>
                <wp:wrapNone/>
                <wp:docPr id="92" name="Connecteur droit 92"/>
                <wp:cNvGraphicFramePr/>
                <a:graphic xmlns:a="http://schemas.openxmlformats.org/drawingml/2006/main">
                  <a:graphicData uri="http://schemas.microsoft.com/office/word/2010/wordprocessingShape">
                    <wps:wsp>
                      <wps:cNvCnPr/>
                      <wps:spPr>
                        <a:xfrm>
                          <a:off x="0" y="0"/>
                          <a:ext cx="4533900" cy="15240"/>
                        </a:xfrm>
                        <a:prstGeom prst="line">
                          <a:avLst/>
                        </a:prstGeom>
                        <a:noFill/>
                        <a:ln w="6350" cap="flat" cmpd="sng" algn="ctr">
                          <a:solidFill>
                            <a:srgbClr val="C00000"/>
                          </a:solidFill>
                          <a:prstDash val="solid"/>
                          <a:miter lim="800000"/>
                        </a:ln>
                        <a:effectLst/>
                      </wps:spPr>
                      <wps:bodyPr/>
                    </wps:wsp>
                  </a:graphicData>
                </a:graphic>
              </wp:anchor>
            </w:drawing>
          </mc:Choice>
          <mc:Fallback>
            <w:pict>
              <v:line w14:anchorId="5FD1EBA7" id="Connecteur droit 92" o:spid="_x0000_s1026" style="position:absolute;z-index:251662336;visibility:visible;mso-wrap-style:square;mso-wrap-distance-left:9pt;mso-wrap-distance-top:0;mso-wrap-distance-right:9pt;mso-wrap-distance-bottom:0;mso-position-horizontal:center;mso-position-horizontal-relative:margin;mso-position-vertical:absolute;mso-position-vertical-relative:text" from="0,.6pt" to="357pt,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UXXdrQEAAEkDAAAOAAAAZHJzL2Uyb0RvYy54bWysU01v2zAMvQ/ofxB0b+QkTdEZcXpI0F2G&#10;rcDWH8DIki1AXxC1OPn3o5QszbbbMB9kSqQeycen9fPRWXZQCU3wHZ/PGs6Ul6E3fuj42/eX+yfO&#10;MIPvwQavOn5SyJ83dx/WU2zVIozB9ioxAvHYTrHjY86xFQLlqBzgLETlyalDcpBpmwbRJ5gI3Vmx&#10;aJpHMYXUxxSkQqTT3dnJNxVfayXzV61RZWY7TrXluqa67ssqNmtohwRxNPJSBvxDFQ6Mp6RXqB1k&#10;YD+S+QvKGZkCBp1nMjgRtDZS1R6om3nzRzffRoiq9kLkYLzShP8PVn45bP1rIhqmiC3G11S6OOrk&#10;yp/qY8dK1ulKljpmJunwYbVcfmyIU0m++WrxUMkU75djwvxJBceK0XFrfOkFWjh8xkwJKfRXSDn2&#10;4cVYW+dhPZs6/rhcFXQgVWgLmUwX+46jHzgDO5DcZE4VEYM1fbldcDAN+61N7AA08m1TvjJlyvZb&#10;WEm9AxzPcdV1FoMzmRRpjev40+1t6wu6qpq6NPBOWbH2oT9VJkXZ0bxq0ou2iiBu92TfvoDNTwAA&#10;AP//AwBQSwMEFAAGAAgAAAAhALQcPlTZAAAABAEAAA8AAABkcnMvZG93bnJldi54bWxMj8FOwzAQ&#10;RO9I/QdrK3GjTktUUIhTIRASuUHbA8dNvE2ixusodtrw9ywnOM7OauZNvptdry40hs6zgfUqAUVc&#10;e9txY+B4eLt7BBUissXeMxn4pgC7YnGTY2b9lT/pso+NkhAOGRpoYxwyrUPdksOw8gOxeCc/Oowi&#10;x0bbEa8S7nq9SZKtdtixNLQ40EtL9Xk/OQN1edLn9KO06TF1OHXV11y+vhtzu5yfn0BFmuPfM/zi&#10;CzoUwlT5iW1QvQEZEuW6ASXmwzoVXRm434Iucv0fvvgBAAD//wMAUEsBAi0AFAAGAAgAAAAhALaD&#10;OJL+AAAA4QEAABMAAAAAAAAAAAAAAAAAAAAAAFtDb250ZW50X1R5cGVzXS54bWxQSwECLQAUAAYA&#10;CAAAACEAOP0h/9YAAACUAQAACwAAAAAAAAAAAAAAAAAvAQAAX3JlbHMvLnJlbHNQSwECLQAUAAYA&#10;CAAAACEAdFF13a0BAABJAwAADgAAAAAAAAAAAAAAAAAuAgAAZHJzL2Uyb0RvYy54bWxQSwECLQAU&#10;AAYACAAAACEAtBw+VNkAAAAEAQAADwAAAAAAAAAAAAAAAAAHBAAAZHJzL2Rvd25yZXYueG1sUEsF&#10;BgAAAAAEAAQA8wAAAA0FAAAAAA==&#10;" strokecolor="#c00000" strokeweight=".5pt">
                <v:stroke joinstyle="miter"/>
                <w10:wrap anchorx="margin"/>
              </v:line>
            </w:pict>
          </mc:Fallback>
        </mc:AlternateContent>
      </w:r>
    </w:p>
    <w:p w14:paraId="72C2D092" w14:textId="77777777" w:rsidR="00A55371" w:rsidRPr="0098008D" w:rsidRDefault="00A55371" w:rsidP="00CF7439">
      <w:pPr>
        <w:pStyle w:val="TexteosCarCarCar"/>
        <w:spacing w:before="0" w:after="0" w:line="276" w:lineRule="auto"/>
        <w:rPr>
          <w:rFonts w:ascii="Verdana" w:hAnsi="Verdana" w:cstheme="minorHAnsi"/>
        </w:rPr>
      </w:pPr>
      <w:r w:rsidRPr="0098008D">
        <w:rPr>
          <w:rFonts w:ascii="Verdana" w:hAnsi="Verdana" w:cstheme="minorHAnsi"/>
        </w:rPr>
        <w:lastRenderedPageBreak/>
        <w:t xml:space="preserve">Chaque année, l’entreprise permet à l’employé de cumuler un jour de congé pour maladie par mois sans perte de salaire jusqu’à concurrence de 10 jours par année. Ces congés sont </w:t>
      </w:r>
      <w:r w:rsidRPr="0098008D">
        <w:rPr>
          <w:rFonts w:ascii="Verdana" w:hAnsi="Verdana" w:cstheme="minorHAnsi"/>
          <w:b/>
        </w:rPr>
        <w:t>transférables d’une année à l’autre</w:t>
      </w:r>
      <w:r w:rsidRPr="0098008D">
        <w:rPr>
          <w:rFonts w:ascii="Verdana" w:hAnsi="Verdana" w:cstheme="minorHAnsi"/>
        </w:rPr>
        <w:t xml:space="preserve">, mais </w:t>
      </w:r>
      <w:r w:rsidRPr="0098008D">
        <w:rPr>
          <w:rFonts w:ascii="Verdana" w:hAnsi="Verdana" w:cstheme="minorHAnsi"/>
          <w:b/>
        </w:rPr>
        <w:t>non monnayables</w:t>
      </w:r>
      <w:r w:rsidRPr="0098008D">
        <w:rPr>
          <w:rFonts w:ascii="Verdana" w:hAnsi="Verdana" w:cstheme="minorHAnsi"/>
        </w:rPr>
        <w:t xml:space="preserve">. Le solde de la banque de congés pour maladie </w:t>
      </w:r>
      <w:r w:rsidRPr="0098008D">
        <w:rPr>
          <w:rFonts w:ascii="Verdana" w:hAnsi="Verdana" w:cstheme="minorHAnsi"/>
          <w:b/>
        </w:rPr>
        <w:t>ne peut excéder 10 jours</w:t>
      </w:r>
      <w:r w:rsidRPr="0098008D">
        <w:rPr>
          <w:rFonts w:ascii="Verdana" w:hAnsi="Verdana" w:cstheme="minorHAnsi"/>
        </w:rPr>
        <w:t xml:space="preserve"> et son renouvellement s’effectue au 1</w:t>
      </w:r>
      <w:r w:rsidRPr="0098008D">
        <w:rPr>
          <w:rFonts w:ascii="Verdana" w:hAnsi="Verdana" w:cstheme="minorHAnsi"/>
          <w:vertAlign w:val="superscript"/>
        </w:rPr>
        <w:t>er</w:t>
      </w:r>
      <w:r w:rsidRPr="0098008D">
        <w:rPr>
          <w:rFonts w:ascii="Verdana" w:hAnsi="Verdana" w:cstheme="minorHAnsi"/>
        </w:rPr>
        <w:t xml:space="preserve"> janvier de chaque année. Si l’employé s’absente plus d’une journée, il doit fournir un certificat médical. </w:t>
      </w:r>
    </w:p>
    <w:p w14:paraId="36C85DE9" w14:textId="77777777" w:rsidR="00A55371" w:rsidRPr="0098008D" w:rsidRDefault="00A55371" w:rsidP="00CF7439">
      <w:pPr>
        <w:pStyle w:val="TexteosCarCarCar"/>
        <w:spacing w:before="60" w:after="60" w:line="276" w:lineRule="auto"/>
        <w:jc w:val="left"/>
        <w:rPr>
          <w:rFonts w:ascii="Verdana" w:hAnsi="Verdana" w:cstheme="minorHAnsi"/>
          <w:bCs/>
          <w:color w:val="5F5F5F"/>
        </w:rPr>
      </w:pPr>
    </w:p>
    <w:p w14:paraId="3FC78AA3" w14:textId="77777777" w:rsidR="00A55371" w:rsidRPr="0098008D" w:rsidRDefault="00A55371" w:rsidP="00CF7439">
      <w:pPr>
        <w:pStyle w:val="TexteosCarCarCar"/>
        <w:spacing w:before="60" w:after="60" w:line="276" w:lineRule="auto"/>
        <w:jc w:val="left"/>
        <w:rPr>
          <w:rFonts w:ascii="Verdana" w:hAnsi="Verdana" w:cstheme="minorHAnsi"/>
          <w:b/>
          <w:color w:val="5F5F5F"/>
        </w:rPr>
      </w:pPr>
      <w:r w:rsidRPr="0098008D">
        <w:rPr>
          <w:rFonts w:ascii="Verdana" w:hAnsi="Verdana" w:cstheme="minorHAnsi"/>
          <w:noProof/>
        </w:rPr>
        <mc:AlternateContent>
          <mc:Choice Requires="wps">
            <w:drawing>
              <wp:anchor distT="0" distB="0" distL="114300" distR="114300" simplePos="0" relativeHeight="251663360" behindDoc="0" locked="0" layoutInCell="1" allowOverlap="1" wp14:anchorId="073E8D4E" wp14:editId="05BF9E9D">
                <wp:simplePos x="0" y="0"/>
                <wp:positionH relativeFrom="margin">
                  <wp:align>center</wp:align>
                </wp:positionH>
                <wp:positionV relativeFrom="paragraph">
                  <wp:posOffset>6985</wp:posOffset>
                </wp:positionV>
                <wp:extent cx="4533900" cy="15240"/>
                <wp:effectExtent l="0" t="0" r="19050" b="22860"/>
                <wp:wrapNone/>
                <wp:docPr id="93" name="Connecteur droit 93"/>
                <wp:cNvGraphicFramePr/>
                <a:graphic xmlns:a="http://schemas.openxmlformats.org/drawingml/2006/main">
                  <a:graphicData uri="http://schemas.microsoft.com/office/word/2010/wordprocessingShape">
                    <wps:wsp>
                      <wps:cNvCnPr/>
                      <wps:spPr>
                        <a:xfrm>
                          <a:off x="0" y="0"/>
                          <a:ext cx="4533900" cy="15240"/>
                        </a:xfrm>
                        <a:prstGeom prst="line">
                          <a:avLst/>
                        </a:prstGeom>
                        <a:noFill/>
                        <a:ln w="6350" cap="flat" cmpd="sng" algn="ctr">
                          <a:solidFill>
                            <a:srgbClr val="C00000"/>
                          </a:solidFill>
                          <a:prstDash val="solid"/>
                          <a:miter lim="800000"/>
                        </a:ln>
                        <a:effectLst/>
                      </wps:spPr>
                      <wps:bodyPr/>
                    </wps:wsp>
                  </a:graphicData>
                </a:graphic>
              </wp:anchor>
            </w:drawing>
          </mc:Choice>
          <mc:Fallback>
            <w:pict>
              <v:line w14:anchorId="5BB79B92" id="Connecteur droit 93" o:spid="_x0000_s1026" style="position:absolute;z-index:251663360;visibility:visible;mso-wrap-style:square;mso-wrap-distance-left:9pt;mso-wrap-distance-top:0;mso-wrap-distance-right:9pt;mso-wrap-distance-bottom:0;mso-position-horizontal:center;mso-position-horizontal-relative:margin;mso-position-vertical:absolute;mso-position-vertical-relative:text" from="0,.55pt" to="357pt,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UXXdrQEAAEkDAAAOAAAAZHJzL2Uyb0RvYy54bWysU01v2zAMvQ/ofxB0b+QkTdEZcXpI0F2G&#10;rcDWH8DIki1AXxC1OPn3o5QszbbbMB9kSqQeycen9fPRWXZQCU3wHZ/PGs6Ul6E3fuj42/eX+yfO&#10;MIPvwQavOn5SyJ83dx/WU2zVIozB9ioxAvHYTrHjY86xFQLlqBzgLETlyalDcpBpmwbRJ5gI3Vmx&#10;aJpHMYXUxxSkQqTT3dnJNxVfayXzV61RZWY7TrXluqa67ssqNmtohwRxNPJSBvxDFQ6Mp6RXqB1k&#10;YD+S+QvKGZkCBp1nMjgRtDZS1R6om3nzRzffRoiq9kLkYLzShP8PVn45bP1rIhqmiC3G11S6OOrk&#10;yp/qY8dK1ulKljpmJunwYbVcfmyIU0m++WrxUMkU75djwvxJBceK0XFrfOkFWjh8xkwJKfRXSDn2&#10;4cVYW+dhPZs6/rhcFXQgVWgLmUwX+46jHzgDO5DcZE4VEYM1fbldcDAN+61N7AA08m1TvjJlyvZb&#10;WEm9AxzPcdV1FoMzmRRpjev40+1t6wu6qpq6NPBOWbH2oT9VJkXZ0bxq0ou2iiBu92TfvoDNTwAA&#10;AP//AwBQSwMEFAAGAAgAAAAhAASku3zZAAAABAEAAA8AAABkcnMvZG93bnJldi54bWxMj0FPg0AQ&#10;he8m/ofNmHizC4raIEtjNCZy09pDjwM7BVJ2lrBLi//e8aTHN2/y3veKzeIGdaIp9J4NpKsEFHHj&#10;bc+tgd3X280aVIjIFgfPZOCbAmzKy4sCc+vP/EmnbWyVhHDI0UAX45hrHZqOHIaVH4nFO/jJYRQ5&#10;tdpOeJZwN+jbJHnQDnuWhg5HeumoOW5nZ6CpDvqYfVQ222UO577eL9XruzHXV8vzE6hIS/x7hl98&#10;QYdSmGo/sw1qMCBDolxTUGI+ppno2sDdPeiy0P/hyx8AAAD//wMAUEsBAi0AFAAGAAgAAAAhALaD&#10;OJL+AAAA4QEAABMAAAAAAAAAAAAAAAAAAAAAAFtDb250ZW50X1R5cGVzXS54bWxQSwECLQAUAAYA&#10;CAAAACEAOP0h/9YAAACUAQAACwAAAAAAAAAAAAAAAAAvAQAAX3JlbHMvLnJlbHNQSwECLQAUAAYA&#10;CAAAACEAdFF13a0BAABJAwAADgAAAAAAAAAAAAAAAAAuAgAAZHJzL2Uyb0RvYy54bWxQSwECLQAU&#10;AAYACAAAACEABKS7fNkAAAAEAQAADwAAAAAAAAAAAAAAAAAHBAAAZHJzL2Rvd25yZXYueG1sUEsF&#10;BgAAAAAEAAQA8wAAAA0FAAAAAA==&#10;" strokecolor="#c00000" strokeweight=".5pt">
                <v:stroke joinstyle="miter"/>
                <w10:wrap anchorx="margin"/>
              </v:line>
            </w:pict>
          </mc:Fallback>
        </mc:AlternateContent>
      </w:r>
    </w:p>
    <w:p w14:paraId="6B7BF751" w14:textId="77777777" w:rsidR="00A55371" w:rsidRPr="0098008D" w:rsidRDefault="00A55371" w:rsidP="00CF7439">
      <w:pPr>
        <w:pStyle w:val="TexteosCarCarCar"/>
        <w:spacing w:before="60" w:after="60" w:line="276" w:lineRule="auto"/>
        <w:rPr>
          <w:rFonts w:ascii="Verdana" w:hAnsi="Verdana" w:cstheme="minorHAnsi"/>
          <w:lang w:val="fr-CA"/>
        </w:rPr>
      </w:pPr>
      <w:r w:rsidRPr="0098008D">
        <w:rPr>
          <w:rFonts w:ascii="Verdana" w:hAnsi="Verdana" w:cstheme="minorHAnsi"/>
        </w:rPr>
        <w:t xml:space="preserve">Chaque année, l’entreprise permet à l’employé de cumuler un jour de congé pour maladie par mois sans perte de salaire jusqu’à concurrence de cinq jours par année. Ces congés sont </w:t>
      </w:r>
      <w:r w:rsidRPr="0098008D">
        <w:rPr>
          <w:rFonts w:ascii="Verdana" w:hAnsi="Verdana" w:cstheme="minorHAnsi"/>
          <w:b/>
          <w:bCs/>
        </w:rPr>
        <w:t>monnayables</w:t>
      </w:r>
      <w:r w:rsidRPr="0098008D">
        <w:rPr>
          <w:rFonts w:ascii="Verdana" w:hAnsi="Verdana" w:cstheme="minorHAnsi"/>
        </w:rPr>
        <w:t xml:space="preserve"> si non utilisés et se renouvellent au 1</w:t>
      </w:r>
      <w:r w:rsidRPr="0098008D">
        <w:rPr>
          <w:rFonts w:ascii="Verdana" w:hAnsi="Verdana" w:cstheme="minorHAnsi"/>
          <w:vertAlign w:val="superscript"/>
        </w:rPr>
        <w:t>er</w:t>
      </w:r>
      <w:r w:rsidRPr="0098008D">
        <w:rPr>
          <w:rFonts w:ascii="Verdana" w:hAnsi="Verdana" w:cstheme="minorHAnsi"/>
        </w:rPr>
        <w:t xml:space="preserve"> janvier de chaque année. Si l’employé s’absente plus d’une journée, il doit fournir un certificat médical.</w:t>
      </w:r>
    </w:p>
    <w:p w14:paraId="0DCBBCEA" w14:textId="54F571D2" w:rsidR="005225F8" w:rsidRDefault="005225F8">
      <w:pPr>
        <w:rPr>
          <w:rFonts w:ascii="Verdana" w:eastAsia="Times New Roman" w:hAnsi="Verdana" w:cstheme="minorHAnsi"/>
          <w:lang w:eastAsia="fr-FR"/>
        </w:rPr>
      </w:pPr>
      <w:r>
        <w:rPr>
          <w:rFonts w:ascii="Verdana" w:hAnsi="Verdana" w:cstheme="minorHAnsi"/>
        </w:rPr>
        <w:br w:type="page"/>
      </w:r>
    </w:p>
    <w:p w14:paraId="5C1B126E" w14:textId="77777777" w:rsidR="00A55371" w:rsidRPr="008E4A47" w:rsidRDefault="00A55371" w:rsidP="008E4A47">
      <w:pPr>
        <w:pStyle w:val="Titre1"/>
        <w:spacing w:line="276" w:lineRule="auto"/>
        <w:rPr>
          <w:rStyle w:val="Titre7Car"/>
          <w:rFonts w:ascii="Verdana" w:eastAsiaTheme="majorEastAsia" w:hAnsi="Verdana" w:cstheme="minorHAnsi"/>
          <w:kern w:val="0"/>
          <w:sz w:val="28"/>
          <w:szCs w:val="28"/>
        </w:rPr>
      </w:pPr>
      <w:r w:rsidRPr="008E4A47">
        <w:rPr>
          <w:rStyle w:val="Titre7Car"/>
          <w:rFonts w:ascii="Verdana" w:eastAsiaTheme="majorEastAsia" w:hAnsi="Verdana" w:cstheme="minorHAnsi"/>
          <w:kern w:val="0"/>
          <w:sz w:val="28"/>
          <w:szCs w:val="28"/>
        </w:rPr>
        <w:lastRenderedPageBreak/>
        <w:t>Autres congés accordés par l’employeur</w:t>
      </w:r>
    </w:p>
    <w:p w14:paraId="159EF35C" w14:textId="77777777" w:rsidR="00A55371" w:rsidRPr="0098008D" w:rsidRDefault="00A55371" w:rsidP="00CF7439">
      <w:pPr>
        <w:pStyle w:val="TexteosCarCarCar"/>
        <w:spacing w:before="60" w:after="60" w:line="276" w:lineRule="auto"/>
        <w:jc w:val="left"/>
        <w:rPr>
          <w:rFonts w:ascii="Verdana" w:hAnsi="Verdana" w:cstheme="minorHAnsi"/>
          <w:lang w:val="fr-CA"/>
        </w:rPr>
      </w:pPr>
    </w:p>
    <w:p w14:paraId="0DEACB65" w14:textId="77777777" w:rsidR="00A55371" w:rsidRPr="0098008D" w:rsidRDefault="00A55371" w:rsidP="00CF7439">
      <w:pPr>
        <w:pStyle w:val="TexteosCarCarCar"/>
        <w:spacing w:before="60" w:after="60" w:line="276" w:lineRule="auto"/>
        <w:jc w:val="left"/>
        <w:rPr>
          <w:rFonts w:ascii="Verdana" w:hAnsi="Verdana" w:cstheme="minorHAnsi"/>
          <w:lang w:val="fr-CA"/>
        </w:rPr>
      </w:pPr>
      <w:r w:rsidRPr="0098008D">
        <w:rPr>
          <w:rFonts w:ascii="Verdana" w:hAnsi="Verdana" w:cstheme="minorHAnsi"/>
          <w:i/>
          <w:iCs/>
          <w:color w:val="C00000"/>
        </w:rPr>
        <w:t>Personnaliser et détailler selon la réalité de l’entreprise.</w:t>
      </w:r>
    </w:p>
    <w:p w14:paraId="0389934C" w14:textId="77777777" w:rsidR="00A55371" w:rsidRPr="0098008D" w:rsidRDefault="00A55371" w:rsidP="00CF7439">
      <w:pPr>
        <w:pStyle w:val="TexteosCarCarCar"/>
        <w:spacing w:before="60" w:after="60" w:line="276" w:lineRule="auto"/>
        <w:jc w:val="left"/>
        <w:rPr>
          <w:rFonts w:ascii="Verdana" w:hAnsi="Verdana" w:cstheme="minorHAnsi"/>
          <w:lang w:val="fr-CA"/>
        </w:rPr>
      </w:pPr>
    </w:p>
    <w:p w14:paraId="4FE48787" w14:textId="762E3466" w:rsidR="00A55371" w:rsidRDefault="005225F8" w:rsidP="00CF7439">
      <w:pPr>
        <w:pStyle w:val="TexteosCarCarCar"/>
        <w:spacing w:before="60" w:after="60" w:line="276" w:lineRule="auto"/>
        <w:jc w:val="left"/>
        <w:rPr>
          <w:rFonts w:ascii="Verdana" w:hAnsi="Verdana" w:cstheme="minorHAnsi"/>
          <w:b/>
        </w:rPr>
      </w:pPr>
      <w:r>
        <w:rPr>
          <w:rFonts w:ascii="Verdana" w:hAnsi="Verdana" w:cstheme="minorHAnsi"/>
          <w:b/>
        </w:rPr>
        <w:t>Congés mobiles</w:t>
      </w:r>
    </w:p>
    <w:p w14:paraId="7C726361" w14:textId="77777777" w:rsidR="00FC091F" w:rsidRDefault="00FC091F" w:rsidP="00CF7439">
      <w:pPr>
        <w:pStyle w:val="TexteosCarCarCar"/>
        <w:spacing w:before="60" w:after="60" w:line="276" w:lineRule="auto"/>
        <w:jc w:val="left"/>
        <w:rPr>
          <w:rFonts w:ascii="Verdana" w:hAnsi="Verdana" w:cstheme="minorHAnsi"/>
          <w:b/>
        </w:rPr>
      </w:pPr>
    </w:p>
    <w:p w14:paraId="62FA1F10" w14:textId="57AF5590" w:rsidR="00AC7DF3" w:rsidRPr="005225F8" w:rsidRDefault="00AC7DF3" w:rsidP="00CF7439">
      <w:pPr>
        <w:pStyle w:val="TexteosCarCarCar"/>
        <w:spacing w:before="60" w:after="60" w:line="276" w:lineRule="auto"/>
        <w:jc w:val="left"/>
        <w:rPr>
          <w:rFonts w:ascii="Verdana" w:hAnsi="Verdana" w:cstheme="minorHAnsi"/>
          <w:b/>
        </w:rPr>
      </w:pPr>
      <w:r>
        <w:rPr>
          <w:rFonts w:ascii="Verdana" w:hAnsi="Verdana" w:cstheme="minorHAnsi"/>
          <w:b/>
        </w:rPr>
        <w:t>Congé sans solde</w:t>
      </w:r>
    </w:p>
    <w:p w14:paraId="0863E860" w14:textId="5236CC2F" w:rsidR="00A55371" w:rsidRDefault="00A55371" w:rsidP="00CF7439">
      <w:pPr>
        <w:pStyle w:val="TexteosCarCarCar"/>
        <w:spacing w:before="60" w:after="60" w:line="276" w:lineRule="auto"/>
        <w:jc w:val="left"/>
        <w:rPr>
          <w:rFonts w:ascii="Verdana" w:hAnsi="Verdana" w:cstheme="minorHAnsi"/>
          <w:b/>
        </w:rPr>
      </w:pPr>
    </w:p>
    <w:p w14:paraId="1ADB4312" w14:textId="0D725ADC" w:rsidR="005225F8" w:rsidRPr="005225F8" w:rsidRDefault="005225F8" w:rsidP="00CF7439">
      <w:pPr>
        <w:pStyle w:val="TexteosCarCarCar"/>
        <w:spacing w:before="60" w:after="60" w:line="276" w:lineRule="auto"/>
        <w:jc w:val="left"/>
        <w:rPr>
          <w:rFonts w:ascii="Verdana" w:hAnsi="Verdana" w:cstheme="minorHAnsi"/>
          <w:b/>
        </w:rPr>
      </w:pPr>
      <w:r>
        <w:rPr>
          <w:rFonts w:ascii="Verdana" w:hAnsi="Verdana" w:cstheme="minorHAnsi"/>
          <w:b/>
        </w:rPr>
        <w:t xml:space="preserve">Congé </w:t>
      </w:r>
      <w:r w:rsidR="00FC091F">
        <w:rPr>
          <w:rFonts w:ascii="Verdana" w:hAnsi="Verdana" w:cstheme="minorHAnsi"/>
          <w:b/>
        </w:rPr>
        <w:t>à traitement différé</w:t>
      </w:r>
    </w:p>
    <w:p w14:paraId="7BD65B93" w14:textId="77777777" w:rsidR="00A55371" w:rsidRPr="005225F8" w:rsidRDefault="00A55371" w:rsidP="00CF7439">
      <w:pPr>
        <w:pStyle w:val="TexteosCarCarCar"/>
        <w:spacing w:before="60" w:after="60" w:line="276" w:lineRule="auto"/>
        <w:jc w:val="left"/>
        <w:rPr>
          <w:rFonts w:ascii="Verdana" w:hAnsi="Verdana" w:cstheme="minorHAnsi"/>
          <w:b/>
        </w:rPr>
      </w:pPr>
    </w:p>
    <w:p w14:paraId="69841926" w14:textId="5AFA143E" w:rsidR="00A55371" w:rsidRPr="005225F8" w:rsidRDefault="00A55371" w:rsidP="00CF7439">
      <w:pPr>
        <w:pStyle w:val="TexteosCarCarCar"/>
        <w:spacing w:before="60" w:after="60" w:line="276" w:lineRule="auto"/>
        <w:jc w:val="left"/>
        <w:rPr>
          <w:rFonts w:ascii="Verdana" w:hAnsi="Verdana" w:cstheme="minorHAnsi"/>
          <w:b/>
        </w:rPr>
      </w:pPr>
      <w:r w:rsidRPr="005225F8">
        <w:rPr>
          <w:rFonts w:ascii="Verdana" w:hAnsi="Verdana" w:cstheme="minorHAnsi"/>
          <w:b/>
        </w:rPr>
        <w:t>C</w:t>
      </w:r>
      <w:r w:rsidR="005225F8">
        <w:rPr>
          <w:rFonts w:ascii="Verdana" w:hAnsi="Verdana" w:cstheme="minorHAnsi"/>
          <w:b/>
        </w:rPr>
        <w:t>ongé pour déménagement</w:t>
      </w:r>
    </w:p>
    <w:p w14:paraId="0BC5C5A9" w14:textId="77777777" w:rsidR="00A55371" w:rsidRPr="005225F8" w:rsidRDefault="00A55371" w:rsidP="00CF7439">
      <w:pPr>
        <w:pStyle w:val="TexteosCarCarCar"/>
        <w:spacing w:before="60" w:after="60" w:line="276" w:lineRule="auto"/>
        <w:jc w:val="left"/>
        <w:rPr>
          <w:rFonts w:ascii="Verdana" w:hAnsi="Verdana" w:cstheme="minorHAnsi"/>
          <w:b/>
        </w:rPr>
      </w:pPr>
    </w:p>
    <w:p w14:paraId="3D3CABBA" w14:textId="68ADB72E" w:rsidR="00A55371" w:rsidRPr="005225F8" w:rsidRDefault="00A55371" w:rsidP="00CF7439">
      <w:pPr>
        <w:pStyle w:val="TexteosCarCarCar"/>
        <w:spacing w:before="60" w:after="60" w:line="276" w:lineRule="auto"/>
        <w:jc w:val="left"/>
        <w:rPr>
          <w:rFonts w:ascii="Verdana" w:hAnsi="Verdana" w:cstheme="minorHAnsi"/>
          <w:sz w:val="20"/>
          <w:szCs w:val="20"/>
          <w:lang w:val="fr-CA"/>
        </w:rPr>
      </w:pPr>
      <w:r w:rsidRPr="005225F8">
        <w:rPr>
          <w:rFonts w:ascii="Verdana" w:hAnsi="Verdana" w:cstheme="minorHAnsi"/>
          <w:b/>
        </w:rPr>
        <w:t>C</w:t>
      </w:r>
      <w:r w:rsidR="005225F8">
        <w:rPr>
          <w:rFonts w:ascii="Verdana" w:hAnsi="Verdana" w:cstheme="minorHAnsi"/>
          <w:b/>
        </w:rPr>
        <w:t>ongé d’anniversaire</w:t>
      </w:r>
    </w:p>
    <w:p w14:paraId="5B94D569" w14:textId="1BE71992" w:rsidR="005225F8" w:rsidRDefault="005225F8">
      <w:pPr>
        <w:rPr>
          <w:rFonts w:ascii="Verdana" w:eastAsia="Times New Roman" w:hAnsi="Verdana" w:cstheme="minorHAnsi"/>
          <w:lang w:val="fr-FR" w:eastAsia="fr-FR"/>
        </w:rPr>
      </w:pPr>
      <w:r>
        <w:rPr>
          <w:rFonts w:ascii="Verdana" w:hAnsi="Verdana" w:cstheme="minorHAnsi"/>
        </w:rPr>
        <w:br w:type="page"/>
      </w:r>
    </w:p>
    <w:p w14:paraId="07827159" w14:textId="4934CE59" w:rsidR="00A55371" w:rsidRDefault="005440DD" w:rsidP="00CF7439">
      <w:pPr>
        <w:pStyle w:val="TexteosCarCarCar"/>
        <w:spacing w:before="60" w:after="60" w:line="276" w:lineRule="auto"/>
        <w:jc w:val="left"/>
        <w:rPr>
          <w:rFonts w:ascii="Verdana" w:hAnsi="Verdana" w:cstheme="minorHAnsi"/>
        </w:rPr>
      </w:pPr>
      <w:r>
        <w:rPr>
          <w:noProof/>
        </w:rPr>
        <w:lastRenderedPageBreak/>
        <w:drawing>
          <wp:anchor distT="0" distB="0" distL="114300" distR="114300" simplePos="0" relativeHeight="251753472" behindDoc="1" locked="0" layoutInCell="1" allowOverlap="1" wp14:anchorId="231B0723" wp14:editId="0AEBC313">
            <wp:simplePos x="0" y="0"/>
            <wp:positionH relativeFrom="column">
              <wp:posOffset>-883920</wp:posOffset>
            </wp:positionH>
            <wp:positionV relativeFrom="page">
              <wp:posOffset>85725</wp:posOffset>
            </wp:positionV>
            <wp:extent cx="7296150" cy="9860915"/>
            <wp:effectExtent l="0" t="0" r="0" b="6985"/>
            <wp:wrapTight wrapText="bothSides">
              <wp:wrapPolygon edited="0">
                <wp:start x="0" y="0"/>
                <wp:lineTo x="0" y="21574"/>
                <wp:lineTo x="21544" y="21574"/>
                <wp:lineTo x="21544" y="0"/>
                <wp:lineTo x="0" y="0"/>
              </wp:wrapPolygon>
            </wp:wrapTight>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7296150" cy="98609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E8E553A" w14:textId="77777777" w:rsidR="00A55371" w:rsidRPr="008E4A47" w:rsidRDefault="00A55371" w:rsidP="008E4A47">
      <w:pPr>
        <w:pStyle w:val="Titreos"/>
        <w:spacing w:before="60" w:after="60"/>
        <w:ind w:right="-834"/>
        <w:rPr>
          <w:rStyle w:val="Titre7Car"/>
          <w:rFonts w:ascii="Verdana" w:eastAsiaTheme="majorEastAsia" w:hAnsi="Verdana" w:cstheme="minorHAnsi"/>
          <w:b/>
          <w:bCs/>
          <w:smallCaps w:val="0"/>
          <w:sz w:val="28"/>
          <w:szCs w:val="28"/>
          <w14:shadow w14:blurRad="0" w14:dist="0" w14:dir="0" w14:sx="0" w14:sy="0" w14:kx="0" w14:ky="0" w14:algn="none">
            <w14:srgbClr w14:val="000000"/>
          </w14:shadow>
        </w:rPr>
      </w:pPr>
      <w:bookmarkStart w:id="78" w:name="_Toc79567407"/>
      <w:bookmarkStart w:id="79" w:name="_Toc82457793"/>
      <w:r w:rsidRPr="008E4A47">
        <w:rPr>
          <w:rStyle w:val="Titre7Car"/>
          <w:rFonts w:ascii="Verdana" w:eastAsiaTheme="majorEastAsia" w:hAnsi="Verdana" w:cstheme="minorHAnsi"/>
          <w:b/>
          <w:bCs/>
          <w:smallCaps w:val="0"/>
          <w:sz w:val="28"/>
          <w:szCs w:val="28"/>
          <w14:shadow w14:blurRad="0" w14:dist="0" w14:dir="0" w14:sx="0" w14:sy="0" w14:kx="0" w14:ky="0" w14:algn="none">
            <w14:srgbClr w14:val="000000"/>
          </w14:shadow>
        </w:rPr>
        <w:lastRenderedPageBreak/>
        <w:t>Avantages sociaux</w:t>
      </w:r>
      <w:bookmarkEnd w:id="78"/>
      <w:bookmarkEnd w:id="79"/>
    </w:p>
    <w:p w14:paraId="75686191" w14:textId="77777777" w:rsidR="00A55371" w:rsidRPr="0098008D" w:rsidRDefault="00A55371" w:rsidP="00CF7439">
      <w:pPr>
        <w:pStyle w:val="Titreos"/>
        <w:spacing w:before="60" w:after="60"/>
        <w:ind w:right="-834"/>
        <w:rPr>
          <w:rFonts w:ascii="Verdana" w:hAnsi="Verdana" w:cstheme="minorHAnsi"/>
          <w:i/>
          <w:iCs/>
          <w:smallCaps w:val="0"/>
          <w:color w:val="000000"/>
          <w:kern w:val="24"/>
          <w:sz w:val="22"/>
          <w:szCs w:val="22"/>
          <w:lang w:val="fr-FR" w:eastAsia="fr-CA"/>
        </w:rPr>
      </w:pPr>
    </w:p>
    <w:p w14:paraId="4073ED2A" w14:textId="77777777" w:rsidR="00A55371" w:rsidRPr="0098008D" w:rsidRDefault="00A55371" w:rsidP="00CF7439">
      <w:pPr>
        <w:pStyle w:val="Retraitcorpsdetexte"/>
        <w:spacing w:line="276" w:lineRule="auto"/>
        <w:rPr>
          <w:rFonts w:ascii="Verdana" w:hAnsi="Verdana" w:cstheme="minorHAnsi"/>
          <w:i/>
          <w:iCs/>
          <w:color w:val="C00000"/>
          <w:sz w:val="22"/>
          <w:szCs w:val="22"/>
          <w:lang w:val="fr-FR"/>
        </w:rPr>
      </w:pPr>
      <w:r w:rsidRPr="0098008D">
        <w:rPr>
          <w:rFonts w:ascii="Verdana" w:hAnsi="Verdana" w:cstheme="minorHAnsi"/>
          <w:i/>
          <w:iCs/>
          <w:color w:val="C00000"/>
          <w:sz w:val="22"/>
          <w:szCs w:val="22"/>
          <w:lang w:val="fr-FR"/>
        </w:rPr>
        <w:t>Si applicables dans l’entreprise.</w:t>
      </w:r>
    </w:p>
    <w:p w14:paraId="3A5E36E8" w14:textId="77777777" w:rsidR="00A55371" w:rsidRPr="0098008D" w:rsidRDefault="00A55371" w:rsidP="00CF7439">
      <w:pPr>
        <w:jc w:val="both"/>
        <w:rPr>
          <w:rFonts w:ascii="Verdana" w:hAnsi="Verdana" w:cstheme="minorHAnsi"/>
          <w:b/>
          <w:bCs/>
          <w:i/>
          <w:iCs/>
          <w:color w:val="C00000"/>
          <w:kern w:val="24"/>
          <w:lang w:val="fr-FR" w:eastAsia="fr-CA"/>
        </w:rPr>
      </w:pPr>
    </w:p>
    <w:p w14:paraId="4B6D232B" w14:textId="77777777" w:rsidR="00A55371" w:rsidRPr="0098008D" w:rsidRDefault="00A55371" w:rsidP="00CF7439">
      <w:pPr>
        <w:jc w:val="both"/>
        <w:rPr>
          <w:rFonts w:ascii="Verdana" w:hAnsi="Verdana" w:cstheme="minorHAnsi"/>
          <w:color w:val="C00000"/>
          <w:lang w:eastAsia="fr-CA"/>
        </w:rPr>
      </w:pPr>
      <w:r w:rsidRPr="0098008D">
        <w:rPr>
          <w:rFonts w:ascii="Verdana" w:hAnsi="Verdana" w:cstheme="minorHAnsi"/>
          <w:b/>
          <w:bCs/>
          <w:color w:val="C00000"/>
          <w:kern w:val="24"/>
          <w:lang w:val="fr-FR" w:eastAsia="fr-CA"/>
        </w:rPr>
        <w:t>Exemples :</w:t>
      </w:r>
    </w:p>
    <w:p w14:paraId="34EB0E00" w14:textId="77777777" w:rsidR="00A55371" w:rsidRPr="0098008D" w:rsidRDefault="00A55371" w:rsidP="00CF7439">
      <w:pPr>
        <w:jc w:val="both"/>
        <w:rPr>
          <w:rFonts w:ascii="Verdana" w:hAnsi="Verdana" w:cstheme="minorHAnsi"/>
          <w:color w:val="C00000"/>
          <w:lang w:eastAsia="fr-CA"/>
        </w:rPr>
      </w:pPr>
      <w:r w:rsidRPr="0098008D">
        <w:rPr>
          <w:rFonts w:ascii="Verdana" w:hAnsi="Verdana" w:cstheme="minorHAnsi"/>
          <w:color w:val="C00000"/>
          <w:kern w:val="24"/>
          <w:lang w:val="fr-FR" w:eastAsia="fr-CA"/>
        </w:rPr>
        <w:t>- Régime d’assurances collectives</w:t>
      </w:r>
    </w:p>
    <w:p w14:paraId="3884E6A0" w14:textId="14DD3742" w:rsidR="00A55371" w:rsidRDefault="00A55371" w:rsidP="00CF7439">
      <w:pPr>
        <w:jc w:val="both"/>
        <w:rPr>
          <w:rFonts w:ascii="Verdana" w:hAnsi="Verdana" w:cstheme="minorHAnsi"/>
          <w:color w:val="C00000"/>
          <w:kern w:val="24"/>
          <w:lang w:val="fr-FR" w:eastAsia="fr-CA"/>
        </w:rPr>
      </w:pPr>
      <w:r w:rsidRPr="0098008D">
        <w:rPr>
          <w:rFonts w:ascii="Verdana" w:hAnsi="Verdana" w:cstheme="minorHAnsi"/>
          <w:color w:val="C00000"/>
          <w:kern w:val="24"/>
          <w:lang w:val="fr-FR" w:eastAsia="fr-CA"/>
        </w:rPr>
        <w:t xml:space="preserve">- </w:t>
      </w:r>
      <w:r w:rsidR="003F64E2">
        <w:rPr>
          <w:rFonts w:ascii="Verdana" w:hAnsi="Verdana" w:cstheme="minorHAnsi"/>
          <w:color w:val="C00000"/>
          <w:kern w:val="24"/>
          <w:lang w:val="fr-FR" w:eastAsia="fr-CA"/>
        </w:rPr>
        <w:t>Régime enregistré d’épargne retraite (</w:t>
      </w:r>
      <w:r w:rsidRPr="0098008D">
        <w:rPr>
          <w:rFonts w:ascii="Verdana" w:hAnsi="Verdana" w:cstheme="minorHAnsi"/>
          <w:color w:val="C00000"/>
          <w:kern w:val="24"/>
          <w:lang w:val="fr-FR" w:eastAsia="fr-CA"/>
        </w:rPr>
        <w:t>REER</w:t>
      </w:r>
      <w:r w:rsidR="003F64E2">
        <w:rPr>
          <w:rFonts w:ascii="Verdana" w:hAnsi="Verdana" w:cstheme="minorHAnsi"/>
          <w:color w:val="C00000"/>
          <w:kern w:val="24"/>
          <w:lang w:val="fr-FR" w:eastAsia="fr-CA"/>
        </w:rPr>
        <w:t>)</w:t>
      </w:r>
    </w:p>
    <w:p w14:paraId="7532CE8C" w14:textId="3A71E8F4" w:rsidR="003F64E2" w:rsidRPr="0098008D" w:rsidRDefault="003F64E2" w:rsidP="00CF7439">
      <w:pPr>
        <w:jc w:val="both"/>
        <w:rPr>
          <w:rFonts w:ascii="Verdana" w:hAnsi="Verdana" w:cstheme="minorHAnsi"/>
          <w:color w:val="C00000"/>
          <w:kern w:val="24"/>
          <w:lang w:val="fr-FR" w:eastAsia="fr-CA"/>
        </w:rPr>
      </w:pPr>
      <w:r>
        <w:rPr>
          <w:rFonts w:ascii="Verdana" w:hAnsi="Verdana" w:cstheme="minorHAnsi"/>
          <w:color w:val="C00000"/>
          <w:kern w:val="24"/>
          <w:lang w:val="fr-FR" w:eastAsia="fr-CA"/>
        </w:rPr>
        <w:t>- Programme d’aide aux employés (PAE)</w:t>
      </w:r>
    </w:p>
    <w:p w14:paraId="5D904CAF" w14:textId="77777777" w:rsidR="00A55371" w:rsidRPr="0098008D" w:rsidRDefault="00A55371" w:rsidP="00CF7439">
      <w:pPr>
        <w:jc w:val="both"/>
        <w:rPr>
          <w:rFonts w:ascii="Verdana" w:hAnsi="Verdana" w:cstheme="minorHAnsi"/>
          <w:color w:val="C00000"/>
          <w:lang w:eastAsia="fr-CA"/>
        </w:rPr>
      </w:pPr>
      <w:r w:rsidRPr="0098008D">
        <w:rPr>
          <w:rFonts w:ascii="Verdana" w:hAnsi="Verdana" w:cstheme="minorHAnsi"/>
          <w:color w:val="C00000"/>
          <w:lang w:eastAsia="fr-CA"/>
        </w:rPr>
        <w:t>- Remboursement pour activités physiques</w:t>
      </w:r>
    </w:p>
    <w:p w14:paraId="03DAB723" w14:textId="77777777" w:rsidR="00A55371" w:rsidRPr="0098008D" w:rsidRDefault="00A55371" w:rsidP="00CF7439">
      <w:pPr>
        <w:jc w:val="both"/>
        <w:rPr>
          <w:rFonts w:ascii="Verdana" w:hAnsi="Verdana" w:cstheme="minorHAnsi"/>
          <w:color w:val="C00000"/>
          <w:lang w:eastAsia="fr-CA"/>
        </w:rPr>
      </w:pPr>
      <w:r w:rsidRPr="0098008D">
        <w:rPr>
          <w:rFonts w:ascii="Verdana" w:hAnsi="Verdana" w:cstheme="minorHAnsi"/>
          <w:color w:val="C00000"/>
          <w:lang w:eastAsia="fr-CA"/>
        </w:rPr>
        <w:t>- Remboursement de stationnement / transport en commun</w:t>
      </w:r>
    </w:p>
    <w:p w14:paraId="78B059DB" w14:textId="77777777" w:rsidR="00A55371" w:rsidRPr="0098008D" w:rsidRDefault="00A55371" w:rsidP="00CF7439">
      <w:pPr>
        <w:jc w:val="both"/>
        <w:rPr>
          <w:rFonts w:ascii="Verdana" w:hAnsi="Verdana" w:cstheme="minorHAnsi"/>
          <w:color w:val="C00000"/>
          <w:lang w:eastAsia="fr-CA"/>
        </w:rPr>
      </w:pPr>
      <w:r w:rsidRPr="0098008D">
        <w:rPr>
          <w:rFonts w:ascii="Verdana" w:hAnsi="Verdana" w:cstheme="minorHAnsi"/>
          <w:color w:val="C00000"/>
          <w:lang w:eastAsia="fr-CA"/>
        </w:rPr>
        <w:t>- Service de garderie</w:t>
      </w:r>
    </w:p>
    <w:p w14:paraId="207423D7" w14:textId="77777777" w:rsidR="00A55371" w:rsidRPr="0098008D" w:rsidRDefault="00A55371" w:rsidP="00CF7439">
      <w:pPr>
        <w:jc w:val="both"/>
        <w:rPr>
          <w:rFonts w:ascii="Verdana" w:hAnsi="Verdana" w:cstheme="minorHAnsi"/>
          <w:color w:val="C00000"/>
          <w:lang w:eastAsia="fr-CA"/>
        </w:rPr>
      </w:pPr>
      <w:r w:rsidRPr="0098008D">
        <w:rPr>
          <w:rFonts w:ascii="Verdana" w:hAnsi="Verdana" w:cstheme="minorHAnsi"/>
          <w:color w:val="C00000"/>
          <w:lang w:eastAsia="fr-CA"/>
        </w:rPr>
        <w:t>- Rabais aux employés</w:t>
      </w:r>
    </w:p>
    <w:p w14:paraId="228FBD8F" w14:textId="77777777" w:rsidR="00A55371" w:rsidRPr="0098008D" w:rsidRDefault="00A55371" w:rsidP="00CF7439">
      <w:pPr>
        <w:pStyle w:val="TexteosCarCarCar"/>
        <w:spacing w:before="60" w:after="60" w:line="276" w:lineRule="auto"/>
        <w:ind w:left="-240"/>
        <w:rPr>
          <w:rFonts w:ascii="Verdana" w:hAnsi="Verdana" w:cstheme="minorHAnsi"/>
          <w:lang w:val="fr-CA"/>
        </w:rPr>
      </w:pPr>
    </w:p>
    <w:p w14:paraId="7F67D13D" w14:textId="77777777" w:rsidR="00A55371" w:rsidRPr="0098008D" w:rsidRDefault="00A55371" w:rsidP="00CF7439">
      <w:pPr>
        <w:pStyle w:val="TexteosCarCarCar"/>
        <w:spacing w:before="60" w:after="60" w:line="276" w:lineRule="auto"/>
        <w:rPr>
          <w:rFonts w:ascii="Verdana" w:hAnsi="Verdana" w:cstheme="minorHAnsi"/>
          <w:color w:val="C00000"/>
          <w:lang w:val="fr-CA"/>
        </w:rPr>
      </w:pPr>
      <w:r w:rsidRPr="0098008D">
        <w:rPr>
          <w:rFonts w:ascii="Verdana" w:hAnsi="Verdana" w:cstheme="minorHAnsi"/>
          <w:color w:val="C00000"/>
          <w:lang w:val="fr-CA"/>
        </w:rPr>
        <w:t>Indiquer à partir de quel moment l’employé est admissible à ces avantages (ex : après probation).</w:t>
      </w:r>
    </w:p>
    <w:p w14:paraId="4CD31D80" w14:textId="77777777" w:rsidR="00A55371" w:rsidRPr="0098008D" w:rsidRDefault="00A55371" w:rsidP="00CF7439">
      <w:pPr>
        <w:pStyle w:val="TexteosCarCarCar"/>
        <w:spacing w:before="60" w:after="60" w:line="276" w:lineRule="auto"/>
        <w:rPr>
          <w:rFonts w:ascii="Verdana" w:hAnsi="Verdana" w:cstheme="minorHAnsi"/>
          <w:color w:val="C00000"/>
          <w:lang w:val="fr-CA"/>
        </w:rPr>
      </w:pPr>
    </w:p>
    <w:p w14:paraId="5A1F9994" w14:textId="77777777" w:rsidR="00A55371" w:rsidRPr="0098008D" w:rsidRDefault="00A55371" w:rsidP="00CF7439">
      <w:pPr>
        <w:pStyle w:val="TexteosCarCarCar"/>
        <w:spacing w:before="60" w:after="60" w:line="276" w:lineRule="auto"/>
        <w:rPr>
          <w:rFonts w:ascii="Verdana" w:hAnsi="Verdana" w:cstheme="minorHAnsi"/>
          <w:color w:val="C00000"/>
          <w:lang w:val="fr-CA"/>
        </w:rPr>
      </w:pPr>
      <w:r w:rsidRPr="0098008D">
        <w:rPr>
          <w:rFonts w:ascii="Verdana" w:hAnsi="Verdana" w:cstheme="minorHAnsi"/>
          <w:color w:val="000000" w:themeColor="text1"/>
          <w:lang w:val="fr-CA"/>
        </w:rPr>
        <w:t>Durant l’absence d’un employé, qu’elle soit de courte durée ou prolongée, le lien d’emploi est protégé et les avantages sociaux sont conservés.</w:t>
      </w:r>
      <w:r w:rsidRPr="0098008D">
        <w:rPr>
          <w:rFonts w:ascii="Verdana" w:hAnsi="Verdana" w:cstheme="minorHAnsi"/>
          <w:color w:val="C00000"/>
          <w:lang w:val="fr-CA"/>
        </w:rPr>
        <w:br w:type="page"/>
      </w:r>
    </w:p>
    <w:p w14:paraId="160C1EA2" w14:textId="5A0A01A2" w:rsidR="00595E52" w:rsidRDefault="0028690E" w:rsidP="008E4A47">
      <w:pPr>
        <w:pStyle w:val="Titre1"/>
        <w:spacing w:line="276" w:lineRule="auto"/>
        <w:rPr>
          <w:rStyle w:val="Titre7Car"/>
          <w:rFonts w:ascii="Verdana" w:eastAsiaTheme="majorEastAsia" w:hAnsi="Verdana" w:cstheme="minorHAnsi"/>
          <w:kern w:val="0"/>
          <w:sz w:val="28"/>
          <w:szCs w:val="28"/>
        </w:rPr>
      </w:pPr>
      <w:bookmarkStart w:id="80" w:name="_Toc82457794"/>
      <w:r>
        <w:rPr>
          <w:noProof/>
        </w:rPr>
        <w:lastRenderedPageBreak/>
        <w:drawing>
          <wp:anchor distT="0" distB="0" distL="114300" distR="114300" simplePos="0" relativeHeight="251754496" behindDoc="1" locked="0" layoutInCell="1" allowOverlap="1" wp14:anchorId="55F15066" wp14:editId="4FB4F417">
            <wp:simplePos x="0" y="0"/>
            <wp:positionH relativeFrom="column">
              <wp:posOffset>-922020</wp:posOffset>
            </wp:positionH>
            <wp:positionV relativeFrom="page">
              <wp:posOffset>161925</wp:posOffset>
            </wp:positionV>
            <wp:extent cx="7343775" cy="9792970"/>
            <wp:effectExtent l="0" t="0" r="9525" b="0"/>
            <wp:wrapTight wrapText="bothSides">
              <wp:wrapPolygon edited="0">
                <wp:start x="0" y="0"/>
                <wp:lineTo x="0" y="21555"/>
                <wp:lineTo x="21572" y="21555"/>
                <wp:lineTo x="21572" y="0"/>
                <wp:lineTo x="0" y="0"/>
              </wp:wrapPolygon>
            </wp:wrapTight>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7343775" cy="9792970"/>
                    </a:xfrm>
                    <a:prstGeom prst="rect">
                      <a:avLst/>
                    </a:prstGeom>
                    <a:noFill/>
                    <a:ln>
                      <a:noFill/>
                    </a:ln>
                  </pic:spPr>
                </pic:pic>
              </a:graphicData>
            </a:graphic>
            <wp14:sizeRelH relativeFrom="page">
              <wp14:pctWidth>0</wp14:pctWidth>
            </wp14:sizeRelH>
            <wp14:sizeRelV relativeFrom="page">
              <wp14:pctHeight>0</wp14:pctHeight>
            </wp14:sizeRelV>
          </wp:anchor>
        </w:drawing>
      </w:r>
    </w:p>
    <w:bookmarkEnd w:id="80"/>
    <w:p w14:paraId="0BD6809B" w14:textId="718DFB24" w:rsidR="00A55371" w:rsidRPr="008E4A47" w:rsidRDefault="000B34D9" w:rsidP="008E4A47">
      <w:pPr>
        <w:pStyle w:val="Titre1"/>
        <w:spacing w:line="276" w:lineRule="auto"/>
        <w:rPr>
          <w:rStyle w:val="Titre7Car"/>
          <w:rFonts w:ascii="Verdana" w:eastAsiaTheme="majorEastAsia" w:hAnsi="Verdana" w:cstheme="minorHAnsi"/>
          <w:kern w:val="0"/>
          <w:sz w:val="28"/>
          <w:szCs w:val="28"/>
        </w:rPr>
      </w:pPr>
      <w:r>
        <w:rPr>
          <w:rStyle w:val="Titre7Car"/>
          <w:rFonts w:ascii="Verdana" w:eastAsiaTheme="majorEastAsia" w:hAnsi="Verdana" w:cstheme="minorHAnsi"/>
          <w:kern w:val="0"/>
          <w:sz w:val="28"/>
          <w:szCs w:val="28"/>
        </w:rPr>
        <w:lastRenderedPageBreak/>
        <w:t>Qualité de vie au travail</w:t>
      </w:r>
    </w:p>
    <w:p w14:paraId="3F108277" w14:textId="77777777" w:rsidR="00A55371" w:rsidRPr="0098008D" w:rsidRDefault="00A55371" w:rsidP="00CF7439">
      <w:pPr>
        <w:pStyle w:val="TexteosCarCarCar"/>
        <w:spacing w:before="60" w:after="60" w:line="276" w:lineRule="auto"/>
        <w:rPr>
          <w:rFonts w:ascii="Verdana" w:hAnsi="Verdana" w:cstheme="minorHAnsi"/>
          <w:b/>
          <w:bCs/>
          <w:i/>
          <w:iCs/>
          <w:sz w:val="28"/>
          <w:szCs w:val="28"/>
        </w:rPr>
      </w:pPr>
    </w:p>
    <w:p w14:paraId="7769E5FF" w14:textId="77777777" w:rsidR="00A55371" w:rsidRPr="0098008D" w:rsidRDefault="00A55371" w:rsidP="00CF7439">
      <w:pPr>
        <w:pStyle w:val="Retraitcorpsdetexte"/>
        <w:spacing w:before="60" w:after="60" w:line="276" w:lineRule="auto"/>
        <w:rPr>
          <w:rFonts w:ascii="Verdana" w:hAnsi="Verdana" w:cstheme="minorHAnsi"/>
          <w:color w:val="C00000"/>
          <w:sz w:val="22"/>
          <w:szCs w:val="22"/>
        </w:rPr>
      </w:pPr>
      <w:r w:rsidRPr="0098008D">
        <w:rPr>
          <w:rFonts w:ascii="Verdana" w:hAnsi="Verdana" w:cstheme="minorHAnsi"/>
          <w:color w:val="C00000"/>
          <w:sz w:val="22"/>
          <w:szCs w:val="22"/>
          <w:lang w:val="fr-FR"/>
        </w:rPr>
        <w:t>S’assurer d’</w:t>
      </w:r>
      <w:r w:rsidRPr="0098008D">
        <w:rPr>
          <w:rFonts w:ascii="Verdana" w:hAnsi="Verdana" w:cstheme="minorHAnsi"/>
          <w:color w:val="C00000"/>
          <w:sz w:val="22"/>
          <w:szCs w:val="22"/>
        </w:rPr>
        <w:t>identifi</w:t>
      </w:r>
      <w:r w:rsidRPr="0098008D">
        <w:rPr>
          <w:rFonts w:ascii="Verdana" w:hAnsi="Verdana" w:cstheme="minorHAnsi"/>
          <w:color w:val="C00000"/>
          <w:sz w:val="22"/>
          <w:szCs w:val="22"/>
          <w:lang w:val="fr-FR"/>
        </w:rPr>
        <w:t>er</w:t>
      </w:r>
      <w:r w:rsidRPr="0098008D">
        <w:rPr>
          <w:rFonts w:ascii="Verdana" w:hAnsi="Verdana" w:cstheme="minorHAnsi"/>
          <w:color w:val="C00000"/>
          <w:sz w:val="22"/>
          <w:szCs w:val="22"/>
        </w:rPr>
        <w:t xml:space="preserve"> les dépenses remboursées par l’entreprise</w:t>
      </w:r>
      <w:r w:rsidRPr="0098008D">
        <w:rPr>
          <w:rFonts w:ascii="Verdana" w:hAnsi="Verdana" w:cstheme="minorHAnsi"/>
          <w:color w:val="C00000"/>
          <w:sz w:val="22"/>
          <w:szCs w:val="22"/>
          <w:lang w:val="fr-FR"/>
        </w:rPr>
        <w:t xml:space="preserve"> et de les détailler</w:t>
      </w:r>
      <w:r w:rsidRPr="0098008D">
        <w:rPr>
          <w:rFonts w:ascii="Verdana" w:hAnsi="Verdana" w:cstheme="minorHAnsi"/>
          <w:color w:val="C00000"/>
          <w:sz w:val="22"/>
          <w:szCs w:val="22"/>
        </w:rPr>
        <w:t>, par exemple :</w:t>
      </w:r>
    </w:p>
    <w:p w14:paraId="34A94E84" w14:textId="77777777" w:rsidR="00A55371" w:rsidRPr="0098008D" w:rsidRDefault="00A55371" w:rsidP="00CF7439">
      <w:pPr>
        <w:pStyle w:val="TexteosCarCarCar"/>
        <w:spacing w:before="60" w:after="60" w:line="276" w:lineRule="auto"/>
        <w:rPr>
          <w:rFonts w:ascii="Verdana" w:hAnsi="Verdana" w:cstheme="minorHAnsi"/>
          <w:color w:val="C00000"/>
          <w:lang w:val="x-none"/>
        </w:rPr>
      </w:pPr>
    </w:p>
    <w:p w14:paraId="5E35E090" w14:textId="77777777" w:rsidR="00A55371" w:rsidRPr="0098008D" w:rsidRDefault="00A55371" w:rsidP="00CF7439">
      <w:pPr>
        <w:numPr>
          <w:ilvl w:val="0"/>
          <w:numId w:val="5"/>
        </w:numPr>
        <w:spacing w:before="60" w:after="60"/>
        <w:jc w:val="both"/>
        <w:rPr>
          <w:rFonts w:ascii="Verdana" w:hAnsi="Verdana" w:cstheme="minorHAnsi"/>
          <w:color w:val="C00000"/>
        </w:rPr>
      </w:pPr>
      <w:r w:rsidRPr="0098008D">
        <w:rPr>
          <w:rFonts w:ascii="Verdana" w:hAnsi="Verdana" w:cstheme="minorHAnsi"/>
          <w:color w:val="C00000"/>
        </w:rPr>
        <w:t>Frais de déplacement</w:t>
      </w:r>
    </w:p>
    <w:p w14:paraId="53F4E082" w14:textId="77777777" w:rsidR="00A55371" w:rsidRPr="0098008D" w:rsidRDefault="00A55371" w:rsidP="00CF7439">
      <w:pPr>
        <w:numPr>
          <w:ilvl w:val="0"/>
          <w:numId w:val="5"/>
        </w:numPr>
        <w:spacing w:before="60" w:after="60"/>
        <w:jc w:val="both"/>
        <w:rPr>
          <w:rFonts w:ascii="Verdana" w:hAnsi="Verdana" w:cstheme="minorHAnsi"/>
          <w:color w:val="C00000"/>
        </w:rPr>
      </w:pPr>
      <w:r w:rsidRPr="0098008D">
        <w:rPr>
          <w:rFonts w:ascii="Verdana" w:hAnsi="Verdana" w:cstheme="minorHAnsi"/>
          <w:color w:val="C00000"/>
        </w:rPr>
        <w:t>Frais de stationnement</w:t>
      </w:r>
    </w:p>
    <w:p w14:paraId="7455C027" w14:textId="77777777" w:rsidR="00A55371" w:rsidRPr="0098008D" w:rsidRDefault="00A55371" w:rsidP="00CF7439">
      <w:pPr>
        <w:numPr>
          <w:ilvl w:val="0"/>
          <w:numId w:val="5"/>
        </w:numPr>
        <w:spacing w:before="60" w:after="60"/>
        <w:jc w:val="both"/>
        <w:rPr>
          <w:rFonts w:ascii="Verdana" w:hAnsi="Verdana" w:cstheme="minorHAnsi"/>
          <w:color w:val="C00000"/>
        </w:rPr>
      </w:pPr>
      <w:r w:rsidRPr="0098008D">
        <w:rPr>
          <w:rFonts w:ascii="Verdana" w:hAnsi="Verdana" w:cstheme="minorHAnsi"/>
          <w:color w:val="C00000"/>
        </w:rPr>
        <w:t>Frais de repas</w:t>
      </w:r>
    </w:p>
    <w:p w14:paraId="18B98BB6" w14:textId="77777777" w:rsidR="00A55371" w:rsidRPr="0098008D" w:rsidRDefault="00A55371" w:rsidP="00CF7439">
      <w:pPr>
        <w:numPr>
          <w:ilvl w:val="0"/>
          <w:numId w:val="5"/>
        </w:numPr>
        <w:spacing w:before="60" w:after="60"/>
        <w:jc w:val="both"/>
        <w:rPr>
          <w:rFonts w:ascii="Verdana" w:hAnsi="Verdana" w:cstheme="minorHAnsi"/>
          <w:color w:val="C00000"/>
        </w:rPr>
      </w:pPr>
      <w:r w:rsidRPr="0098008D">
        <w:rPr>
          <w:rFonts w:ascii="Verdana" w:hAnsi="Verdana" w:cstheme="minorHAnsi"/>
          <w:color w:val="C00000"/>
        </w:rPr>
        <w:t>Frais d’hébergement (couchers/demi-couchers)</w:t>
      </w:r>
    </w:p>
    <w:p w14:paraId="21317C31" w14:textId="77777777" w:rsidR="00A55371" w:rsidRPr="0098008D" w:rsidRDefault="00A55371" w:rsidP="00CF7439">
      <w:pPr>
        <w:numPr>
          <w:ilvl w:val="0"/>
          <w:numId w:val="5"/>
        </w:numPr>
        <w:spacing w:before="60" w:after="60"/>
        <w:jc w:val="both"/>
        <w:rPr>
          <w:rFonts w:ascii="Verdana" w:hAnsi="Verdana" w:cstheme="minorHAnsi"/>
          <w:color w:val="C00000"/>
        </w:rPr>
      </w:pPr>
      <w:r w:rsidRPr="0098008D">
        <w:rPr>
          <w:rFonts w:ascii="Verdana" w:hAnsi="Verdana" w:cstheme="minorHAnsi"/>
          <w:color w:val="C00000"/>
        </w:rPr>
        <w:t>Frais de formation</w:t>
      </w:r>
    </w:p>
    <w:p w14:paraId="02762AB0" w14:textId="77777777" w:rsidR="00A55371" w:rsidRDefault="00A55371" w:rsidP="00CF7439">
      <w:pPr>
        <w:numPr>
          <w:ilvl w:val="0"/>
          <w:numId w:val="5"/>
        </w:numPr>
        <w:spacing w:before="60" w:after="60"/>
        <w:jc w:val="both"/>
        <w:rPr>
          <w:rFonts w:ascii="Verdana" w:hAnsi="Verdana" w:cstheme="minorHAnsi"/>
          <w:color w:val="C00000"/>
        </w:rPr>
      </w:pPr>
      <w:r w:rsidRPr="0098008D">
        <w:rPr>
          <w:rFonts w:ascii="Verdana" w:hAnsi="Verdana" w:cstheme="minorHAnsi"/>
          <w:color w:val="C00000"/>
        </w:rPr>
        <w:t>Frais de télécommunications</w:t>
      </w:r>
    </w:p>
    <w:p w14:paraId="67B44D0C" w14:textId="49ACB1D1" w:rsidR="00AA1067" w:rsidRDefault="00AA1067" w:rsidP="00CF7439">
      <w:pPr>
        <w:numPr>
          <w:ilvl w:val="0"/>
          <w:numId w:val="5"/>
        </w:numPr>
        <w:spacing w:before="60" w:after="60"/>
        <w:jc w:val="both"/>
        <w:rPr>
          <w:rFonts w:ascii="Verdana" w:hAnsi="Verdana" w:cstheme="minorHAnsi"/>
          <w:color w:val="C00000"/>
        </w:rPr>
      </w:pPr>
      <w:r>
        <w:rPr>
          <w:rFonts w:ascii="Verdana" w:hAnsi="Verdana" w:cstheme="minorHAnsi"/>
          <w:color w:val="C00000"/>
        </w:rPr>
        <w:t>Allocation pour outils</w:t>
      </w:r>
    </w:p>
    <w:p w14:paraId="2838EE82" w14:textId="6C6EE4CF" w:rsidR="00AA1067" w:rsidRDefault="00AA1067" w:rsidP="00CF7439">
      <w:pPr>
        <w:numPr>
          <w:ilvl w:val="0"/>
          <w:numId w:val="5"/>
        </w:numPr>
        <w:spacing w:before="60" w:after="60"/>
        <w:jc w:val="both"/>
        <w:rPr>
          <w:rFonts w:ascii="Verdana" w:hAnsi="Verdana" w:cstheme="minorHAnsi"/>
          <w:color w:val="C00000"/>
        </w:rPr>
      </w:pPr>
      <w:r>
        <w:rPr>
          <w:rFonts w:ascii="Verdana" w:hAnsi="Verdana" w:cstheme="minorHAnsi"/>
          <w:color w:val="C00000"/>
        </w:rPr>
        <w:t>Allocation pour équipement de sécurité</w:t>
      </w:r>
    </w:p>
    <w:p w14:paraId="69FAF202" w14:textId="1B97173F" w:rsidR="000B34D9" w:rsidRDefault="00AA1067" w:rsidP="00CF7439">
      <w:pPr>
        <w:numPr>
          <w:ilvl w:val="0"/>
          <w:numId w:val="5"/>
        </w:numPr>
        <w:spacing w:before="60" w:after="60"/>
        <w:jc w:val="both"/>
        <w:rPr>
          <w:rFonts w:ascii="Verdana" w:hAnsi="Verdana" w:cstheme="minorHAnsi"/>
          <w:color w:val="C00000"/>
        </w:rPr>
      </w:pPr>
      <w:r>
        <w:rPr>
          <w:rFonts w:ascii="Verdana" w:hAnsi="Verdana" w:cstheme="minorHAnsi"/>
          <w:color w:val="C00000"/>
        </w:rPr>
        <w:t>Frais</w:t>
      </w:r>
      <w:r w:rsidR="000B34D9">
        <w:rPr>
          <w:rFonts w:ascii="Verdana" w:hAnsi="Verdana" w:cstheme="minorHAnsi"/>
          <w:color w:val="C00000"/>
        </w:rPr>
        <w:t xml:space="preserve"> d’achats divers</w:t>
      </w:r>
    </w:p>
    <w:p w14:paraId="23E42027" w14:textId="1DA63B98" w:rsidR="00D11E2D" w:rsidRDefault="00AA1067" w:rsidP="00CF7439">
      <w:pPr>
        <w:numPr>
          <w:ilvl w:val="0"/>
          <w:numId w:val="5"/>
        </w:numPr>
        <w:spacing w:before="60" w:after="60"/>
        <w:jc w:val="both"/>
        <w:rPr>
          <w:rFonts w:ascii="Verdana" w:hAnsi="Verdana" w:cstheme="minorHAnsi"/>
          <w:color w:val="C00000"/>
        </w:rPr>
      </w:pPr>
      <w:r>
        <w:rPr>
          <w:rFonts w:ascii="Verdana" w:hAnsi="Verdana" w:cstheme="minorHAnsi"/>
          <w:color w:val="C00000"/>
        </w:rPr>
        <w:t>Cotisation</w:t>
      </w:r>
      <w:r w:rsidR="00D11E2D">
        <w:rPr>
          <w:rFonts w:ascii="Verdana" w:hAnsi="Verdana" w:cstheme="minorHAnsi"/>
          <w:color w:val="C00000"/>
        </w:rPr>
        <w:t xml:space="preserve"> et frais d’adhésion aux associations et ordres professionnels</w:t>
      </w:r>
    </w:p>
    <w:p w14:paraId="32A4E6DF" w14:textId="76B1C1DD" w:rsidR="00D11E2D" w:rsidRPr="007735C5" w:rsidRDefault="00AA1067" w:rsidP="007735C5">
      <w:pPr>
        <w:numPr>
          <w:ilvl w:val="0"/>
          <w:numId w:val="5"/>
        </w:numPr>
        <w:spacing w:before="60" w:after="60"/>
        <w:jc w:val="both"/>
        <w:rPr>
          <w:rFonts w:ascii="Verdana" w:hAnsi="Verdana" w:cstheme="minorHAnsi"/>
          <w:color w:val="C00000"/>
        </w:rPr>
      </w:pPr>
      <w:r>
        <w:rPr>
          <w:rFonts w:ascii="Verdana" w:hAnsi="Verdana" w:cstheme="minorHAnsi"/>
          <w:color w:val="C00000"/>
        </w:rPr>
        <w:t>Activité</w:t>
      </w:r>
      <w:r w:rsidR="00D11E2D">
        <w:rPr>
          <w:rFonts w:ascii="Verdana" w:hAnsi="Verdana" w:cstheme="minorHAnsi"/>
          <w:color w:val="C00000"/>
        </w:rPr>
        <w:t xml:space="preserve"> physique</w:t>
      </w:r>
    </w:p>
    <w:p w14:paraId="0A504EF9" w14:textId="77777777" w:rsidR="00A55371" w:rsidRPr="0098008D" w:rsidRDefault="00A55371" w:rsidP="00CF7439">
      <w:pPr>
        <w:pStyle w:val="Retraitcorpsdetexte"/>
        <w:spacing w:before="60" w:after="60" w:line="276" w:lineRule="auto"/>
        <w:rPr>
          <w:rFonts w:ascii="Verdana" w:hAnsi="Verdana" w:cstheme="minorHAnsi"/>
          <w:b/>
          <w:color w:val="5F5F5F"/>
          <w:sz w:val="24"/>
          <w:szCs w:val="24"/>
        </w:rPr>
      </w:pPr>
    </w:p>
    <w:p w14:paraId="45F2604E" w14:textId="77777777" w:rsidR="00A55371" w:rsidRPr="0098008D" w:rsidRDefault="00A55371" w:rsidP="00CF7439">
      <w:pPr>
        <w:pStyle w:val="TexteosCarCarCar"/>
        <w:spacing w:before="0" w:after="0" w:line="276" w:lineRule="auto"/>
        <w:jc w:val="left"/>
        <w:rPr>
          <w:rFonts w:ascii="Verdana" w:hAnsi="Verdana" w:cstheme="minorHAnsi"/>
          <w:b/>
          <w:color w:val="C00000"/>
        </w:rPr>
      </w:pPr>
      <w:r w:rsidRPr="0098008D">
        <w:rPr>
          <w:rFonts w:ascii="Verdana" w:hAnsi="Verdana" w:cstheme="minorHAnsi"/>
          <w:b/>
          <w:color w:val="C00000"/>
        </w:rPr>
        <w:t>Exemple à conserver, à retirer ou à modifier :</w:t>
      </w:r>
    </w:p>
    <w:p w14:paraId="7E65637E" w14:textId="77777777" w:rsidR="00A55371" w:rsidRPr="0098008D" w:rsidRDefault="00A55371" w:rsidP="00CF7439">
      <w:pPr>
        <w:rPr>
          <w:rFonts w:ascii="Verdana" w:hAnsi="Verdana" w:cstheme="minorHAnsi"/>
          <w:lang w:val="fr-FR"/>
        </w:rPr>
      </w:pPr>
    </w:p>
    <w:p w14:paraId="12A6E185" w14:textId="77777777" w:rsidR="00A55371" w:rsidRPr="0098008D" w:rsidRDefault="00A55371" w:rsidP="00CF7439">
      <w:pPr>
        <w:pStyle w:val="TexteosCarCarCar"/>
        <w:spacing w:before="60" w:after="60" w:line="276" w:lineRule="auto"/>
        <w:rPr>
          <w:rFonts w:ascii="Verdana" w:hAnsi="Verdana" w:cstheme="minorHAnsi"/>
        </w:rPr>
      </w:pPr>
      <w:r w:rsidRPr="0098008D">
        <w:rPr>
          <w:rFonts w:ascii="Verdana" w:hAnsi="Verdana" w:cstheme="minorHAnsi"/>
        </w:rPr>
        <w:t xml:space="preserve">Chez </w:t>
      </w:r>
      <w:r w:rsidRPr="0098008D">
        <w:rPr>
          <w:rFonts w:ascii="Verdana" w:hAnsi="Verdana" w:cstheme="minorHAnsi"/>
          <w:color w:val="C00000"/>
        </w:rPr>
        <w:t>Nom de l’entreprise</w:t>
      </w:r>
      <w:r w:rsidRPr="0098008D">
        <w:rPr>
          <w:rFonts w:ascii="Verdana" w:hAnsi="Verdana" w:cstheme="minorHAnsi"/>
        </w:rPr>
        <w:t>, les dépenses sont remboursées mensuellement. Seules les dépenses justifiées par le travail et approuvées à l’avance par la direction peuvent être remboursées par l’entreprise sur présentation de reçus. Les déplacements autorisés pour affaires sont payés sur présentation d’un rapport. Il peut arriver qu’un employé ait à faire des déboursés de sa poche pour les fins de son travail, sans que cela soit prévu. Ces dépenses, lorsque justifiées, sont remboursées dans les plus brefs délais, sur présentation des reçus.</w:t>
      </w:r>
    </w:p>
    <w:p w14:paraId="272671D3" w14:textId="77777777" w:rsidR="00A55371" w:rsidRPr="0098008D" w:rsidRDefault="00A55371" w:rsidP="00CF7439">
      <w:pPr>
        <w:pStyle w:val="TexteosCarCarCar"/>
        <w:spacing w:before="60" w:after="60" w:line="276" w:lineRule="auto"/>
        <w:rPr>
          <w:rFonts w:ascii="Verdana" w:hAnsi="Verdana" w:cstheme="minorHAnsi"/>
        </w:rPr>
      </w:pPr>
    </w:p>
    <w:p w14:paraId="08E98293" w14:textId="77777777" w:rsidR="00A55371" w:rsidRPr="0098008D" w:rsidRDefault="00A55371" w:rsidP="00CF7439">
      <w:pPr>
        <w:pStyle w:val="TexteosCarCarCar"/>
        <w:spacing w:before="60" w:after="60" w:line="276" w:lineRule="auto"/>
        <w:rPr>
          <w:rFonts w:ascii="Verdana" w:hAnsi="Verdana" w:cstheme="minorHAnsi"/>
        </w:rPr>
      </w:pPr>
      <w:r w:rsidRPr="0098008D">
        <w:rPr>
          <w:rFonts w:ascii="Verdana" w:hAnsi="Verdana" w:cstheme="minorHAnsi"/>
        </w:rPr>
        <w:t>Pour des petites sommes n’excédant pas 25 $, les employés peuvent utiliser, sous approbation, les ressources de la petite caisse. Dans le cas où une dépense importante est prévisible, l’employé peut obtenir une avance de fonds de l’administration, en argent ou en chèque. Pour voir ses dépenses remboursées, l’employé doit produire un compte de dépenses en complétant le formulaire prévu à cet effet, y joindre les pièces justificatives et le remettre au contrôleur la dernière journée de chaque mois. L’employé reçoit un remboursement par chèque dans les 15 jours suivants.</w:t>
      </w:r>
    </w:p>
    <w:p w14:paraId="0142E97E" w14:textId="77777777" w:rsidR="00A55371" w:rsidRPr="0098008D" w:rsidRDefault="00A55371" w:rsidP="00CF7439">
      <w:pPr>
        <w:rPr>
          <w:rFonts w:ascii="Verdana" w:hAnsi="Verdana" w:cstheme="minorHAnsi"/>
          <w:lang w:val="fr-FR"/>
        </w:rPr>
      </w:pPr>
    </w:p>
    <w:p w14:paraId="7F044110" w14:textId="77777777" w:rsidR="00A55371" w:rsidRPr="0098008D" w:rsidRDefault="00A55371" w:rsidP="00CF7439">
      <w:pPr>
        <w:rPr>
          <w:rFonts w:ascii="Verdana" w:hAnsi="Verdana" w:cstheme="minorHAnsi"/>
          <w:lang w:val="fr-FR"/>
        </w:rPr>
      </w:pPr>
    </w:p>
    <w:p w14:paraId="61410F27" w14:textId="77777777" w:rsidR="00A55371" w:rsidRPr="0098008D" w:rsidRDefault="00A55371" w:rsidP="00CF7439">
      <w:pPr>
        <w:rPr>
          <w:rFonts w:ascii="Verdana" w:hAnsi="Verdana" w:cstheme="minorHAnsi"/>
          <w:b/>
          <w:color w:val="5F5F5F"/>
          <w:sz w:val="24"/>
          <w:szCs w:val="24"/>
          <w:lang w:val="fr-FR"/>
        </w:rPr>
      </w:pPr>
      <w:r w:rsidRPr="0098008D">
        <w:rPr>
          <w:rFonts w:ascii="Verdana" w:hAnsi="Verdana" w:cstheme="minorHAnsi"/>
          <w:b/>
          <w:color w:val="5F5F5F"/>
          <w:sz w:val="24"/>
          <w:szCs w:val="24"/>
          <w:lang w:val="fr-FR"/>
        </w:rPr>
        <w:br w:type="page"/>
      </w:r>
    </w:p>
    <w:p w14:paraId="5BFA7BF8" w14:textId="4DCDAB36" w:rsidR="00A55371" w:rsidRDefault="005E3C2C" w:rsidP="00CF7439">
      <w:pPr>
        <w:rPr>
          <w:rFonts w:ascii="Verdana" w:hAnsi="Verdana" w:cstheme="minorHAnsi"/>
        </w:rPr>
      </w:pPr>
      <w:r>
        <w:rPr>
          <w:noProof/>
        </w:rPr>
        <w:lastRenderedPageBreak/>
        <w:drawing>
          <wp:anchor distT="0" distB="0" distL="114300" distR="114300" simplePos="0" relativeHeight="251755520" behindDoc="1" locked="0" layoutInCell="1" allowOverlap="1" wp14:anchorId="5B255B03" wp14:editId="7AF1FA8F">
            <wp:simplePos x="0" y="0"/>
            <wp:positionH relativeFrom="column">
              <wp:posOffset>-864870</wp:posOffset>
            </wp:positionH>
            <wp:positionV relativeFrom="page">
              <wp:posOffset>114300</wp:posOffset>
            </wp:positionV>
            <wp:extent cx="7200900" cy="9860280"/>
            <wp:effectExtent l="0" t="0" r="0" b="7620"/>
            <wp:wrapTight wrapText="bothSides">
              <wp:wrapPolygon edited="0">
                <wp:start x="0" y="0"/>
                <wp:lineTo x="0" y="21575"/>
                <wp:lineTo x="21543" y="21575"/>
                <wp:lineTo x="21543" y="0"/>
                <wp:lineTo x="0" y="0"/>
              </wp:wrapPolygon>
            </wp:wrapTight>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7200900" cy="9860280"/>
                    </a:xfrm>
                    <a:prstGeom prst="rect">
                      <a:avLst/>
                    </a:prstGeom>
                    <a:noFill/>
                    <a:ln>
                      <a:noFill/>
                    </a:ln>
                  </pic:spPr>
                </pic:pic>
              </a:graphicData>
            </a:graphic>
            <wp14:sizeRelH relativeFrom="page">
              <wp14:pctWidth>0</wp14:pctWidth>
            </wp14:sizeRelH>
            <wp14:sizeRelV relativeFrom="page">
              <wp14:pctHeight>0</wp14:pctHeight>
            </wp14:sizeRelV>
          </wp:anchor>
        </w:drawing>
      </w:r>
      <w:r w:rsidR="00A55371" w:rsidRPr="0098008D">
        <w:rPr>
          <w:rFonts w:ascii="Verdana" w:hAnsi="Verdana" w:cstheme="minorHAnsi"/>
        </w:rPr>
        <w:br w:type="page"/>
      </w:r>
      <w:bookmarkStart w:id="81" w:name="_Toc82457805"/>
      <w:bookmarkStart w:id="82" w:name="_Toc82457806"/>
      <w:bookmarkStart w:id="83" w:name="_Toc82457807"/>
      <w:bookmarkEnd w:id="81"/>
      <w:bookmarkEnd w:id="82"/>
      <w:bookmarkEnd w:id="83"/>
    </w:p>
    <w:p w14:paraId="33D551CC" w14:textId="63DBF28A" w:rsidR="00B738CF" w:rsidRPr="00B738CF" w:rsidRDefault="00B738CF" w:rsidP="00B738CF">
      <w:pPr>
        <w:pStyle w:val="Titreos"/>
        <w:spacing w:before="60" w:after="60"/>
        <w:ind w:right="-834"/>
        <w:rPr>
          <w:rStyle w:val="Titre7Car"/>
          <w:rFonts w:ascii="Verdana" w:eastAsiaTheme="majorEastAsia" w:hAnsi="Verdana" w:cstheme="minorHAnsi"/>
          <w:b/>
          <w:bCs/>
          <w:smallCaps w:val="0"/>
          <w:sz w:val="28"/>
          <w:szCs w:val="28"/>
          <w14:shadow w14:blurRad="0" w14:dist="0" w14:dir="0" w14:sx="0" w14:sy="0" w14:kx="0" w14:ky="0" w14:algn="none">
            <w14:srgbClr w14:val="000000"/>
          </w14:shadow>
        </w:rPr>
      </w:pPr>
      <w:r>
        <w:rPr>
          <w:rStyle w:val="Titre7Car"/>
          <w:rFonts w:ascii="Verdana" w:eastAsiaTheme="majorEastAsia" w:hAnsi="Verdana" w:cstheme="minorHAnsi"/>
          <w:b/>
          <w:bCs/>
          <w:smallCaps w:val="0"/>
          <w:sz w:val="28"/>
          <w:szCs w:val="28"/>
          <w14:shadow w14:blurRad="0" w14:dist="0" w14:dir="0" w14:sx="0" w14:sy="0" w14:kx="0" w14:ky="0" w14:algn="none">
            <w14:srgbClr w14:val="000000"/>
          </w14:shadow>
        </w:rPr>
        <w:lastRenderedPageBreak/>
        <w:t>Cessation d’emploi</w:t>
      </w:r>
    </w:p>
    <w:p w14:paraId="19AFBFB3" w14:textId="77777777" w:rsidR="00B738CF" w:rsidRPr="00B738CF" w:rsidRDefault="00B738CF" w:rsidP="00B738CF">
      <w:pPr>
        <w:pStyle w:val="TexteosCarCarCar"/>
        <w:spacing w:before="0" w:after="0" w:line="276" w:lineRule="auto"/>
        <w:jc w:val="left"/>
        <w:rPr>
          <w:rFonts w:ascii="Verdana" w:hAnsi="Verdana" w:cstheme="minorHAnsi"/>
          <w:b/>
          <w:color w:val="C00000"/>
        </w:rPr>
      </w:pPr>
    </w:p>
    <w:p w14:paraId="0659FF89" w14:textId="77777777" w:rsidR="00B738CF" w:rsidRPr="00B738CF" w:rsidRDefault="00B738CF" w:rsidP="00B738CF">
      <w:pPr>
        <w:pStyle w:val="TexteosCarCarCar"/>
        <w:spacing w:before="0" w:after="0" w:line="276" w:lineRule="auto"/>
        <w:jc w:val="left"/>
        <w:rPr>
          <w:rFonts w:ascii="Verdana" w:hAnsi="Verdana" w:cstheme="minorHAnsi"/>
          <w:b/>
          <w:color w:val="C00000"/>
        </w:rPr>
      </w:pPr>
      <w:bookmarkStart w:id="84" w:name="_Hlk79484299"/>
      <w:r w:rsidRPr="00B738CF">
        <w:rPr>
          <w:rFonts w:ascii="Verdana" w:hAnsi="Verdana" w:cstheme="minorHAnsi"/>
          <w:b/>
          <w:color w:val="C00000"/>
        </w:rPr>
        <w:t>Exemples à conserver, à retirer ou à modifier :</w:t>
      </w:r>
    </w:p>
    <w:bookmarkEnd w:id="84"/>
    <w:p w14:paraId="45ACE583" w14:textId="77777777" w:rsidR="00B738CF" w:rsidRPr="00B738CF" w:rsidRDefault="00B738CF" w:rsidP="00B738CF">
      <w:pPr>
        <w:pStyle w:val="Titreos"/>
        <w:spacing w:before="60" w:after="60"/>
        <w:ind w:right="-834"/>
        <w:rPr>
          <w:rStyle w:val="Titre7Car"/>
          <w:rFonts w:ascii="Verdana" w:hAnsi="Verdana" w:cstheme="minorHAnsi"/>
          <w:b/>
          <w:bCs/>
          <w:smallCaps w:val="0"/>
          <w:sz w:val="20"/>
          <w:szCs w:val="14"/>
        </w:rPr>
      </w:pPr>
    </w:p>
    <w:p w14:paraId="14EDBC04" w14:textId="77777777" w:rsidR="00B738CF" w:rsidRPr="00B738CF" w:rsidRDefault="00B738CF" w:rsidP="00B738CF">
      <w:pPr>
        <w:rPr>
          <w:rFonts w:ascii="Verdana" w:hAnsi="Verdana" w:cstheme="minorHAnsi"/>
          <w:b/>
          <w:bCs/>
          <w:i/>
          <w:iCs/>
          <w:color w:val="365F91" w:themeColor="accent1" w:themeShade="BF"/>
        </w:rPr>
      </w:pPr>
      <w:bookmarkStart w:id="85" w:name="_Toc79566077"/>
      <w:bookmarkStart w:id="86" w:name="_Toc79567413"/>
      <w:r w:rsidRPr="00B738CF">
        <w:rPr>
          <w:rFonts w:ascii="Verdana" w:hAnsi="Verdana" w:cstheme="minorHAnsi"/>
          <w:b/>
          <w:bCs/>
          <w:color w:val="365F91" w:themeColor="accent1" w:themeShade="BF"/>
        </w:rPr>
        <w:t>Mise à pied</w:t>
      </w:r>
      <w:bookmarkEnd w:id="85"/>
      <w:bookmarkEnd w:id="86"/>
    </w:p>
    <w:p w14:paraId="7F52AEBB" w14:textId="77777777" w:rsidR="00B738CF" w:rsidRPr="00B738CF" w:rsidRDefault="00B738CF" w:rsidP="00B738CF">
      <w:pPr>
        <w:jc w:val="both"/>
        <w:rPr>
          <w:rFonts w:ascii="Verdana" w:hAnsi="Verdana" w:cstheme="minorHAnsi"/>
          <w:i/>
          <w:iCs/>
        </w:rPr>
      </w:pPr>
      <w:bookmarkStart w:id="87" w:name="_Toc79566078"/>
      <w:bookmarkStart w:id="88" w:name="_Toc79567414"/>
      <w:r w:rsidRPr="00B738CF">
        <w:rPr>
          <w:rFonts w:ascii="Verdana" w:hAnsi="Verdana" w:cstheme="minorHAnsi"/>
        </w:rPr>
        <w:t xml:space="preserve">Advenant qu’une réduction du nombre d’employés dans une équipe de travail soit requise pour des raisons d’ordres économique, organisationnel ou technique, les employés sont mis à pied par ordre inverse d’ancienneté et/ou en fonction du poste occupé. En contrepartie, le retour au travail se </w:t>
      </w:r>
      <w:bookmarkEnd w:id="87"/>
      <w:bookmarkEnd w:id="88"/>
      <w:r w:rsidRPr="00B738CF">
        <w:rPr>
          <w:rFonts w:ascii="Verdana" w:hAnsi="Verdana" w:cstheme="minorHAnsi"/>
        </w:rPr>
        <w:t>fait par ordre d’ancienneté.</w:t>
      </w:r>
    </w:p>
    <w:p w14:paraId="22062E80" w14:textId="77777777" w:rsidR="00B738CF" w:rsidRPr="00B738CF" w:rsidRDefault="00B738CF" w:rsidP="00B738CF">
      <w:pPr>
        <w:jc w:val="both"/>
        <w:rPr>
          <w:rFonts w:ascii="Verdana" w:hAnsi="Verdana" w:cstheme="minorHAnsi"/>
          <w:i/>
          <w:iCs/>
        </w:rPr>
      </w:pPr>
      <w:bookmarkStart w:id="89" w:name="_Toc79566079"/>
      <w:bookmarkStart w:id="90" w:name="_Toc79567415"/>
      <w:r w:rsidRPr="00B738CF">
        <w:rPr>
          <w:rFonts w:ascii="Verdana" w:hAnsi="Verdana" w:cstheme="minorHAnsi"/>
        </w:rPr>
        <w:t xml:space="preserve">La mise à pied suspend temporairement le contrat de travail entre </w:t>
      </w:r>
      <w:r w:rsidRPr="00FB43FD">
        <w:rPr>
          <w:rFonts w:ascii="Verdana" w:hAnsi="Verdana" w:cstheme="minorHAnsi"/>
          <w:color w:val="C00000"/>
        </w:rPr>
        <w:t>Nom de l’entreprise</w:t>
      </w:r>
      <w:r w:rsidRPr="00B738CF">
        <w:rPr>
          <w:rFonts w:ascii="Verdana" w:hAnsi="Verdana" w:cstheme="minorHAnsi"/>
        </w:rPr>
        <w:t xml:space="preserve"> et l’employé. La personne peut être rappelée au travail. Le lien d’emploi est donc maintenu durant la mise à pied.</w:t>
      </w:r>
      <w:bookmarkEnd w:id="89"/>
      <w:bookmarkEnd w:id="90"/>
    </w:p>
    <w:p w14:paraId="6232B3FF" w14:textId="77777777" w:rsidR="00B738CF" w:rsidRPr="00B738CF" w:rsidRDefault="00B738CF" w:rsidP="00B738CF">
      <w:pPr>
        <w:jc w:val="both"/>
        <w:rPr>
          <w:rFonts w:ascii="Verdana" w:hAnsi="Verdana" w:cstheme="minorHAnsi"/>
          <w:i/>
          <w:iCs/>
        </w:rPr>
      </w:pPr>
      <w:bookmarkStart w:id="91" w:name="_Toc79566080"/>
      <w:bookmarkStart w:id="92" w:name="_Toc79567416"/>
      <w:r w:rsidRPr="00B738CF">
        <w:rPr>
          <w:rFonts w:ascii="Verdana" w:hAnsi="Verdana" w:cstheme="minorHAnsi"/>
        </w:rPr>
        <w:t xml:space="preserve">Si la mise à pied est de plus de 6 mois, </w:t>
      </w:r>
      <w:r w:rsidRPr="00B738CF">
        <w:rPr>
          <w:rFonts w:ascii="Verdana" w:hAnsi="Verdana" w:cstheme="minorHAnsi"/>
          <w:color w:val="C00000"/>
        </w:rPr>
        <w:t xml:space="preserve">Nom de l’entreprise </w:t>
      </w:r>
      <w:r w:rsidRPr="00B738CF">
        <w:rPr>
          <w:rFonts w:ascii="Verdana" w:hAnsi="Verdana" w:cstheme="minorHAnsi"/>
        </w:rPr>
        <w:t xml:space="preserve">remet à l’employé un avis de cessation d’emploi selon les délais prévus par la Loi sur les normes du travail </w:t>
      </w:r>
      <w:bookmarkStart w:id="93" w:name="_Hlk79483789"/>
      <w:r w:rsidRPr="00B738CF">
        <w:rPr>
          <w:rFonts w:ascii="Verdana" w:hAnsi="Verdana" w:cstheme="minorHAnsi"/>
        </w:rPr>
        <w:t>(voir section « Avis de cessation d’emploi ci-après).</w:t>
      </w:r>
      <w:bookmarkEnd w:id="93"/>
      <w:r w:rsidRPr="00B738CF">
        <w:rPr>
          <w:rFonts w:ascii="Verdana" w:hAnsi="Verdana" w:cstheme="minorHAnsi"/>
        </w:rPr>
        <w:t xml:space="preserve"> Dans le cas contraire, l’employé a droit à une indemnité.</w:t>
      </w:r>
      <w:bookmarkEnd w:id="91"/>
      <w:bookmarkEnd w:id="92"/>
      <w:r w:rsidRPr="00B738CF">
        <w:rPr>
          <w:rFonts w:ascii="Verdana" w:hAnsi="Verdana" w:cstheme="minorHAnsi"/>
        </w:rPr>
        <w:t xml:space="preserve"> </w:t>
      </w:r>
    </w:p>
    <w:p w14:paraId="4E303320" w14:textId="77777777" w:rsidR="00B738CF" w:rsidRPr="00B738CF" w:rsidRDefault="00B738CF" w:rsidP="00B738CF">
      <w:pPr>
        <w:jc w:val="both"/>
        <w:rPr>
          <w:rFonts w:ascii="Verdana" w:hAnsi="Verdana" w:cstheme="minorHAnsi"/>
          <w:i/>
          <w:iCs/>
        </w:rPr>
      </w:pPr>
      <w:bookmarkStart w:id="94" w:name="_Toc79566081"/>
      <w:bookmarkStart w:id="95" w:name="_Toc79567417"/>
      <w:r w:rsidRPr="00B738CF">
        <w:rPr>
          <w:rFonts w:ascii="Verdana" w:hAnsi="Verdana" w:cstheme="minorHAnsi"/>
        </w:rPr>
        <w:t xml:space="preserve">Pour une mise à pied d’une durée inférieure à 6 mois, </w:t>
      </w:r>
      <w:r w:rsidRPr="00B738CF">
        <w:rPr>
          <w:rFonts w:ascii="Verdana" w:hAnsi="Verdana" w:cstheme="minorHAnsi"/>
          <w:color w:val="C00000"/>
        </w:rPr>
        <w:t xml:space="preserve">Nom de l’entreprise </w:t>
      </w:r>
      <w:r w:rsidRPr="00B738CF">
        <w:rPr>
          <w:rFonts w:ascii="Verdana" w:hAnsi="Verdana" w:cstheme="minorHAnsi"/>
        </w:rPr>
        <w:t xml:space="preserve">convient d’informer les employés </w:t>
      </w:r>
      <w:r w:rsidRPr="00B738CF">
        <w:rPr>
          <w:rFonts w:ascii="Verdana" w:hAnsi="Verdana" w:cstheme="minorHAnsi"/>
          <w:color w:val="C00000"/>
        </w:rPr>
        <w:t xml:space="preserve">x </w:t>
      </w:r>
      <w:r w:rsidRPr="00B738CF">
        <w:rPr>
          <w:rFonts w:ascii="Verdana" w:hAnsi="Verdana" w:cstheme="minorHAnsi"/>
          <w:color w:val="000000" w:themeColor="text1"/>
        </w:rPr>
        <w:t>jours à l’avance</w:t>
      </w:r>
      <w:r w:rsidRPr="00B738CF">
        <w:rPr>
          <w:rFonts w:ascii="Verdana" w:hAnsi="Verdana" w:cstheme="minorHAnsi"/>
        </w:rPr>
        <w:t>. La présente disposition ne s’applique pas dans le cas d’une mise à pied par suite d’un bris, perte imprévisible d’un client ou dans le cas de force majeure.</w:t>
      </w:r>
      <w:bookmarkEnd w:id="94"/>
      <w:bookmarkEnd w:id="95"/>
    </w:p>
    <w:p w14:paraId="2A262546" w14:textId="77777777" w:rsidR="00B738CF" w:rsidRPr="00B738CF" w:rsidRDefault="00B738CF" w:rsidP="00B738CF">
      <w:pPr>
        <w:spacing w:after="0"/>
        <w:rPr>
          <w:rFonts w:ascii="Verdana" w:hAnsi="Verdana" w:cstheme="minorHAnsi"/>
          <w:lang w:eastAsia="fr-CA"/>
        </w:rPr>
      </w:pPr>
    </w:p>
    <w:p w14:paraId="1470AF52" w14:textId="77777777" w:rsidR="00B738CF" w:rsidRPr="00B738CF" w:rsidRDefault="00B738CF" w:rsidP="00B738CF">
      <w:pPr>
        <w:rPr>
          <w:rFonts w:ascii="Verdana" w:hAnsi="Verdana" w:cstheme="minorHAnsi"/>
          <w:b/>
          <w:bCs/>
          <w:i/>
          <w:iCs/>
          <w:color w:val="365F91" w:themeColor="accent1" w:themeShade="BF"/>
        </w:rPr>
      </w:pPr>
      <w:bookmarkStart w:id="96" w:name="_Toc79566082"/>
      <w:bookmarkStart w:id="97" w:name="_Toc79567418"/>
      <w:bookmarkStart w:id="98" w:name="_Hlk79483223"/>
      <w:r w:rsidRPr="00B738CF">
        <w:rPr>
          <w:rFonts w:ascii="Verdana" w:hAnsi="Verdana" w:cstheme="minorHAnsi"/>
          <w:b/>
          <w:bCs/>
          <w:color w:val="365F91" w:themeColor="accent1" w:themeShade="BF"/>
        </w:rPr>
        <w:t>Licenciement, congédiement et démission</w:t>
      </w:r>
      <w:bookmarkEnd w:id="96"/>
      <w:bookmarkEnd w:id="97"/>
    </w:p>
    <w:bookmarkEnd w:id="98"/>
    <w:p w14:paraId="42029BCE" w14:textId="77777777" w:rsidR="00B738CF" w:rsidRPr="00B738CF" w:rsidRDefault="00B738CF" w:rsidP="00B738CF">
      <w:pPr>
        <w:pStyle w:val="Titreos"/>
        <w:spacing w:before="0" w:after="0"/>
        <w:ind w:right="-834"/>
        <w:rPr>
          <w:rStyle w:val="Titre7Car"/>
          <w:rFonts w:ascii="Verdana" w:hAnsi="Verdana" w:cstheme="minorHAnsi"/>
          <w:b/>
          <w:bCs/>
          <w:smallCaps w:val="0"/>
          <w:sz w:val="16"/>
          <w:szCs w:val="16"/>
        </w:rPr>
      </w:pPr>
    </w:p>
    <w:p w14:paraId="791FFE75" w14:textId="77777777" w:rsidR="00B738CF" w:rsidRPr="00B738CF" w:rsidRDefault="00B738CF" w:rsidP="00B738CF">
      <w:pPr>
        <w:jc w:val="both"/>
        <w:rPr>
          <w:rFonts w:ascii="Verdana" w:hAnsi="Verdana" w:cstheme="minorHAnsi"/>
          <w:lang w:eastAsia="fr-CA"/>
        </w:rPr>
      </w:pPr>
      <w:r w:rsidRPr="00B738CF">
        <w:rPr>
          <w:rFonts w:ascii="Verdana" w:hAnsi="Verdana" w:cstheme="minorHAnsi"/>
          <w:lang w:eastAsia="fr-CA"/>
        </w:rPr>
        <w:t xml:space="preserve">Pour des raisons économiques, d’efficacité ou pour toute autre cause, </w:t>
      </w:r>
      <w:r w:rsidRPr="00B738CF">
        <w:rPr>
          <w:rFonts w:ascii="Verdana" w:hAnsi="Verdana" w:cstheme="minorHAnsi"/>
          <w:color w:val="C00000"/>
          <w:lang w:eastAsia="fr-CA"/>
        </w:rPr>
        <w:t xml:space="preserve">Nom de l’entreprise </w:t>
      </w:r>
      <w:r w:rsidRPr="00B738CF">
        <w:rPr>
          <w:rFonts w:ascii="Verdana" w:hAnsi="Verdana" w:cstheme="minorHAnsi"/>
          <w:lang w:eastAsia="fr-CA"/>
        </w:rPr>
        <w:t xml:space="preserve">peut mettre fin définitivement au lien d’emploi d’un employé en respectant les délais prescrits par la </w:t>
      </w:r>
      <w:r w:rsidRPr="00B738CF">
        <w:rPr>
          <w:rFonts w:ascii="Verdana" w:hAnsi="Verdana" w:cstheme="minorHAnsi"/>
          <w:i/>
          <w:iCs/>
          <w:lang w:eastAsia="fr-CA"/>
        </w:rPr>
        <w:t>Loi sur les normes du travail</w:t>
      </w:r>
      <w:r w:rsidRPr="00B738CF">
        <w:rPr>
          <w:rFonts w:ascii="Verdana" w:hAnsi="Verdana" w:cstheme="minorHAnsi"/>
          <w:lang w:eastAsia="fr-CA"/>
        </w:rPr>
        <w:t xml:space="preserve"> </w:t>
      </w:r>
      <w:r w:rsidRPr="00B738CF">
        <w:rPr>
          <w:rStyle w:val="Titre7Car"/>
          <w:rFonts w:ascii="Verdana" w:eastAsiaTheme="minorHAnsi" w:hAnsi="Verdana" w:cstheme="minorHAnsi"/>
          <w:sz w:val="22"/>
          <w:szCs w:val="22"/>
        </w:rPr>
        <w:t>(voir section « Avis de cessation d’emploi ci-après).</w:t>
      </w:r>
      <w:r w:rsidRPr="00B738CF">
        <w:rPr>
          <w:rFonts w:ascii="Verdana" w:hAnsi="Verdana" w:cstheme="minorHAnsi"/>
          <w:lang w:eastAsia="fr-CA"/>
        </w:rPr>
        <w:t xml:space="preserve"> Dans la mesure du possible, l’entreprise demande à ses employés d’en faire autant.</w:t>
      </w:r>
    </w:p>
    <w:p w14:paraId="5B71B96D" w14:textId="77777777" w:rsidR="00B738CF" w:rsidRPr="00B738CF" w:rsidRDefault="00B738CF" w:rsidP="00B738CF">
      <w:pPr>
        <w:rPr>
          <w:rFonts w:ascii="Verdana" w:hAnsi="Verdana" w:cstheme="minorHAnsi"/>
          <w:b/>
          <w:bCs/>
          <w:color w:val="365F91" w:themeColor="accent1" w:themeShade="BF"/>
        </w:rPr>
      </w:pPr>
      <w:bookmarkStart w:id="99" w:name="_Toc79566083"/>
      <w:bookmarkStart w:id="100" w:name="_Toc79567419"/>
    </w:p>
    <w:p w14:paraId="34E36C3B" w14:textId="77777777" w:rsidR="00B738CF" w:rsidRPr="00B738CF" w:rsidRDefault="00B738CF" w:rsidP="00B738CF">
      <w:pPr>
        <w:rPr>
          <w:rFonts w:ascii="Verdana" w:hAnsi="Verdana" w:cstheme="minorHAnsi"/>
          <w:b/>
          <w:bCs/>
          <w:color w:val="365F91" w:themeColor="accent1" w:themeShade="BF"/>
        </w:rPr>
      </w:pPr>
    </w:p>
    <w:p w14:paraId="13BBE0EA" w14:textId="77777777" w:rsidR="00B738CF" w:rsidRPr="00B738CF" w:rsidRDefault="00B738CF" w:rsidP="00B738CF">
      <w:pPr>
        <w:rPr>
          <w:rFonts w:ascii="Verdana" w:hAnsi="Verdana" w:cstheme="minorHAnsi"/>
          <w:b/>
          <w:bCs/>
          <w:color w:val="365F91" w:themeColor="accent1" w:themeShade="BF"/>
        </w:rPr>
      </w:pPr>
    </w:p>
    <w:p w14:paraId="29B01D71" w14:textId="77777777" w:rsidR="00B738CF" w:rsidRPr="00B738CF" w:rsidRDefault="00B738CF" w:rsidP="00B738CF">
      <w:pPr>
        <w:rPr>
          <w:rFonts w:ascii="Verdana" w:hAnsi="Verdana" w:cstheme="minorHAnsi"/>
          <w:b/>
          <w:bCs/>
          <w:color w:val="365F91" w:themeColor="accent1" w:themeShade="BF"/>
        </w:rPr>
      </w:pPr>
    </w:p>
    <w:p w14:paraId="646646E0" w14:textId="77777777" w:rsidR="00B738CF" w:rsidRPr="00B738CF" w:rsidRDefault="00B738CF" w:rsidP="00B738CF">
      <w:pPr>
        <w:rPr>
          <w:rFonts w:ascii="Verdana" w:hAnsi="Verdana" w:cstheme="minorHAnsi"/>
          <w:b/>
          <w:bCs/>
          <w:color w:val="365F91" w:themeColor="accent1" w:themeShade="BF"/>
        </w:rPr>
      </w:pPr>
    </w:p>
    <w:p w14:paraId="42B9DC83" w14:textId="77777777" w:rsidR="00B738CF" w:rsidRPr="00B738CF" w:rsidRDefault="00B738CF" w:rsidP="00B738CF">
      <w:pPr>
        <w:rPr>
          <w:rFonts w:ascii="Verdana" w:hAnsi="Verdana" w:cstheme="minorHAnsi"/>
          <w:b/>
          <w:bCs/>
          <w:color w:val="365F91" w:themeColor="accent1" w:themeShade="BF"/>
        </w:rPr>
      </w:pPr>
    </w:p>
    <w:p w14:paraId="6F4D5EF6" w14:textId="77777777" w:rsidR="00B738CF" w:rsidRPr="00B738CF" w:rsidRDefault="00B738CF" w:rsidP="00B738CF">
      <w:pPr>
        <w:rPr>
          <w:rFonts w:ascii="Verdana" w:hAnsi="Verdana" w:cstheme="minorHAnsi"/>
          <w:b/>
          <w:bCs/>
          <w:color w:val="365F91" w:themeColor="accent1" w:themeShade="BF"/>
        </w:rPr>
      </w:pPr>
    </w:p>
    <w:p w14:paraId="0640E740" w14:textId="77777777" w:rsidR="00B738CF" w:rsidRPr="00B738CF" w:rsidRDefault="00B738CF" w:rsidP="00B738CF">
      <w:pPr>
        <w:rPr>
          <w:rFonts w:ascii="Verdana" w:hAnsi="Verdana" w:cstheme="minorHAnsi"/>
          <w:b/>
          <w:bCs/>
          <w:i/>
          <w:iCs/>
          <w:color w:val="365F91" w:themeColor="accent1" w:themeShade="BF"/>
        </w:rPr>
      </w:pPr>
      <w:r w:rsidRPr="00B738CF">
        <w:rPr>
          <w:rFonts w:ascii="Verdana" w:hAnsi="Verdana" w:cstheme="minorHAnsi"/>
          <w:b/>
          <w:bCs/>
          <w:color w:val="365F91" w:themeColor="accent1" w:themeShade="BF"/>
        </w:rPr>
        <w:lastRenderedPageBreak/>
        <w:t>Avis de cessation d’emploi</w:t>
      </w:r>
      <w:bookmarkEnd w:id="99"/>
      <w:bookmarkEnd w:id="100"/>
    </w:p>
    <w:p w14:paraId="02F43AAD" w14:textId="77777777" w:rsidR="00B738CF" w:rsidRPr="00B738CF" w:rsidRDefault="00B738CF" w:rsidP="00B738CF">
      <w:pPr>
        <w:rPr>
          <w:rStyle w:val="Titre7Car"/>
          <w:rFonts w:ascii="Verdana" w:eastAsiaTheme="minorHAnsi" w:hAnsi="Verdana" w:cstheme="minorHAnsi"/>
          <w:b/>
          <w:bCs/>
          <w:smallCaps/>
          <w:color w:val="7F7F7F" w:themeColor="text1" w:themeTint="80"/>
          <w:sz w:val="22"/>
          <w:szCs w:val="22"/>
          <w:lang w:val="fr-FR"/>
        </w:rPr>
      </w:pPr>
    </w:p>
    <w:p w14:paraId="6E7BA9B4" w14:textId="77777777" w:rsidR="00B738CF" w:rsidRPr="00B738CF" w:rsidRDefault="00B738CF" w:rsidP="00B738CF">
      <w:pPr>
        <w:jc w:val="both"/>
        <w:rPr>
          <w:rFonts w:ascii="Verdana" w:hAnsi="Verdana" w:cstheme="minorHAnsi"/>
          <w:smallCaps/>
        </w:rPr>
      </w:pPr>
      <w:bookmarkStart w:id="101" w:name="_Toc79566084"/>
      <w:bookmarkStart w:id="102" w:name="_Toc79567420"/>
      <w:r w:rsidRPr="00B738CF">
        <w:rPr>
          <w:rFonts w:ascii="Verdana" w:hAnsi="Verdana" w:cstheme="minorHAnsi"/>
        </w:rPr>
        <w:t>Les délais pour remettre l’avis de cessation d’emploi sont déterminés par la durée du service continu de l’employé.</w:t>
      </w:r>
      <w:bookmarkEnd w:id="101"/>
      <w:bookmarkEnd w:id="102"/>
    </w:p>
    <w:p w14:paraId="192A5AB4" w14:textId="77777777" w:rsidR="00B738CF" w:rsidRPr="00B738CF" w:rsidRDefault="00B738CF" w:rsidP="00B738CF">
      <w:pPr>
        <w:rPr>
          <w:rStyle w:val="Titre7Car"/>
          <w:rFonts w:ascii="Verdana" w:eastAsiaTheme="minorHAnsi" w:hAnsi="Verdana" w:cstheme="minorHAnsi"/>
          <w:smallCaps/>
          <w:sz w:val="22"/>
          <w:szCs w:val="22"/>
        </w:rPr>
      </w:pPr>
    </w:p>
    <w:tbl>
      <w:tblPr>
        <w:tblW w:w="66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79"/>
        <w:gridCol w:w="3713"/>
      </w:tblGrid>
      <w:tr w:rsidR="00B738CF" w:rsidRPr="00B738CF" w14:paraId="18208676" w14:textId="77777777" w:rsidTr="00B738CF">
        <w:trPr>
          <w:trHeight w:val="292"/>
          <w:jc w:val="center"/>
        </w:trPr>
        <w:tc>
          <w:tcPr>
            <w:tcW w:w="2979" w:type="dxa"/>
            <w:shd w:val="clear" w:color="auto" w:fill="0070C0"/>
            <w:vAlign w:val="center"/>
          </w:tcPr>
          <w:p w14:paraId="08E65C9F" w14:textId="77777777" w:rsidR="00B738CF" w:rsidRPr="00B738CF" w:rsidRDefault="00B738CF" w:rsidP="00755695">
            <w:pPr>
              <w:jc w:val="center"/>
              <w:rPr>
                <w:rFonts w:ascii="Verdana" w:hAnsi="Verdana" w:cstheme="minorHAnsi"/>
                <w:color w:val="FFFFFF" w:themeColor="background1"/>
              </w:rPr>
            </w:pPr>
            <w:r w:rsidRPr="00B738CF">
              <w:rPr>
                <w:rFonts w:ascii="Verdana" w:hAnsi="Verdana" w:cstheme="minorHAnsi"/>
                <w:color w:val="FFFFFF" w:themeColor="background1"/>
              </w:rPr>
              <w:t>Service continu</w:t>
            </w:r>
          </w:p>
        </w:tc>
        <w:tc>
          <w:tcPr>
            <w:tcW w:w="3713" w:type="dxa"/>
            <w:shd w:val="clear" w:color="auto" w:fill="0070C0"/>
            <w:vAlign w:val="center"/>
          </w:tcPr>
          <w:p w14:paraId="087C0034" w14:textId="77777777" w:rsidR="00B738CF" w:rsidRPr="00B738CF" w:rsidRDefault="00B738CF" w:rsidP="00755695">
            <w:pPr>
              <w:jc w:val="center"/>
              <w:rPr>
                <w:rFonts w:ascii="Verdana" w:hAnsi="Verdana" w:cstheme="minorHAnsi"/>
                <w:color w:val="FFFFFF" w:themeColor="background1"/>
              </w:rPr>
            </w:pPr>
            <w:r w:rsidRPr="00B738CF">
              <w:rPr>
                <w:rFonts w:ascii="Verdana" w:hAnsi="Verdana" w:cstheme="minorHAnsi"/>
                <w:color w:val="FFFFFF" w:themeColor="background1"/>
              </w:rPr>
              <w:t>Délai entre l’avis et le départ</w:t>
            </w:r>
          </w:p>
        </w:tc>
      </w:tr>
      <w:tr w:rsidR="00B738CF" w:rsidRPr="00B738CF" w14:paraId="2534F956" w14:textId="77777777" w:rsidTr="00755695">
        <w:trPr>
          <w:trHeight w:val="726"/>
          <w:jc w:val="center"/>
        </w:trPr>
        <w:tc>
          <w:tcPr>
            <w:tcW w:w="2979" w:type="dxa"/>
            <w:vAlign w:val="center"/>
          </w:tcPr>
          <w:p w14:paraId="32D31FDB" w14:textId="77777777" w:rsidR="00B738CF" w:rsidRPr="00B738CF" w:rsidRDefault="00B738CF" w:rsidP="00755695">
            <w:pPr>
              <w:jc w:val="center"/>
              <w:rPr>
                <w:rFonts w:ascii="Verdana" w:hAnsi="Verdana" w:cstheme="minorHAnsi"/>
              </w:rPr>
            </w:pPr>
            <w:r w:rsidRPr="00B738CF">
              <w:rPr>
                <w:rFonts w:ascii="Verdana" w:hAnsi="Verdana" w:cstheme="minorHAnsi"/>
              </w:rPr>
              <w:t>3 mois à un an</w:t>
            </w:r>
          </w:p>
        </w:tc>
        <w:tc>
          <w:tcPr>
            <w:tcW w:w="3713" w:type="dxa"/>
            <w:vAlign w:val="center"/>
          </w:tcPr>
          <w:p w14:paraId="6879D6DE" w14:textId="77777777" w:rsidR="00B738CF" w:rsidRPr="00B738CF" w:rsidRDefault="00B738CF" w:rsidP="00755695">
            <w:pPr>
              <w:jc w:val="center"/>
              <w:rPr>
                <w:rFonts w:ascii="Verdana" w:hAnsi="Verdana" w:cstheme="minorHAnsi"/>
              </w:rPr>
            </w:pPr>
            <w:r w:rsidRPr="00B738CF">
              <w:rPr>
                <w:rFonts w:ascii="Verdana" w:hAnsi="Verdana" w:cstheme="minorHAnsi"/>
              </w:rPr>
              <w:t>1 semaine</w:t>
            </w:r>
          </w:p>
        </w:tc>
      </w:tr>
      <w:tr w:rsidR="00B738CF" w:rsidRPr="00B738CF" w14:paraId="6942D041" w14:textId="77777777" w:rsidTr="00755695">
        <w:trPr>
          <w:trHeight w:val="476"/>
          <w:jc w:val="center"/>
        </w:trPr>
        <w:tc>
          <w:tcPr>
            <w:tcW w:w="2979" w:type="dxa"/>
            <w:vAlign w:val="center"/>
          </w:tcPr>
          <w:p w14:paraId="7C4E274A" w14:textId="77777777" w:rsidR="00B738CF" w:rsidRPr="00B738CF" w:rsidRDefault="00B738CF" w:rsidP="00755695">
            <w:pPr>
              <w:jc w:val="center"/>
              <w:rPr>
                <w:rFonts w:ascii="Verdana" w:hAnsi="Verdana" w:cstheme="minorHAnsi"/>
              </w:rPr>
            </w:pPr>
            <w:r w:rsidRPr="00B738CF">
              <w:rPr>
                <w:rFonts w:ascii="Verdana" w:hAnsi="Verdana" w:cstheme="minorHAnsi"/>
              </w:rPr>
              <w:t>1 an à 5 ans</w:t>
            </w:r>
          </w:p>
        </w:tc>
        <w:tc>
          <w:tcPr>
            <w:tcW w:w="3713" w:type="dxa"/>
            <w:vAlign w:val="center"/>
          </w:tcPr>
          <w:p w14:paraId="5D4633EC" w14:textId="77777777" w:rsidR="00B738CF" w:rsidRPr="00B738CF" w:rsidRDefault="00B738CF" w:rsidP="00755695">
            <w:pPr>
              <w:jc w:val="center"/>
              <w:rPr>
                <w:rFonts w:ascii="Verdana" w:hAnsi="Verdana" w:cstheme="minorHAnsi"/>
              </w:rPr>
            </w:pPr>
            <w:r w:rsidRPr="00B738CF">
              <w:rPr>
                <w:rFonts w:ascii="Verdana" w:hAnsi="Verdana" w:cstheme="minorHAnsi"/>
              </w:rPr>
              <w:t>2 semaines</w:t>
            </w:r>
          </w:p>
        </w:tc>
      </w:tr>
      <w:tr w:rsidR="00B738CF" w:rsidRPr="00B738CF" w14:paraId="0AE0BC54" w14:textId="77777777" w:rsidTr="00755695">
        <w:trPr>
          <w:trHeight w:val="486"/>
          <w:jc w:val="center"/>
        </w:trPr>
        <w:tc>
          <w:tcPr>
            <w:tcW w:w="2979" w:type="dxa"/>
            <w:vAlign w:val="center"/>
          </w:tcPr>
          <w:p w14:paraId="433C408E" w14:textId="77777777" w:rsidR="00B738CF" w:rsidRPr="00B738CF" w:rsidRDefault="00B738CF" w:rsidP="00755695">
            <w:pPr>
              <w:jc w:val="center"/>
              <w:rPr>
                <w:rFonts w:ascii="Verdana" w:hAnsi="Verdana" w:cstheme="minorHAnsi"/>
                <w:color w:val="000000" w:themeColor="text1"/>
              </w:rPr>
            </w:pPr>
            <w:r w:rsidRPr="00B738CF">
              <w:rPr>
                <w:rFonts w:ascii="Verdana" w:hAnsi="Verdana" w:cstheme="minorHAnsi"/>
                <w:color w:val="000000" w:themeColor="text1"/>
              </w:rPr>
              <w:t>5 ans à 10 ans</w:t>
            </w:r>
          </w:p>
        </w:tc>
        <w:tc>
          <w:tcPr>
            <w:tcW w:w="3713" w:type="dxa"/>
            <w:vAlign w:val="center"/>
          </w:tcPr>
          <w:p w14:paraId="7985537C" w14:textId="77777777" w:rsidR="00B738CF" w:rsidRPr="00B738CF" w:rsidRDefault="00B738CF" w:rsidP="00755695">
            <w:pPr>
              <w:jc w:val="center"/>
              <w:rPr>
                <w:rFonts w:ascii="Verdana" w:hAnsi="Verdana" w:cstheme="minorHAnsi"/>
                <w:color w:val="000000" w:themeColor="text1"/>
              </w:rPr>
            </w:pPr>
            <w:r w:rsidRPr="00B738CF">
              <w:rPr>
                <w:rFonts w:ascii="Verdana" w:hAnsi="Verdana" w:cstheme="minorHAnsi"/>
                <w:color w:val="000000" w:themeColor="text1"/>
              </w:rPr>
              <w:t>4 semaines</w:t>
            </w:r>
          </w:p>
        </w:tc>
      </w:tr>
      <w:tr w:rsidR="00B738CF" w:rsidRPr="0098008D" w14:paraId="4BAF390D" w14:textId="77777777" w:rsidTr="00755695">
        <w:trPr>
          <w:trHeight w:val="486"/>
          <w:jc w:val="center"/>
        </w:trPr>
        <w:tc>
          <w:tcPr>
            <w:tcW w:w="2979" w:type="dxa"/>
            <w:vAlign w:val="center"/>
          </w:tcPr>
          <w:p w14:paraId="6AA594CA" w14:textId="77777777" w:rsidR="00B738CF" w:rsidRPr="00B738CF" w:rsidRDefault="00B738CF" w:rsidP="00755695">
            <w:pPr>
              <w:jc w:val="center"/>
              <w:rPr>
                <w:rFonts w:ascii="Verdana" w:hAnsi="Verdana" w:cstheme="minorHAnsi"/>
                <w:color w:val="000000" w:themeColor="text1"/>
              </w:rPr>
            </w:pPr>
            <w:r w:rsidRPr="00B738CF">
              <w:rPr>
                <w:rFonts w:ascii="Verdana" w:hAnsi="Verdana" w:cstheme="minorHAnsi"/>
                <w:color w:val="000000" w:themeColor="text1"/>
              </w:rPr>
              <w:t>10 ans ou plus</w:t>
            </w:r>
          </w:p>
        </w:tc>
        <w:tc>
          <w:tcPr>
            <w:tcW w:w="3713" w:type="dxa"/>
            <w:vAlign w:val="center"/>
          </w:tcPr>
          <w:p w14:paraId="6D4A0503" w14:textId="77777777" w:rsidR="00B738CF" w:rsidRPr="0098008D" w:rsidRDefault="00B738CF" w:rsidP="00755695">
            <w:pPr>
              <w:jc w:val="center"/>
              <w:rPr>
                <w:rFonts w:ascii="Verdana" w:hAnsi="Verdana" w:cstheme="minorHAnsi"/>
                <w:color w:val="000000" w:themeColor="text1"/>
              </w:rPr>
            </w:pPr>
            <w:r w:rsidRPr="00B738CF">
              <w:rPr>
                <w:rFonts w:ascii="Verdana" w:hAnsi="Verdana" w:cstheme="minorHAnsi"/>
                <w:color w:val="000000" w:themeColor="text1"/>
              </w:rPr>
              <w:t>8 semaines</w:t>
            </w:r>
          </w:p>
        </w:tc>
      </w:tr>
    </w:tbl>
    <w:p w14:paraId="1C2C9665" w14:textId="77777777" w:rsidR="00B738CF" w:rsidRPr="0098008D" w:rsidRDefault="00B738CF" w:rsidP="00B738CF">
      <w:pPr>
        <w:pStyle w:val="TexteosCarCarCar"/>
        <w:spacing w:before="0" w:after="0" w:line="276" w:lineRule="auto"/>
        <w:ind w:left="-240" w:firstLine="240"/>
        <w:rPr>
          <w:rFonts w:ascii="Verdana" w:hAnsi="Verdana" w:cstheme="minorHAnsi"/>
          <w:b/>
          <w:bCs/>
          <w:iCs/>
          <w:sz w:val="28"/>
          <w:szCs w:val="28"/>
          <w14:shadow w14:blurRad="50800" w14:dist="38100" w14:dir="2700000" w14:sx="100000" w14:sy="100000" w14:kx="0" w14:ky="0" w14:algn="tl">
            <w14:srgbClr w14:val="000000">
              <w14:alpha w14:val="60000"/>
            </w14:srgbClr>
          </w14:shadow>
        </w:rPr>
      </w:pPr>
    </w:p>
    <w:p w14:paraId="75925F07" w14:textId="724A85A5" w:rsidR="00B738CF" w:rsidRPr="00855627" w:rsidRDefault="00855627" w:rsidP="00855627">
      <w:pPr>
        <w:autoSpaceDE w:val="0"/>
        <w:autoSpaceDN w:val="0"/>
        <w:adjustRightInd w:val="0"/>
        <w:spacing w:after="0"/>
        <w:jc w:val="both"/>
        <w:rPr>
          <w:rFonts w:ascii="Verdana" w:hAnsi="Verdana" w:cs="NeueEinstellung-Normal"/>
          <w:szCs w:val="24"/>
        </w:rPr>
      </w:pPr>
      <w:r w:rsidRPr="00855627">
        <w:rPr>
          <w:rFonts w:ascii="Verdana" w:hAnsi="Verdana" w:cs="NeueEinstellung-Normal"/>
          <w:szCs w:val="24"/>
        </w:rPr>
        <w:t xml:space="preserve">Sauf dans le cas d’une faute grave, si </w:t>
      </w:r>
      <w:r w:rsidRPr="00855627">
        <w:rPr>
          <w:rFonts w:ascii="Verdana" w:hAnsi="Verdana" w:cs="NeueEinstellung-Normal"/>
          <w:color w:val="C00000"/>
          <w:szCs w:val="24"/>
        </w:rPr>
        <w:t xml:space="preserve">Nom de l’entreprise </w:t>
      </w:r>
      <w:r w:rsidRPr="00855627">
        <w:rPr>
          <w:rFonts w:ascii="Verdana" w:hAnsi="Verdana" w:cs="NeueEinstellung-Normal"/>
          <w:szCs w:val="24"/>
        </w:rPr>
        <w:t>omet de</w:t>
      </w:r>
      <w:r>
        <w:rPr>
          <w:rFonts w:ascii="Verdana" w:hAnsi="Verdana" w:cs="NeueEinstellung-Normal"/>
          <w:szCs w:val="24"/>
        </w:rPr>
        <w:t xml:space="preserve"> </w:t>
      </w:r>
      <w:r w:rsidRPr="00855627">
        <w:rPr>
          <w:rFonts w:ascii="Verdana" w:hAnsi="Verdana" w:cs="NeueEinstellung-Normal"/>
          <w:szCs w:val="24"/>
        </w:rPr>
        <w:t>donner ce préavis, il doit verser à l’employé au moment de son départ,</w:t>
      </w:r>
      <w:r>
        <w:rPr>
          <w:rFonts w:ascii="Verdana" w:hAnsi="Verdana" w:cs="NeueEinstellung-Normal"/>
          <w:szCs w:val="24"/>
        </w:rPr>
        <w:t xml:space="preserve"> </w:t>
      </w:r>
      <w:r w:rsidRPr="00855627">
        <w:rPr>
          <w:rFonts w:ascii="Verdana" w:hAnsi="Verdana" w:cs="NeueEinstellung-Normal"/>
          <w:szCs w:val="24"/>
        </w:rPr>
        <w:t>une indemnité compensatrice égale au salaire de ce dernier pour une</w:t>
      </w:r>
      <w:r>
        <w:rPr>
          <w:rFonts w:ascii="Verdana" w:hAnsi="Verdana" w:cs="NeueEinstellung-Normal"/>
          <w:szCs w:val="24"/>
        </w:rPr>
        <w:t xml:space="preserve"> </w:t>
      </w:r>
      <w:r w:rsidRPr="00855627">
        <w:rPr>
          <w:rFonts w:ascii="Verdana" w:hAnsi="Verdana" w:cs="NeueEinstellung-Normal"/>
          <w:szCs w:val="24"/>
        </w:rPr>
        <w:t>période équivalente à celle du préavis.</w:t>
      </w:r>
    </w:p>
    <w:p w14:paraId="0B54948B" w14:textId="77777777" w:rsidR="00B738CF" w:rsidRDefault="00B738CF" w:rsidP="00B738CF">
      <w:pPr>
        <w:rPr>
          <w:lang w:val="x-none" w:eastAsia="fr-FR"/>
        </w:rPr>
      </w:pPr>
    </w:p>
    <w:p w14:paraId="46D35BDB" w14:textId="77777777" w:rsidR="00B738CF" w:rsidRDefault="00B738CF" w:rsidP="00B738CF">
      <w:pPr>
        <w:rPr>
          <w:lang w:val="x-none" w:eastAsia="fr-FR"/>
        </w:rPr>
      </w:pPr>
    </w:p>
    <w:p w14:paraId="3577C5B6" w14:textId="77777777" w:rsidR="00B738CF" w:rsidRDefault="00B738CF" w:rsidP="00B738CF">
      <w:pPr>
        <w:rPr>
          <w:lang w:val="x-none" w:eastAsia="fr-FR"/>
        </w:rPr>
      </w:pPr>
    </w:p>
    <w:p w14:paraId="4EE8B933" w14:textId="77777777" w:rsidR="00B738CF" w:rsidRDefault="00B738CF" w:rsidP="00B738CF">
      <w:pPr>
        <w:rPr>
          <w:lang w:val="x-none" w:eastAsia="fr-FR"/>
        </w:rPr>
      </w:pPr>
    </w:p>
    <w:p w14:paraId="5115AA73" w14:textId="77777777" w:rsidR="00B738CF" w:rsidRDefault="00B738CF" w:rsidP="00B738CF">
      <w:pPr>
        <w:rPr>
          <w:lang w:val="x-none" w:eastAsia="fr-FR"/>
        </w:rPr>
      </w:pPr>
    </w:p>
    <w:p w14:paraId="4738DE36" w14:textId="77777777" w:rsidR="00B738CF" w:rsidRDefault="00B738CF" w:rsidP="00B738CF">
      <w:pPr>
        <w:rPr>
          <w:lang w:val="x-none" w:eastAsia="fr-FR"/>
        </w:rPr>
      </w:pPr>
    </w:p>
    <w:p w14:paraId="6BB18EB0" w14:textId="77777777" w:rsidR="00B738CF" w:rsidRDefault="00B738CF" w:rsidP="00B738CF">
      <w:pPr>
        <w:rPr>
          <w:lang w:val="x-none" w:eastAsia="fr-FR"/>
        </w:rPr>
      </w:pPr>
    </w:p>
    <w:p w14:paraId="15BBE44F" w14:textId="77777777" w:rsidR="00B738CF" w:rsidRDefault="00B738CF" w:rsidP="00B738CF">
      <w:pPr>
        <w:rPr>
          <w:lang w:val="x-none" w:eastAsia="fr-FR"/>
        </w:rPr>
      </w:pPr>
    </w:p>
    <w:p w14:paraId="6432739A" w14:textId="77777777" w:rsidR="00B738CF" w:rsidRDefault="00B738CF" w:rsidP="00B738CF">
      <w:pPr>
        <w:rPr>
          <w:lang w:val="x-none" w:eastAsia="fr-FR"/>
        </w:rPr>
      </w:pPr>
    </w:p>
    <w:p w14:paraId="7E89D107" w14:textId="77777777" w:rsidR="00B738CF" w:rsidRDefault="00B738CF" w:rsidP="00B738CF">
      <w:pPr>
        <w:rPr>
          <w:lang w:val="x-none" w:eastAsia="fr-FR"/>
        </w:rPr>
      </w:pPr>
    </w:p>
    <w:p w14:paraId="5C8D2BA4" w14:textId="77777777" w:rsidR="00B738CF" w:rsidRPr="0098008D" w:rsidRDefault="00B738CF" w:rsidP="00CF7439">
      <w:pPr>
        <w:rPr>
          <w:rFonts w:ascii="Verdana" w:hAnsi="Verdana" w:cstheme="minorHAnsi"/>
          <w:b/>
          <w:bCs/>
          <w:iCs/>
          <w:sz w:val="28"/>
          <w:szCs w:val="28"/>
          <w14:shadow w14:blurRad="50800" w14:dist="38100" w14:dir="2700000" w14:sx="100000" w14:sy="100000" w14:kx="0" w14:ky="0" w14:algn="tl">
            <w14:srgbClr w14:val="000000">
              <w14:alpha w14:val="60000"/>
            </w14:srgbClr>
          </w14:shadow>
        </w:rPr>
      </w:pPr>
    </w:p>
    <w:p w14:paraId="3372D387" w14:textId="30263F8E" w:rsidR="00A55371" w:rsidRDefault="00A55371" w:rsidP="00CF7439">
      <w:pPr>
        <w:rPr>
          <w:rFonts w:ascii="Verdana" w:hAnsi="Verdana" w:cstheme="minorHAnsi"/>
          <w:b/>
          <w:bCs/>
          <w:iCs/>
          <w:sz w:val="28"/>
          <w:szCs w:val="28"/>
          <w14:shadow w14:blurRad="50800" w14:dist="38100" w14:dir="2700000" w14:sx="100000" w14:sy="100000" w14:kx="0" w14:ky="0" w14:algn="tl">
            <w14:srgbClr w14:val="000000">
              <w14:alpha w14:val="60000"/>
            </w14:srgbClr>
          </w14:shadow>
        </w:rPr>
      </w:pPr>
    </w:p>
    <w:p w14:paraId="1FE7D812" w14:textId="1116A1CE" w:rsidR="00B0715A" w:rsidRDefault="00B0715A" w:rsidP="00F55E4C">
      <w:pPr>
        <w:pStyle w:val="Titre1"/>
        <w:spacing w:line="276" w:lineRule="auto"/>
        <w:rPr>
          <w:rFonts w:ascii="Verdana" w:hAnsi="Verdana"/>
          <w:smallCaps/>
        </w:rPr>
      </w:pPr>
      <w:bookmarkStart w:id="103" w:name="_Toc82457809"/>
      <w:r>
        <w:rPr>
          <w:noProof/>
        </w:rPr>
        <w:lastRenderedPageBreak/>
        <w:drawing>
          <wp:anchor distT="0" distB="0" distL="114300" distR="114300" simplePos="0" relativeHeight="251756544" behindDoc="1" locked="0" layoutInCell="1" allowOverlap="1" wp14:anchorId="1D97F352" wp14:editId="508A77E5">
            <wp:simplePos x="0" y="0"/>
            <wp:positionH relativeFrom="column">
              <wp:posOffset>-883920</wp:posOffset>
            </wp:positionH>
            <wp:positionV relativeFrom="page">
              <wp:posOffset>133350</wp:posOffset>
            </wp:positionV>
            <wp:extent cx="7258050" cy="9862820"/>
            <wp:effectExtent l="0" t="0" r="0" b="5080"/>
            <wp:wrapTight wrapText="bothSides">
              <wp:wrapPolygon edited="0">
                <wp:start x="0" y="0"/>
                <wp:lineTo x="0" y="21569"/>
                <wp:lineTo x="21543" y="21569"/>
                <wp:lineTo x="21543" y="0"/>
                <wp:lineTo x="0" y="0"/>
              </wp:wrapPolygon>
            </wp:wrapTight>
            <wp:docPr id="73" name="Ima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7258050" cy="98628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D07A7CE" w14:textId="5E23D679" w:rsidR="001D7EAF" w:rsidRDefault="00762E59" w:rsidP="00F55E4C">
      <w:pPr>
        <w:pStyle w:val="Titre1"/>
        <w:spacing w:line="276" w:lineRule="auto"/>
        <w:rPr>
          <w:rFonts w:ascii="Verdana" w:hAnsi="Verdana"/>
          <w:smallCaps/>
        </w:rPr>
      </w:pPr>
      <w:r w:rsidRPr="00762E59">
        <w:rPr>
          <w:rFonts w:ascii="Verdana" w:hAnsi="Verdana"/>
          <w:smallCaps/>
        </w:rPr>
        <w:lastRenderedPageBreak/>
        <w:t>directives de travail</w:t>
      </w:r>
    </w:p>
    <w:p w14:paraId="72C05D63" w14:textId="77777777" w:rsidR="00DE4F39" w:rsidRPr="00DE4F39" w:rsidRDefault="00DE4F39" w:rsidP="00DE4F39">
      <w:pPr>
        <w:rPr>
          <w:lang w:eastAsia="fr-CA"/>
        </w:rPr>
      </w:pPr>
    </w:p>
    <w:p w14:paraId="0F67BF41" w14:textId="77777777" w:rsidR="00DE4F39" w:rsidRPr="001D2F37" w:rsidRDefault="00DE4F39" w:rsidP="00DE4F39">
      <w:pPr>
        <w:pStyle w:val="Titreos"/>
        <w:spacing w:before="0" w:after="0"/>
        <w:ind w:right="-834"/>
        <w:rPr>
          <w:rStyle w:val="Titre7Car"/>
          <w:rFonts w:ascii="Verdana" w:eastAsiaTheme="majorEastAsia" w:hAnsi="Verdana" w:cstheme="minorHAnsi"/>
          <w:smallCaps w:val="0"/>
          <w:sz w:val="28"/>
          <w:szCs w:val="28"/>
          <w14:shadow w14:blurRad="0" w14:dist="0" w14:dir="0" w14:sx="0" w14:sy="0" w14:kx="0" w14:ky="0" w14:algn="none">
            <w14:srgbClr w14:val="000000"/>
          </w14:shadow>
        </w:rPr>
      </w:pPr>
      <w:bookmarkStart w:id="104" w:name="_Toc79567421"/>
      <w:bookmarkStart w:id="105" w:name="_Toc82457810"/>
      <w:bookmarkStart w:id="106" w:name="_Toc138148820"/>
      <w:bookmarkStart w:id="107" w:name="_Toc187547516"/>
      <w:r w:rsidRPr="001D2F37">
        <w:rPr>
          <w:rStyle w:val="Titre7Car"/>
          <w:rFonts w:ascii="Verdana" w:eastAsiaTheme="majorEastAsia" w:hAnsi="Verdana" w:cstheme="minorHAnsi"/>
          <w:b/>
          <w:bCs/>
          <w:smallCaps w:val="0"/>
          <w:sz w:val="28"/>
          <w:szCs w:val="28"/>
          <w14:shadow w14:blurRad="0" w14:dist="0" w14:dir="0" w14:sx="0" w14:sy="0" w14:kx="0" w14:ky="0" w14:algn="none">
            <w14:srgbClr w14:val="000000"/>
          </w14:shadow>
        </w:rPr>
        <w:t>Intégrité</w:t>
      </w:r>
      <w:bookmarkEnd w:id="104"/>
      <w:bookmarkEnd w:id="105"/>
      <w:r w:rsidRPr="001D2F37">
        <w:rPr>
          <w:rStyle w:val="Titre7Car"/>
          <w:rFonts w:ascii="Verdana" w:eastAsiaTheme="majorEastAsia" w:hAnsi="Verdana" w:cstheme="minorHAnsi"/>
          <w:b/>
          <w:bCs/>
          <w:smallCaps w:val="0"/>
          <w:sz w:val="28"/>
          <w:szCs w:val="28"/>
          <w14:shadow w14:blurRad="0" w14:dist="0" w14:dir="0" w14:sx="0" w14:sy="0" w14:kx="0" w14:ky="0" w14:algn="none">
            <w14:srgbClr w14:val="000000"/>
          </w14:shadow>
        </w:rPr>
        <w:t xml:space="preserve"> </w:t>
      </w:r>
      <w:bookmarkEnd w:id="106"/>
      <w:bookmarkEnd w:id="107"/>
      <w:r w:rsidRPr="001D2F37">
        <w:rPr>
          <w:rStyle w:val="Titre7Car"/>
          <w:rFonts w:ascii="Verdana" w:eastAsiaTheme="majorEastAsia" w:hAnsi="Verdana" w:cstheme="minorHAnsi"/>
          <w:b/>
          <w:bCs/>
          <w:smallCaps w:val="0"/>
          <w:sz w:val="28"/>
          <w:szCs w:val="28"/>
          <w14:shadow w14:blurRad="0" w14:dist="0" w14:dir="0" w14:sx="0" w14:sy="0" w14:kx="0" w14:ky="0" w14:algn="none">
            <w14:srgbClr w14:val="000000"/>
          </w14:shadow>
        </w:rPr>
        <w:t>et loyauté</w:t>
      </w:r>
    </w:p>
    <w:p w14:paraId="1A20E001" w14:textId="77777777" w:rsidR="00DE4F39" w:rsidRPr="0098008D" w:rsidRDefault="00DE4F39" w:rsidP="00DE4F39">
      <w:pPr>
        <w:pStyle w:val="TexteosCarCarCar"/>
        <w:spacing w:before="0" w:after="0" w:line="276" w:lineRule="auto"/>
        <w:jc w:val="left"/>
        <w:rPr>
          <w:rFonts w:ascii="Verdana" w:hAnsi="Verdana" w:cstheme="minorHAnsi"/>
          <w:b/>
          <w:color w:val="C00000"/>
        </w:rPr>
      </w:pPr>
    </w:p>
    <w:p w14:paraId="7A3E5376" w14:textId="77777777" w:rsidR="00DE4F39" w:rsidRPr="0098008D" w:rsidRDefault="00DE4F39" w:rsidP="00DE4F39">
      <w:pPr>
        <w:pStyle w:val="TexteosCarCarCar"/>
        <w:spacing w:before="0" w:after="0" w:line="276" w:lineRule="auto"/>
        <w:jc w:val="left"/>
        <w:rPr>
          <w:rFonts w:ascii="Verdana" w:hAnsi="Verdana" w:cstheme="minorHAnsi"/>
          <w:b/>
          <w:color w:val="C00000"/>
        </w:rPr>
      </w:pPr>
      <w:r w:rsidRPr="0098008D">
        <w:rPr>
          <w:rFonts w:ascii="Verdana" w:hAnsi="Verdana" w:cstheme="minorHAnsi"/>
          <w:b/>
          <w:color w:val="C00000"/>
        </w:rPr>
        <w:t>Exemples à conserver, à retirer ou à modifier :</w:t>
      </w:r>
    </w:p>
    <w:p w14:paraId="4414D28C" w14:textId="77777777" w:rsidR="00DE4F39" w:rsidRPr="0098008D" w:rsidRDefault="00DE4F39" w:rsidP="00DE4F39">
      <w:pPr>
        <w:jc w:val="both"/>
        <w:rPr>
          <w:rFonts w:ascii="Verdana" w:hAnsi="Verdana" w:cstheme="minorHAnsi"/>
        </w:rPr>
      </w:pPr>
    </w:p>
    <w:p w14:paraId="6DDE2849" w14:textId="77777777" w:rsidR="00DE4F39" w:rsidRPr="0098008D" w:rsidRDefault="00DE4F39" w:rsidP="00DE4F39">
      <w:pPr>
        <w:jc w:val="both"/>
        <w:rPr>
          <w:rFonts w:ascii="Verdana" w:hAnsi="Verdana" w:cstheme="minorHAnsi"/>
          <w:lang w:eastAsia="fr-CA"/>
        </w:rPr>
      </w:pPr>
      <w:r w:rsidRPr="0098008D">
        <w:rPr>
          <w:rFonts w:ascii="Verdana" w:hAnsi="Verdana" w:cstheme="minorHAnsi"/>
          <w:bCs/>
          <w:color w:val="C00000"/>
        </w:rPr>
        <w:t>Nom de l’entreprise</w:t>
      </w:r>
      <w:r w:rsidRPr="0098008D">
        <w:rPr>
          <w:rFonts w:ascii="Verdana" w:hAnsi="Verdana" w:cstheme="minorHAnsi"/>
          <w:color w:val="000000"/>
          <w:kern w:val="24"/>
          <w:lang w:eastAsia="fr-CA"/>
        </w:rPr>
        <w:t xml:space="preserve"> demande à ses employés d’adopter une</w:t>
      </w:r>
      <w:r w:rsidRPr="0098008D">
        <w:rPr>
          <w:rFonts w:ascii="Verdana" w:hAnsi="Verdana" w:cstheme="minorHAnsi"/>
          <w:lang w:eastAsia="fr-CA"/>
        </w:rPr>
        <w:t xml:space="preserve"> </w:t>
      </w:r>
      <w:r w:rsidRPr="0098008D">
        <w:rPr>
          <w:rFonts w:ascii="Verdana" w:hAnsi="Verdana" w:cstheme="minorHAnsi"/>
          <w:color w:val="000000"/>
          <w:kern w:val="24"/>
          <w:lang w:eastAsia="fr-CA"/>
        </w:rPr>
        <w:t>conduite irréprochable. La transparence doit caractériser</w:t>
      </w:r>
      <w:r w:rsidRPr="0098008D">
        <w:rPr>
          <w:rFonts w:ascii="Verdana" w:hAnsi="Verdana" w:cstheme="minorHAnsi"/>
          <w:lang w:eastAsia="fr-CA"/>
        </w:rPr>
        <w:t xml:space="preserve"> </w:t>
      </w:r>
      <w:r w:rsidRPr="0098008D">
        <w:rPr>
          <w:rFonts w:ascii="Verdana" w:hAnsi="Verdana" w:cstheme="minorHAnsi"/>
          <w:color w:val="000000"/>
          <w:kern w:val="24"/>
          <w:lang w:eastAsia="fr-CA"/>
        </w:rPr>
        <w:t>tous leurs gestes.</w:t>
      </w:r>
    </w:p>
    <w:p w14:paraId="7EBC7A24" w14:textId="77777777" w:rsidR="00DE4F39" w:rsidRPr="009C2564" w:rsidRDefault="00DE4F39" w:rsidP="00DE4F39">
      <w:pPr>
        <w:pStyle w:val="TexteosCarCarCar"/>
        <w:spacing w:before="0" w:after="0" w:line="276" w:lineRule="auto"/>
        <w:ind w:left="-240"/>
        <w:rPr>
          <w:rFonts w:ascii="Verdana" w:hAnsi="Verdana" w:cstheme="minorHAnsi"/>
          <w:sz w:val="12"/>
          <w:szCs w:val="12"/>
          <w:lang w:val="fr-CA"/>
        </w:rPr>
      </w:pPr>
    </w:p>
    <w:p w14:paraId="1FA6C093" w14:textId="77777777" w:rsidR="00DE4F39" w:rsidRPr="0098008D" w:rsidRDefault="00DE4F39" w:rsidP="00DE4F39">
      <w:pPr>
        <w:jc w:val="both"/>
        <w:rPr>
          <w:rFonts w:ascii="Verdana" w:hAnsi="Verdana" w:cstheme="minorHAnsi"/>
          <w:color w:val="000000"/>
          <w:kern w:val="24"/>
          <w:lang w:eastAsia="fr-CA"/>
        </w:rPr>
      </w:pPr>
      <w:r w:rsidRPr="0098008D">
        <w:rPr>
          <w:rFonts w:ascii="Verdana" w:hAnsi="Verdana" w:cstheme="minorHAnsi"/>
          <w:color w:val="000000"/>
          <w:kern w:val="24"/>
          <w:lang w:eastAsia="fr-CA"/>
        </w:rPr>
        <w:t>Ainsi, nous demandons aux employés :</w:t>
      </w:r>
    </w:p>
    <w:p w14:paraId="5B3686DE" w14:textId="77777777" w:rsidR="00DE4F39" w:rsidRPr="009C2564" w:rsidRDefault="00DE4F39" w:rsidP="00DE4F39">
      <w:pPr>
        <w:spacing w:after="0"/>
        <w:jc w:val="both"/>
        <w:rPr>
          <w:rFonts w:ascii="Verdana" w:hAnsi="Verdana" w:cstheme="minorHAnsi"/>
          <w:sz w:val="14"/>
          <w:szCs w:val="14"/>
          <w:lang w:eastAsia="fr-CA"/>
        </w:rPr>
      </w:pPr>
    </w:p>
    <w:p w14:paraId="55E0C6B8" w14:textId="77777777" w:rsidR="00DE4F39" w:rsidRPr="003D661A" w:rsidRDefault="00DE4F39" w:rsidP="00DE4F39">
      <w:pPr>
        <w:pStyle w:val="TM3"/>
        <w:numPr>
          <w:ilvl w:val="0"/>
          <w:numId w:val="49"/>
        </w:numPr>
        <w:rPr>
          <w:rFonts w:eastAsiaTheme="minorHAnsi"/>
          <w:b w:val="0"/>
          <w:bCs w:val="0"/>
          <w:color w:val="000000"/>
          <w:kern w:val="24"/>
          <w:sz w:val="22"/>
          <w:szCs w:val="22"/>
          <w:lang w:eastAsia="fr-CA"/>
        </w:rPr>
      </w:pPr>
      <w:proofErr w:type="gramStart"/>
      <w:r w:rsidRPr="003D661A">
        <w:rPr>
          <w:rFonts w:eastAsiaTheme="minorHAnsi"/>
          <w:b w:val="0"/>
          <w:bCs w:val="0"/>
          <w:color w:val="000000"/>
          <w:kern w:val="24"/>
          <w:sz w:val="22"/>
          <w:szCs w:val="22"/>
          <w:lang w:eastAsia="fr-CA"/>
        </w:rPr>
        <w:t>de</w:t>
      </w:r>
      <w:proofErr w:type="gramEnd"/>
      <w:r w:rsidRPr="003D661A">
        <w:rPr>
          <w:rFonts w:eastAsiaTheme="minorHAnsi"/>
          <w:b w:val="0"/>
          <w:bCs w:val="0"/>
          <w:color w:val="000000"/>
          <w:kern w:val="24"/>
          <w:sz w:val="22"/>
          <w:szCs w:val="22"/>
          <w:lang w:eastAsia="fr-CA"/>
        </w:rPr>
        <w:t xml:space="preserve"> faire preuve, en tout temps, d’intégrité et de loyauté envers leur employeur;</w:t>
      </w:r>
    </w:p>
    <w:p w14:paraId="2B34530B" w14:textId="77777777" w:rsidR="00DE4F39" w:rsidRPr="001D2F37" w:rsidRDefault="00DE4F39" w:rsidP="00DE4F39">
      <w:pPr>
        <w:numPr>
          <w:ilvl w:val="0"/>
          <w:numId w:val="49"/>
        </w:numPr>
        <w:spacing w:after="0"/>
        <w:jc w:val="both"/>
        <w:rPr>
          <w:rFonts w:ascii="Verdana" w:hAnsi="Verdana" w:cstheme="minorHAnsi"/>
          <w:color w:val="000000"/>
          <w:kern w:val="24"/>
          <w:lang w:eastAsia="fr-CA"/>
        </w:rPr>
      </w:pPr>
      <w:proofErr w:type="gramStart"/>
      <w:r w:rsidRPr="0098008D">
        <w:rPr>
          <w:rFonts w:ascii="Verdana" w:hAnsi="Verdana" w:cstheme="minorHAnsi"/>
          <w:color w:val="000000"/>
          <w:kern w:val="24"/>
          <w:lang w:eastAsia="fr-CA"/>
        </w:rPr>
        <w:t>d’agir</w:t>
      </w:r>
      <w:proofErr w:type="gramEnd"/>
      <w:r w:rsidRPr="0098008D">
        <w:rPr>
          <w:rFonts w:ascii="Verdana" w:hAnsi="Verdana" w:cstheme="minorHAnsi"/>
          <w:color w:val="000000"/>
          <w:kern w:val="24"/>
          <w:lang w:eastAsia="fr-CA"/>
        </w:rPr>
        <w:t xml:space="preserve"> avec respect, et ce, dans l’ensemble des activités reliées à notre fonction ;</w:t>
      </w:r>
    </w:p>
    <w:p w14:paraId="11628A71" w14:textId="77777777" w:rsidR="00DE4F39" w:rsidRPr="009C2564" w:rsidRDefault="00DE4F39" w:rsidP="00DE4F39">
      <w:pPr>
        <w:pStyle w:val="Paragraphedeliste"/>
        <w:numPr>
          <w:ilvl w:val="0"/>
          <w:numId w:val="49"/>
        </w:numPr>
        <w:jc w:val="both"/>
        <w:rPr>
          <w:rFonts w:ascii="Verdana" w:hAnsi="Verdana" w:cstheme="minorHAnsi"/>
          <w:lang w:val="fr-CA"/>
        </w:rPr>
      </w:pPr>
      <w:proofErr w:type="gramStart"/>
      <w:r w:rsidRPr="009C2564">
        <w:rPr>
          <w:rFonts w:ascii="Verdana" w:hAnsi="Verdana" w:cstheme="minorHAnsi"/>
          <w:color w:val="000000"/>
          <w:kern w:val="24"/>
          <w:lang w:val="fr-CA"/>
        </w:rPr>
        <w:t>de</w:t>
      </w:r>
      <w:proofErr w:type="gramEnd"/>
      <w:r w:rsidRPr="009C2564">
        <w:rPr>
          <w:rFonts w:ascii="Verdana" w:hAnsi="Verdana" w:cstheme="minorHAnsi"/>
          <w:color w:val="000000"/>
          <w:kern w:val="24"/>
          <w:lang w:val="fr-CA"/>
        </w:rPr>
        <w:t xml:space="preserve"> gérer les dossiers avec rigueur et tenir les registres de façon à ce qu’ils reflètent la réalité ;</w:t>
      </w:r>
    </w:p>
    <w:p w14:paraId="0C65C26F" w14:textId="77777777" w:rsidR="00DE4F39" w:rsidRPr="009C2564" w:rsidRDefault="00DE4F39" w:rsidP="00DE4F39">
      <w:pPr>
        <w:pStyle w:val="Paragraphedeliste"/>
        <w:numPr>
          <w:ilvl w:val="0"/>
          <w:numId w:val="49"/>
        </w:numPr>
        <w:jc w:val="both"/>
        <w:rPr>
          <w:rFonts w:ascii="Verdana" w:hAnsi="Verdana" w:cstheme="minorHAnsi"/>
          <w:lang w:val="fr-CA"/>
        </w:rPr>
      </w:pPr>
      <w:proofErr w:type="gramStart"/>
      <w:r w:rsidRPr="009C2564">
        <w:rPr>
          <w:rFonts w:ascii="Verdana" w:hAnsi="Verdana" w:cstheme="minorHAnsi"/>
          <w:color w:val="000000"/>
          <w:kern w:val="24"/>
          <w:lang w:val="fr-CA"/>
        </w:rPr>
        <w:t>de</w:t>
      </w:r>
      <w:proofErr w:type="gramEnd"/>
      <w:r w:rsidRPr="009C2564">
        <w:rPr>
          <w:rFonts w:ascii="Verdana" w:hAnsi="Verdana" w:cstheme="minorHAnsi"/>
          <w:color w:val="000000"/>
          <w:kern w:val="24"/>
          <w:lang w:val="fr-CA"/>
        </w:rPr>
        <w:t xml:space="preserve"> ne pas utiliser les biens et les ressources de l’entreprise à des fins personnelles non autorisées ou illégales.</w:t>
      </w:r>
    </w:p>
    <w:p w14:paraId="36E0C456" w14:textId="77777777" w:rsidR="00DE4F39" w:rsidRPr="009C2564" w:rsidRDefault="00DE4F39" w:rsidP="00DE4F39">
      <w:pPr>
        <w:rPr>
          <w:rFonts w:ascii="Verdana" w:hAnsi="Verdana" w:cstheme="minorHAnsi"/>
          <w:color w:val="000000"/>
          <w:kern w:val="24"/>
          <w:lang w:eastAsia="fr-CA"/>
        </w:rPr>
      </w:pPr>
      <w:r w:rsidRPr="0098008D">
        <w:rPr>
          <w:rFonts w:ascii="Verdana" w:hAnsi="Verdana" w:cstheme="minorHAnsi"/>
          <w:color w:val="000000"/>
          <w:kern w:val="24"/>
          <w:lang w:eastAsia="fr-CA"/>
        </w:rPr>
        <w:br w:type="page"/>
      </w:r>
    </w:p>
    <w:p w14:paraId="3C9B9A08" w14:textId="77777777" w:rsidR="0062436F" w:rsidRPr="008E4A47" w:rsidRDefault="0062436F" w:rsidP="0062436F">
      <w:pPr>
        <w:pStyle w:val="Titre1"/>
        <w:spacing w:line="276" w:lineRule="auto"/>
        <w:rPr>
          <w:rStyle w:val="Titre7Car"/>
          <w:rFonts w:ascii="Verdana" w:eastAsiaTheme="majorEastAsia" w:hAnsi="Verdana" w:cstheme="minorHAnsi"/>
          <w:kern w:val="0"/>
          <w:sz w:val="28"/>
          <w:szCs w:val="28"/>
        </w:rPr>
      </w:pPr>
      <w:r w:rsidRPr="008E4A47">
        <w:rPr>
          <w:rStyle w:val="Titre7Car"/>
          <w:rFonts w:ascii="Verdana" w:eastAsiaTheme="majorEastAsia" w:hAnsi="Verdana" w:cstheme="minorHAnsi"/>
          <w:kern w:val="0"/>
          <w:sz w:val="28"/>
          <w:szCs w:val="28"/>
        </w:rPr>
        <w:lastRenderedPageBreak/>
        <w:t>Absences et retards</w:t>
      </w:r>
    </w:p>
    <w:p w14:paraId="38710C75" w14:textId="77777777" w:rsidR="0062436F" w:rsidRPr="0098008D" w:rsidRDefault="0062436F" w:rsidP="0062436F">
      <w:pPr>
        <w:pStyle w:val="TexteosCarCarCar"/>
        <w:spacing w:before="60" w:after="60" w:line="276" w:lineRule="auto"/>
        <w:jc w:val="left"/>
        <w:rPr>
          <w:rFonts w:ascii="Verdana" w:hAnsi="Verdana" w:cstheme="minorHAnsi"/>
          <w:b/>
          <w:color w:val="5F5F5F"/>
          <w:sz w:val="24"/>
          <w:szCs w:val="24"/>
        </w:rPr>
      </w:pPr>
    </w:p>
    <w:p w14:paraId="63F7BF64" w14:textId="77777777" w:rsidR="0062436F" w:rsidRPr="0098008D" w:rsidRDefault="0062436F" w:rsidP="0062436F">
      <w:pPr>
        <w:pStyle w:val="TexteosCarCarCar"/>
        <w:spacing w:before="0" w:after="0" w:line="276" w:lineRule="auto"/>
        <w:jc w:val="left"/>
        <w:rPr>
          <w:rFonts w:ascii="Verdana" w:hAnsi="Verdana" w:cstheme="minorHAnsi"/>
          <w:b/>
          <w:color w:val="C00000"/>
        </w:rPr>
      </w:pPr>
      <w:r w:rsidRPr="0098008D">
        <w:rPr>
          <w:rFonts w:ascii="Verdana" w:hAnsi="Verdana" w:cstheme="minorHAnsi"/>
          <w:b/>
          <w:color w:val="C00000"/>
        </w:rPr>
        <w:t>Exemples à conserver, à retirer ou à modifier :</w:t>
      </w:r>
    </w:p>
    <w:p w14:paraId="327645D5" w14:textId="77777777" w:rsidR="0062436F" w:rsidRPr="0098008D" w:rsidRDefault="0062436F" w:rsidP="0062436F">
      <w:pPr>
        <w:pStyle w:val="TexteosCarCarCar"/>
        <w:spacing w:before="60" w:after="60" w:line="276" w:lineRule="auto"/>
        <w:rPr>
          <w:rFonts w:ascii="Verdana" w:hAnsi="Verdana" w:cstheme="minorHAnsi"/>
        </w:rPr>
      </w:pPr>
    </w:p>
    <w:p w14:paraId="7E61C26F" w14:textId="77777777" w:rsidR="0062436F" w:rsidRPr="0098008D" w:rsidRDefault="0062436F" w:rsidP="0062436F">
      <w:pPr>
        <w:pStyle w:val="TexteosCarCarCar"/>
        <w:spacing w:before="60" w:after="60" w:line="276" w:lineRule="auto"/>
        <w:rPr>
          <w:rFonts w:ascii="Verdana" w:hAnsi="Verdana" w:cstheme="minorHAnsi"/>
        </w:rPr>
      </w:pPr>
      <w:r w:rsidRPr="0098008D">
        <w:rPr>
          <w:rFonts w:ascii="Verdana" w:hAnsi="Verdana" w:cstheme="minorHAnsi"/>
        </w:rPr>
        <w:t>Pour tout retard ou absence, l’employé a la responsabilité d’aviser son supérieur immédiat le plus rapidement possible afin de voir au remplacement à l’interne selon les projets.</w:t>
      </w:r>
    </w:p>
    <w:p w14:paraId="076D1629" w14:textId="77777777" w:rsidR="0062436F" w:rsidRPr="0098008D" w:rsidRDefault="0062436F" w:rsidP="0062436F">
      <w:pPr>
        <w:pStyle w:val="TexteosCarCarCar"/>
        <w:spacing w:before="60" w:after="60" w:line="276" w:lineRule="auto"/>
        <w:rPr>
          <w:rFonts w:ascii="Verdana" w:hAnsi="Verdana" w:cstheme="minorHAnsi"/>
        </w:rPr>
      </w:pPr>
      <w:r w:rsidRPr="0098008D">
        <w:rPr>
          <w:rFonts w:ascii="Verdana" w:hAnsi="Verdana" w:cstheme="minorHAnsi"/>
          <w:noProof/>
        </w:rPr>
        <mc:AlternateContent>
          <mc:Choice Requires="wps">
            <w:drawing>
              <wp:anchor distT="0" distB="0" distL="114300" distR="114300" simplePos="0" relativeHeight="251732992" behindDoc="0" locked="0" layoutInCell="1" allowOverlap="1" wp14:anchorId="2C4CDA85" wp14:editId="1B67F211">
                <wp:simplePos x="0" y="0"/>
                <wp:positionH relativeFrom="margin">
                  <wp:align>center</wp:align>
                </wp:positionH>
                <wp:positionV relativeFrom="paragraph">
                  <wp:posOffset>191135</wp:posOffset>
                </wp:positionV>
                <wp:extent cx="4533900" cy="15240"/>
                <wp:effectExtent l="0" t="0" r="19050" b="22860"/>
                <wp:wrapNone/>
                <wp:docPr id="96" name="Connecteur droit 96"/>
                <wp:cNvGraphicFramePr/>
                <a:graphic xmlns:a="http://schemas.openxmlformats.org/drawingml/2006/main">
                  <a:graphicData uri="http://schemas.microsoft.com/office/word/2010/wordprocessingShape">
                    <wps:wsp>
                      <wps:cNvCnPr/>
                      <wps:spPr>
                        <a:xfrm>
                          <a:off x="0" y="0"/>
                          <a:ext cx="4533900" cy="15240"/>
                        </a:xfrm>
                        <a:prstGeom prst="line">
                          <a:avLst/>
                        </a:prstGeom>
                        <a:noFill/>
                        <a:ln w="6350" cap="flat" cmpd="sng" algn="ctr">
                          <a:solidFill>
                            <a:srgbClr val="C00000"/>
                          </a:solidFill>
                          <a:prstDash val="solid"/>
                          <a:miter lim="800000"/>
                        </a:ln>
                        <a:effectLst/>
                      </wps:spPr>
                      <wps:bodyPr/>
                    </wps:wsp>
                  </a:graphicData>
                </a:graphic>
              </wp:anchor>
            </w:drawing>
          </mc:Choice>
          <mc:Fallback>
            <w:pict>
              <v:line w14:anchorId="2E639960" id="Connecteur droit 96" o:spid="_x0000_s1026" style="position:absolute;z-index:251732992;visibility:visible;mso-wrap-style:square;mso-wrap-distance-left:9pt;mso-wrap-distance-top:0;mso-wrap-distance-right:9pt;mso-wrap-distance-bottom:0;mso-position-horizontal:center;mso-position-horizontal-relative:margin;mso-position-vertical:absolute;mso-position-vertical-relative:text" from="0,15.05pt" to="357pt,1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UXXdrQEAAEkDAAAOAAAAZHJzL2Uyb0RvYy54bWysU01v2zAMvQ/ofxB0b+QkTdEZcXpI0F2G&#10;rcDWH8DIki1AXxC1OPn3o5QszbbbMB9kSqQeycen9fPRWXZQCU3wHZ/PGs6Ul6E3fuj42/eX+yfO&#10;MIPvwQavOn5SyJ83dx/WU2zVIozB9ioxAvHYTrHjY86xFQLlqBzgLETlyalDcpBpmwbRJ5gI3Vmx&#10;aJpHMYXUxxSkQqTT3dnJNxVfayXzV61RZWY7TrXluqa67ssqNmtohwRxNPJSBvxDFQ6Mp6RXqB1k&#10;YD+S+QvKGZkCBp1nMjgRtDZS1R6om3nzRzffRoiq9kLkYLzShP8PVn45bP1rIhqmiC3G11S6OOrk&#10;yp/qY8dK1ulKljpmJunwYbVcfmyIU0m++WrxUMkU75djwvxJBceK0XFrfOkFWjh8xkwJKfRXSDn2&#10;4cVYW+dhPZs6/rhcFXQgVWgLmUwX+46jHzgDO5DcZE4VEYM1fbldcDAN+61N7AA08m1TvjJlyvZb&#10;WEm9AxzPcdV1FoMzmRRpjev40+1t6wu6qpq6NPBOWbH2oT9VJkXZ0bxq0ou2iiBu92TfvoDNTwAA&#10;AP//AwBQSwMEFAAGAAgAAAAhACYE/wLbAAAABgEAAA8AAABkcnMvZG93bnJldi54bWxMj81OwzAQ&#10;hO9IvIO1SNyokxJ+FOJUCIREbrT0wHETb5Oo8TqKnTa8PcsJjjOzmvm22CxuUCeaQu/ZQLpKQBE3&#10;3vbcGth/vt08ggoR2eLgmQx8U4BNeXlRYG79mbd02sVWSQmHHA10MY651qHpyGFY+ZFYsoOfHEaR&#10;U6vthGcpd4NeJ8m9dtizLHQ40ktHzXE3OwNNddDH7KOy2T5zOPf111K9vhtzfbU8P4GKtMS/Y/jF&#10;F3Qohan2M9ugBgPySDRwm6SgJH1IMzFqMdZ3oMtC/8cvfwAAAP//AwBQSwECLQAUAAYACAAAACEA&#10;toM4kv4AAADhAQAAEwAAAAAAAAAAAAAAAAAAAAAAW0NvbnRlbnRfVHlwZXNdLnhtbFBLAQItABQA&#10;BgAIAAAAIQA4/SH/1gAAAJQBAAALAAAAAAAAAAAAAAAAAC8BAABfcmVscy8ucmVsc1BLAQItABQA&#10;BgAIAAAAIQB0UXXdrQEAAEkDAAAOAAAAAAAAAAAAAAAAAC4CAABkcnMvZTJvRG9jLnhtbFBLAQIt&#10;ABQABgAIAAAAIQAmBP8C2wAAAAYBAAAPAAAAAAAAAAAAAAAAAAcEAABkcnMvZG93bnJldi54bWxQ&#10;SwUGAAAAAAQABADzAAAADwUAAAAA&#10;" strokecolor="#c00000" strokeweight=".5pt">
                <v:stroke joinstyle="miter"/>
                <w10:wrap anchorx="margin"/>
              </v:line>
            </w:pict>
          </mc:Fallback>
        </mc:AlternateContent>
      </w:r>
    </w:p>
    <w:p w14:paraId="7EF7E3DB" w14:textId="77777777" w:rsidR="0062436F" w:rsidRPr="0098008D" w:rsidRDefault="0062436F" w:rsidP="0062436F">
      <w:pPr>
        <w:pStyle w:val="TexteosCarCarCar"/>
        <w:spacing w:before="60" w:after="60" w:line="276" w:lineRule="auto"/>
        <w:rPr>
          <w:rFonts w:ascii="Verdana" w:hAnsi="Verdana" w:cstheme="minorHAnsi"/>
        </w:rPr>
      </w:pPr>
    </w:p>
    <w:p w14:paraId="06ED34E9" w14:textId="77777777" w:rsidR="0062436F" w:rsidRPr="0098008D" w:rsidRDefault="0062436F" w:rsidP="0062436F">
      <w:pPr>
        <w:pStyle w:val="TexteosCarCarCar"/>
        <w:spacing w:before="60" w:after="60" w:line="276" w:lineRule="auto"/>
        <w:rPr>
          <w:rFonts w:ascii="Verdana" w:hAnsi="Verdana" w:cstheme="minorHAnsi"/>
        </w:rPr>
      </w:pPr>
      <w:r w:rsidRPr="0098008D">
        <w:rPr>
          <w:rFonts w:ascii="Verdana" w:hAnsi="Verdana" w:cstheme="minorHAnsi"/>
        </w:rPr>
        <w:t>Le personnel doit faire preuve de ponctualité en tout temps et doit être prêt à commencer son travail à l’heure prévue à son horaire. Pour toute absence du travail, l’employé doit assumer les heures perdues par un ajustement salarial proportionnel aux heures perdues. Cet ajustement peut être repris en temps. L’employé reçoit le salaire auquel il a droit pour les heures où il réalise les tâches dont il a la responsabilité.</w:t>
      </w:r>
    </w:p>
    <w:p w14:paraId="551374EF" w14:textId="77777777" w:rsidR="0062436F" w:rsidRPr="0098008D" w:rsidRDefault="0062436F" w:rsidP="0062436F">
      <w:pPr>
        <w:pStyle w:val="TexteosCarCarCar"/>
        <w:spacing w:before="60" w:after="60" w:line="276" w:lineRule="auto"/>
        <w:rPr>
          <w:rFonts w:ascii="Verdana" w:hAnsi="Verdana" w:cstheme="minorHAnsi"/>
        </w:rPr>
      </w:pPr>
    </w:p>
    <w:p w14:paraId="6679C7B1" w14:textId="77777777" w:rsidR="0062436F" w:rsidRPr="0098008D" w:rsidRDefault="0062436F" w:rsidP="0062436F">
      <w:pPr>
        <w:pStyle w:val="TexteosCarCarCar"/>
        <w:spacing w:before="60" w:after="60" w:line="276" w:lineRule="auto"/>
        <w:rPr>
          <w:rFonts w:ascii="Verdana" w:hAnsi="Verdana" w:cstheme="minorHAnsi"/>
        </w:rPr>
      </w:pPr>
      <w:r w:rsidRPr="0098008D">
        <w:rPr>
          <w:rFonts w:ascii="Verdana" w:hAnsi="Verdana" w:cstheme="minorHAnsi"/>
          <w:noProof/>
        </w:rPr>
        <mc:AlternateContent>
          <mc:Choice Requires="wps">
            <w:drawing>
              <wp:anchor distT="0" distB="0" distL="114300" distR="114300" simplePos="0" relativeHeight="251734016" behindDoc="0" locked="0" layoutInCell="1" allowOverlap="1" wp14:anchorId="7DBE302B" wp14:editId="044AD218">
                <wp:simplePos x="0" y="0"/>
                <wp:positionH relativeFrom="margin">
                  <wp:align>center</wp:align>
                </wp:positionH>
                <wp:positionV relativeFrom="paragraph">
                  <wp:posOffset>7620</wp:posOffset>
                </wp:positionV>
                <wp:extent cx="4533900" cy="15240"/>
                <wp:effectExtent l="0" t="0" r="19050" b="22860"/>
                <wp:wrapNone/>
                <wp:docPr id="97" name="Connecteur droit 97"/>
                <wp:cNvGraphicFramePr/>
                <a:graphic xmlns:a="http://schemas.openxmlformats.org/drawingml/2006/main">
                  <a:graphicData uri="http://schemas.microsoft.com/office/word/2010/wordprocessingShape">
                    <wps:wsp>
                      <wps:cNvCnPr/>
                      <wps:spPr>
                        <a:xfrm>
                          <a:off x="0" y="0"/>
                          <a:ext cx="4533900" cy="15240"/>
                        </a:xfrm>
                        <a:prstGeom prst="line">
                          <a:avLst/>
                        </a:prstGeom>
                        <a:noFill/>
                        <a:ln w="6350" cap="flat" cmpd="sng" algn="ctr">
                          <a:solidFill>
                            <a:srgbClr val="C00000"/>
                          </a:solidFill>
                          <a:prstDash val="solid"/>
                          <a:miter lim="800000"/>
                        </a:ln>
                        <a:effectLst/>
                      </wps:spPr>
                      <wps:bodyPr/>
                    </wps:wsp>
                  </a:graphicData>
                </a:graphic>
              </wp:anchor>
            </w:drawing>
          </mc:Choice>
          <mc:Fallback>
            <w:pict>
              <v:line w14:anchorId="1C64825E" id="Connecteur droit 97" o:spid="_x0000_s1026" style="position:absolute;z-index:251734016;visibility:visible;mso-wrap-style:square;mso-wrap-distance-left:9pt;mso-wrap-distance-top:0;mso-wrap-distance-right:9pt;mso-wrap-distance-bottom:0;mso-position-horizontal:center;mso-position-horizontal-relative:margin;mso-position-vertical:absolute;mso-position-vertical-relative:text" from="0,.6pt" to="357pt,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UXXdrQEAAEkDAAAOAAAAZHJzL2Uyb0RvYy54bWysU01v2zAMvQ/ofxB0b+QkTdEZcXpI0F2G&#10;rcDWH8DIki1AXxC1OPn3o5QszbbbMB9kSqQeycen9fPRWXZQCU3wHZ/PGs6Ul6E3fuj42/eX+yfO&#10;MIPvwQavOn5SyJ83dx/WU2zVIozB9ioxAvHYTrHjY86xFQLlqBzgLETlyalDcpBpmwbRJ5gI3Vmx&#10;aJpHMYXUxxSkQqTT3dnJNxVfayXzV61RZWY7TrXluqa67ssqNmtohwRxNPJSBvxDFQ6Mp6RXqB1k&#10;YD+S+QvKGZkCBp1nMjgRtDZS1R6om3nzRzffRoiq9kLkYLzShP8PVn45bP1rIhqmiC3G11S6OOrk&#10;yp/qY8dK1ulKljpmJunwYbVcfmyIU0m++WrxUMkU75djwvxJBceK0XFrfOkFWjh8xkwJKfRXSDn2&#10;4cVYW+dhPZs6/rhcFXQgVWgLmUwX+46jHzgDO5DcZE4VEYM1fbldcDAN+61N7AA08m1TvjJlyvZb&#10;WEm9AxzPcdV1FoMzmRRpjev40+1t6wu6qpq6NPBOWbH2oT9VJkXZ0bxq0ou2iiBu92TfvoDNTwAA&#10;AP//AwBQSwMEFAAGAAgAAAAhALQcPlTZAAAABAEAAA8AAABkcnMvZG93bnJldi54bWxMj8FOwzAQ&#10;RO9I/QdrK3GjTktUUIhTIRASuUHbA8dNvE2ixusodtrw9ywnOM7OauZNvptdry40hs6zgfUqAUVc&#10;e9txY+B4eLt7BBUissXeMxn4pgC7YnGTY2b9lT/pso+NkhAOGRpoYxwyrUPdksOw8gOxeCc/Oowi&#10;x0bbEa8S7nq9SZKtdtixNLQ40EtL9Xk/OQN1edLn9KO06TF1OHXV11y+vhtzu5yfn0BFmuPfM/zi&#10;CzoUwlT5iW1QvQEZEuW6ASXmwzoVXRm434Iucv0fvvgBAAD//wMAUEsBAi0AFAAGAAgAAAAhALaD&#10;OJL+AAAA4QEAABMAAAAAAAAAAAAAAAAAAAAAAFtDb250ZW50X1R5cGVzXS54bWxQSwECLQAUAAYA&#10;CAAAACEAOP0h/9YAAACUAQAACwAAAAAAAAAAAAAAAAAvAQAAX3JlbHMvLnJlbHNQSwECLQAUAAYA&#10;CAAAACEAdFF13a0BAABJAwAADgAAAAAAAAAAAAAAAAAuAgAAZHJzL2Uyb0RvYy54bWxQSwECLQAU&#10;AAYACAAAACEAtBw+VNkAAAAEAQAADwAAAAAAAAAAAAAAAAAHBAAAZHJzL2Rvd25yZXYueG1sUEsF&#10;BgAAAAAEAAQA8wAAAA0FAAAAAA==&#10;" strokecolor="#c00000" strokeweight=".5pt">
                <v:stroke joinstyle="miter"/>
                <w10:wrap anchorx="margin"/>
              </v:line>
            </w:pict>
          </mc:Fallback>
        </mc:AlternateContent>
      </w:r>
    </w:p>
    <w:p w14:paraId="68EECD74" w14:textId="77777777" w:rsidR="0062436F" w:rsidRDefault="0062436F" w:rsidP="0062436F">
      <w:pPr>
        <w:pStyle w:val="TexteosCarCarCar"/>
        <w:spacing w:before="60" w:after="60" w:line="276" w:lineRule="auto"/>
        <w:rPr>
          <w:rFonts w:ascii="Verdana" w:hAnsi="Verdana" w:cstheme="minorHAnsi"/>
        </w:rPr>
      </w:pPr>
      <w:r w:rsidRPr="0098008D">
        <w:rPr>
          <w:rFonts w:ascii="Verdana" w:hAnsi="Verdana" w:cstheme="minorHAnsi"/>
        </w:rPr>
        <w:t>Pour les absences non autorisées ou abusives, la direction pourra recourir aux mesures disciplinaires selon les modalités présentées à la section concernant ces dernières.</w:t>
      </w:r>
    </w:p>
    <w:p w14:paraId="063E57D1" w14:textId="77777777" w:rsidR="001153D8" w:rsidRDefault="001153D8" w:rsidP="0062436F">
      <w:pPr>
        <w:pStyle w:val="TexteosCarCarCar"/>
        <w:spacing w:before="60" w:after="60" w:line="276" w:lineRule="auto"/>
        <w:rPr>
          <w:rFonts w:ascii="Verdana" w:hAnsi="Verdana" w:cstheme="minorHAnsi"/>
        </w:rPr>
      </w:pPr>
    </w:p>
    <w:p w14:paraId="6DCCFAE2" w14:textId="77777777" w:rsidR="001153D8" w:rsidRDefault="001153D8" w:rsidP="0062436F">
      <w:pPr>
        <w:pStyle w:val="TexteosCarCarCar"/>
        <w:spacing w:before="60" w:after="60" w:line="276" w:lineRule="auto"/>
        <w:rPr>
          <w:rFonts w:ascii="Verdana" w:hAnsi="Verdana" w:cstheme="minorHAnsi"/>
        </w:rPr>
      </w:pPr>
    </w:p>
    <w:p w14:paraId="7C45A3BE" w14:textId="77777777" w:rsidR="001153D8" w:rsidRDefault="001153D8" w:rsidP="0062436F">
      <w:pPr>
        <w:pStyle w:val="TexteosCarCarCar"/>
        <w:spacing w:before="60" w:after="60" w:line="276" w:lineRule="auto"/>
        <w:rPr>
          <w:rFonts w:ascii="Verdana" w:hAnsi="Verdana" w:cstheme="minorHAnsi"/>
        </w:rPr>
      </w:pPr>
    </w:p>
    <w:p w14:paraId="36CD9919" w14:textId="77777777" w:rsidR="001153D8" w:rsidRDefault="001153D8" w:rsidP="0062436F">
      <w:pPr>
        <w:pStyle w:val="TexteosCarCarCar"/>
        <w:spacing w:before="60" w:after="60" w:line="276" w:lineRule="auto"/>
        <w:rPr>
          <w:rFonts w:ascii="Verdana" w:hAnsi="Verdana" w:cstheme="minorHAnsi"/>
        </w:rPr>
      </w:pPr>
    </w:p>
    <w:p w14:paraId="5EF8AA9A" w14:textId="77777777" w:rsidR="001153D8" w:rsidRDefault="001153D8" w:rsidP="0062436F">
      <w:pPr>
        <w:pStyle w:val="TexteosCarCarCar"/>
        <w:spacing w:before="60" w:after="60" w:line="276" w:lineRule="auto"/>
        <w:rPr>
          <w:rFonts w:ascii="Verdana" w:hAnsi="Verdana" w:cstheme="minorHAnsi"/>
        </w:rPr>
      </w:pPr>
    </w:p>
    <w:p w14:paraId="4DD42DC3" w14:textId="77777777" w:rsidR="001153D8" w:rsidRDefault="001153D8" w:rsidP="0062436F">
      <w:pPr>
        <w:pStyle w:val="TexteosCarCarCar"/>
        <w:spacing w:before="60" w:after="60" w:line="276" w:lineRule="auto"/>
        <w:rPr>
          <w:rFonts w:ascii="Verdana" w:hAnsi="Verdana" w:cstheme="minorHAnsi"/>
        </w:rPr>
      </w:pPr>
    </w:p>
    <w:p w14:paraId="0D085715" w14:textId="77777777" w:rsidR="001153D8" w:rsidRDefault="001153D8" w:rsidP="0062436F">
      <w:pPr>
        <w:pStyle w:val="TexteosCarCarCar"/>
        <w:spacing w:before="60" w:after="60" w:line="276" w:lineRule="auto"/>
        <w:rPr>
          <w:rFonts w:ascii="Verdana" w:hAnsi="Verdana" w:cstheme="minorHAnsi"/>
        </w:rPr>
      </w:pPr>
    </w:p>
    <w:p w14:paraId="18D84A13" w14:textId="77777777" w:rsidR="001153D8" w:rsidRDefault="001153D8" w:rsidP="0062436F">
      <w:pPr>
        <w:pStyle w:val="TexteosCarCarCar"/>
        <w:spacing w:before="60" w:after="60" w:line="276" w:lineRule="auto"/>
        <w:rPr>
          <w:rFonts w:ascii="Verdana" w:hAnsi="Verdana" w:cstheme="minorHAnsi"/>
        </w:rPr>
      </w:pPr>
    </w:p>
    <w:p w14:paraId="281F4CD4" w14:textId="77777777" w:rsidR="001153D8" w:rsidRDefault="001153D8" w:rsidP="0062436F">
      <w:pPr>
        <w:pStyle w:val="TexteosCarCarCar"/>
        <w:spacing w:before="60" w:after="60" w:line="276" w:lineRule="auto"/>
        <w:rPr>
          <w:rFonts w:ascii="Verdana" w:hAnsi="Verdana" w:cstheme="minorHAnsi"/>
        </w:rPr>
      </w:pPr>
    </w:p>
    <w:p w14:paraId="699F9410" w14:textId="77777777" w:rsidR="001153D8" w:rsidRDefault="001153D8" w:rsidP="0062436F">
      <w:pPr>
        <w:pStyle w:val="TexteosCarCarCar"/>
        <w:spacing w:before="60" w:after="60" w:line="276" w:lineRule="auto"/>
        <w:rPr>
          <w:rFonts w:ascii="Verdana" w:hAnsi="Verdana" w:cstheme="minorHAnsi"/>
        </w:rPr>
      </w:pPr>
    </w:p>
    <w:p w14:paraId="63784BB3" w14:textId="77777777" w:rsidR="001153D8" w:rsidRDefault="001153D8" w:rsidP="0062436F">
      <w:pPr>
        <w:pStyle w:val="TexteosCarCarCar"/>
        <w:spacing w:before="60" w:after="60" w:line="276" w:lineRule="auto"/>
        <w:rPr>
          <w:rFonts w:ascii="Verdana" w:hAnsi="Verdana" w:cstheme="minorHAnsi"/>
        </w:rPr>
      </w:pPr>
    </w:p>
    <w:p w14:paraId="3E949FE9" w14:textId="77777777" w:rsidR="001153D8" w:rsidRDefault="001153D8" w:rsidP="0062436F">
      <w:pPr>
        <w:pStyle w:val="TexteosCarCarCar"/>
        <w:spacing w:before="60" w:after="60" w:line="276" w:lineRule="auto"/>
        <w:rPr>
          <w:rFonts w:ascii="Verdana" w:hAnsi="Verdana" w:cstheme="minorHAnsi"/>
        </w:rPr>
      </w:pPr>
    </w:p>
    <w:p w14:paraId="0D7AAAAF" w14:textId="77777777" w:rsidR="001153D8" w:rsidRDefault="001153D8" w:rsidP="0062436F">
      <w:pPr>
        <w:pStyle w:val="TexteosCarCarCar"/>
        <w:spacing w:before="60" w:after="60" w:line="276" w:lineRule="auto"/>
        <w:rPr>
          <w:rFonts w:ascii="Verdana" w:hAnsi="Verdana" w:cstheme="minorHAnsi"/>
        </w:rPr>
      </w:pPr>
    </w:p>
    <w:p w14:paraId="389749E4" w14:textId="77777777" w:rsidR="001153D8" w:rsidRDefault="001153D8" w:rsidP="0062436F">
      <w:pPr>
        <w:pStyle w:val="TexteosCarCarCar"/>
        <w:spacing w:before="60" w:after="60" w:line="276" w:lineRule="auto"/>
        <w:rPr>
          <w:rFonts w:ascii="Verdana" w:hAnsi="Verdana" w:cstheme="minorHAnsi"/>
        </w:rPr>
      </w:pPr>
    </w:p>
    <w:p w14:paraId="08C301DD" w14:textId="77777777" w:rsidR="001153D8" w:rsidRDefault="001153D8" w:rsidP="0062436F">
      <w:pPr>
        <w:pStyle w:val="TexteosCarCarCar"/>
        <w:spacing w:before="60" w:after="60" w:line="276" w:lineRule="auto"/>
        <w:rPr>
          <w:rFonts w:ascii="Verdana" w:hAnsi="Verdana" w:cstheme="minorHAnsi"/>
        </w:rPr>
      </w:pPr>
    </w:p>
    <w:p w14:paraId="5E4C306B" w14:textId="77777777" w:rsidR="001153D8" w:rsidRDefault="001153D8" w:rsidP="0062436F">
      <w:pPr>
        <w:pStyle w:val="TexteosCarCarCar"/>
        <w:spacing w:before="60" w:after="60" w:line="276" w:lineRule="auto"/>
        <w:rPr>
          <w:rFonts w:ascii="Verdana" w:hAnsi="Verdana" w:cstheme="minorHAnsi"/>
        </w:rPr>
      </w:pPr>
    </w:p>
    <w:p w14:paraId="589BF478" w14:textId="77777777" w:rsidR="001153D8" w:rsidRDefault="001153D8" w:rsidP="0062436F">
      <w:pPr>
        <w:pStyle w:val="TexteosCarCarCar"/>
        <w:spacing w:before="60" w:after="60" w:line="276" w:lineRule="auto"/>
        <w:rPr>
          <w:rFonts w:ascii="Verdana" w:hAnsi="Verdana" w:cstheme="minorHAnsi"/>
        </w:rPr>
      </w:pPr>
    </w:p>
    <w:p w14:paraId="3CDEBA79" w14:textId="0BEF2617" w:rsidR="00A55371" w:rsidRPr="001D2F37" w:rsidRDefault="00A55371" w:rsidP="001D2F37">
      <w:pPr>
        <w:pStyle w:val="Titre1"/>
        <w:spacing w:line="276" w:lineRule="auto"/>
        <w:rPr>
          <w:rStyle w:val="Titre7Car"/>
          <w:rFonts w:ascii="Verdana" w:eastAsiaTheme="majorEastAsia" w:hAnsi="Verdana" w:cstheme="minorHAnsi"/>
          <w:kern w:val="0"/>
          <w:sz w:val="28"/>
          <w:szCs w:val="28"/>
        </w:rPr>
      </w:pPr>
      <w:r w:rsidRPr="001D2F37">
        <w:rPr>
          <w:rStyle w:val="Titre7Car"/>
          <w:rFonts w:ascii="Verdana" w:eastAsiaTheme="majorEastAsia" w:hAnsi="Verdana" w:cstheme="minorHAnsi"/>
          <w:kern w:val="0"/>
          <w:sz w:val="28"/>
          <w:szCs w:val="28"/>
        </w:rPr>
        <w:lastRenderedPageBreak/>
        <w:t>Courtoisie avec clientèle / fournisseurs</w:t>
      </w:r>
      <w:bookmarkEnd w:id="103"/>
    </w:p>
    <w:p w14:paraId="47A48268" w14:textId="77777777" w:rsidR="00A55371" w:rsidRPr="0098008D" w:rsidRDefault="00A55371" w:rsidP="00CF7439">
      <w:pPr>
        <w:pStyle w:val="TexteosCarCarCar"/>
        <w:spacing w:before="60" w:after="60" w:line="276" w:lineRule="auto"/>
        <w:rPr>
          <w:rFonts w:ascii="Verdana" w:hAnsi="Verdana" w:cstheme="minorHAnsi"/>
          <w:i/>
        </w:rPr>
      </w:pPr>
    </w:p>
    <w:p w14:paraId="0D2BB071" w14:textId="77777777" w:rsidR="00A55371" w:rsidRPr="0098008D" w:rsidRDefault="00A55371" w:rsidP="00CF7439">
      <w:pPr>
        <w:pStyle w:val="TexteosCarCarCar"/>
        <w:spacing w:before="0" w:after="0" w:line="276" w:lineRule="auto"/>
        <w:jc w:val="left"/>
        <w:rPr>
          <w:rFonts w:ascii="Verdana" w:hAnsi="Verdana" w:cstheme="minorHAnsi"/>
          <w:b/>
          <w:color w:val="C00000"/>
        </w:rPr>
      </w:pPr>
      <w:r w:rsidRPr="0098008D">
        <w:rPr>
          <w:rFonts w:ascii="Verdana" w:hAnsi="Verdana" w:cstheme="minorHAnsi"/>
          <w:b/>
          <w:color w:val="C00000"/>
        </w:rPr>
        <w:t>Exemple à conserver, à retirer ou à modifier :</w:t>
      </w:r>
    </w:p>
    <w:p w14:paraId="601C9EAA" w14:textId="77777777" w:rsidR="00A55371" w:rsidRPr="0098008D" w:rsidRDefault="00A55371" w:rsidP="00CF7439">
      <w:pPr>
        <w:pStyle w:val="TexteosCarCarCar"/>
        <w:spacing w:before="0" w:after="0" w:line="276" w:lineRule="auto"/>
        <w:rPr>
          <w:rFonts w:ascii="Verdana" w:hAnsi="Verdana" w:cstheme="minorHAnsi"/>
          <w:i/>
        </w:rPr>
      </w:pPr>
    </w:p>
    <w:p w14:paraId="44FFC1C4" w14:textId="77777777" w:rsidR="00A55371" w:rsidRPr="0098008D" w:rsidRDefault="00A55371" w:rsidP="00CF7439">
      <w:pPr>
        <w:pStyle w:val="TexteosCarCarCar"/>
        <w:spacing w:before="0" w:after="0" w:line="276" w:lineRule="auto"/>
        <w:rPr>
          <w:rFonts w:ascii="Verdana" w:hAnsi="Verdana" w:cstheme="minorHAnsi"/>
        </w:rPr>
      </w:pPr>
      <w:r w:rsidRPr="0098008D">
        <w:rPr>
          <w:rFonts w:ascii="Verdana" w:hAnsi="Verdana" w:cstheme="minorHAnsi"/>
        </w:rPr>
        <w:t xml:space="preserve">Les communications avec notre clientèle font partie de notre quotidien et à titre d’employés de </w:t>
      </w:r>
      <w:bookmarkStart w:id="108" w:name="_Hlk79484475"/>
      <w:r w:rsidRPr="0098008D">
        <w:rPr>
          <w:rFonts w:ascii="Verdana" w:hAnsi="Verdana" w:cstheme="minorHAnsi"/>
          <w:bCs/>
          <w:color w:val="C00000"/>
        </w:rPr>
        <w:t>Nom de l’entreprise</w:t>
      </w:r>
      <w:bookmarkEnd w:id="108"/>
      <w:r w:rsidRPr="0098008D">
        <w:rPr>
          <w:rFonts w:ascii="Verdana" w:hAnsi="Verdana" w:cstheme="minorHAnsi"/>
        </w:rPr>
        <w:t>, vous jouez un rôle très important.</w:t>
      </w:r>
    </w:p>
    <w:p w14:paraId="22B94629" w14:textId="26250BBA" w:rsidR="00A55371" w:rsidRPr="0098008D" w:rsidRDefault="00A55371" w:rsidP="00CF7439">
      <w:pPr>
        <w:pStyle w:val="TexteosCarCarCar"/>
        <w:spacing w:before="0" w:after="0" w:line="276" w:lineRule="auto"/>
        <w:rPr>
          <w:rFonts w:ascii="Verdana" w:hAnsi="Verdana" w:cstheme="minorHAnsi"/>
        </w:rPr>
      </w:pPr>
    </w:p>
    <w:p w14:paraId="38C55116" w14:textId="1E1BBF3B" w:rsidR="00A55371" w:rsidRPr="0098008D" w:rsidRDefault="00A55371" w:rsidP="00CF7439">
      <w:pPr>
        <w:pStyle w:val="TexteosCarCarCar"/>
        <w:spacing w:before="0" w:after="0" w:line="276" w:lineRule="auto"/>
        <w:rPr>
          <w:rFonts w:ascii="Verdana" w:hAnsi="Verdana" w:cstheme="minorHAnsi"/>
        </w:rPr>
      </w:pPr>
      <w:r w:rsidRPr="0098008D">
        <w:rPr>
          <w:rFonts w:ascii="Verdana" w:hAnsi="Verdana" w:cstheme="minorHAnsi"/>
        </w:rPr>
        <w:t xml:space="preserve">Dès les premières minutes, notre clientèle se fait une opinion du personnel et de l’entreprise avec qui elle fait affaire. Un jugement est généralement fait sur la façon, par exemple, de répondre au téléphone. La réputation de </w:t>
      </w:r>
      <w:r w:rsidRPr="0098008D">
        <w:rPr>
          <w:rFonts w:ascii="Verdana" w:hAnsi="Verdana" w:cstheme="minorHAnsi"/>
          <w:bCs/>
          <w:color w:val="C00000"/>
        </w:rPr>
        <w:t>Nom de l’entreprise</w:t>
      </w:r>
      <w:r w:rsidRPr="0098008D">
        <w:rPr>
          <w:rFonts w:ascii="Verdana" w:hAnsi="Verdana" w:cstheme="minorHAnsi"/>
          <w:b/>
          <w:color w:val="C00000"/>
        </w:rPr>
        <w:t xml:space="preserve"> </w:t>
      </w:r>
      <w:r w:rsidRPr="0098008D">
        <w:rPr>
          <w:rFonts w:ascii="Verdana" w:hAnsi="Verdana" w:cstheme="minorHAnsi"/>
        </w:rPr>
        <w:t>et de notre service s’en trouvera ainsi renforcée ou ternie. Certaines qualités sont donc essentielles pour répondre aux appels de notre clientèle laquelle exige une attitude professionnelle et de la courtoisie.</w:t>
      </w:r>
    </w:p>
    <w:p w14:paraId="04C489B2" w14:textId="77777777" w:rsidR="00A55371" w:rsidRPr="0098008D" w:rsidRDefault="00A55371" w:rsidP="00CF7439">
      <w:pPr>
        <w:pStyle w:val="TexteosCarCarCar"/>
        <w:spacing w:before="0" w:after="0" w:line="276" w:lineRule="auto"/>
        <w:rPr>
          <w:rFonts w:ascii="Verdana" w:hAnsi="Verdana" w:cstheme="minorHAnsi"/>
        </w:rPr>
      </w:pPr>
    </w:p>
    <w:p w14:paraId="02E316D5" w14:textId="77777777" w:rsidR="00A55371" w:rsidRPr="0098008D" w:rsidRDefault="00A55371" w:rsidP="00CF7439">
      <w:pPr>
        <w:pStyle w:val="TexteosCarCarCar"/>
        <w:spacing w:before="0" w:after="0" w:line="276" w:lineRule="auto"/>
        <w:rPr>
          <w:rFonts w:ascii="Verdana" w:hAnsi="Verdana" w:cstheme="minorHAnsi"/>
        </w:rPr>
      </w:pPr>
      <w:r w:rsidRPr="0098008D">
        <w:rPr>
          <w:rFonts w:ascii="Verdana" w:hAnsi="Verdana" w:cstheme="minorHAnsi"/>
        </w:rPr>
        <w:t>Lorsque vous répondez au téléphone à votre poste ou à celui d’un collègue, il est important de faire preuve de promptitude, de considération et d’amabilité envers l’interlocuteur. Rappelez-vous que vous parlez au nom de l’entreprise, de votre département et de vous-même, et que vous êtes NOTRE image.</w:t>
      </w:r>
    </w:p>
    <w:p w14:paraId="5CEFA073" w14:textId="77777777" w:rsidR="00A55371" w:rsidRPr="0098008D" w:rsidRDefault="00A55371" w:rsidP="00CF7439">
      <w:pPr>
        <w:pStyle w:val="TexteosCarCarCar"/>
        <w:spacing w:before="0" w:after="0" w:line="276" w:lineRule="auto"/>
        <w:rPr>
          <w:rFonts w:ascii="Verdana" w:hAnsi="Verdana" w:cstheme="minorHAnsi"/>
          <w:i/>
          <w:iCs/>
          <w:sz w:val="28"/>
          <w:szCs w:val="28"/>
        </w:rPr>
      </w:pPr>
    </w:p>
    <w:p w14:paraId="6FEB4906" w14:textId="77777777" w:rsidR="00A55371" w:rsidRDefault="00A55371" w:rsidP="00CF7439">
      <w:pPr>
        <w:pStyle w:val="TexteosCarCarCar"/>
        <w:spacing w:before="0" w:after="0" w:line="276" w:lineRule="auto"/>
        <w:rPr>
          <w:rFonts w:ascii="Verdana" w:hAnsi="Verdana" w:cstheme="minorHAnsi"/>
          <w:i/>
          <w:iCs/>
          <w:sz w:val="28"/>
          <w:szCs w:val="28"/>
        </w:rPr>
      </w:pPr>
    </w:p>
    <w:p w14:paraId="519D40A1" w14:textId="77777777" w:rsidR="001153D8" w:rsidRDefault="001153D8" w:rsidP="00CF7439">
      <w:pPr>
        <w:pStyle w:val="TexteosCarCarCar"/>
        <w:spacing w:before="0" w:after="0" w:line="276" w:lineRule="auto"/>
        <w:rPr>
          <w:rFonts w:ascii="Verdana" w:hAnsi="Verdana" w:cstheme="minorHAnsi"/>
          <w:i/>
          <w:iCs/>
          <w:sz w:val="28"/>
          <w:szCs w:val="28"/>
        </w:rPr>
      </w:pPr>
    </w:p>
    <w:p w14:paraId="646C36E1" w14:textId="77777777" w:rsidR="001153D8" w:rsidRDefault="001153D8" w:rsidP="00CF7439">
      <w:pPr>
        <w:pStyle w:val="TexteosCarCarCar"/>
        <w:spacing w:before="0" w:after="0" w:line="276" w:lineRule="auto"/>
        <w:rPr>
          <w:rFonts w:ascii="Verdana" w:hAnsi="Verdana" w:cstheme="minorHAnsi"/>
          <w:i/>
          <w:iCs/>
          <w:sz w:val="28"/>
          <w:szCs w:val="28"/>
        </w:rPr>
      </w:pPr>
    </w:p>
    <w:p w14:paraId="50EDFE3A" w14:textId="77777777" w:rsidR="001153D8" w:rsidRDefault="001153D8" w:rsidP="00CF7439">
      <w:pPr>
        <w:pStyle w:val="TexteosCarCarCar"/>
        <w:spacing w:before="0" w:after="0" w:line="276" w:lineRule="auto"/>
        <w:rPr>
          <w:rFonts w:ascii="Verdana" w:hAnsi="Verdana" w:cstheme="minorHAnsi"/>
          <w:i/>
          <w:iCs/>
          <w:sz w:val="28"/>
          <w:szCs w:val="28"/>
        </w:rPr>
      </w:pPr>
    </w:p>
    <w:p w14:paraId="130EBD7B" w14:textId="77777777" w:rsidR="001153D8" w:rsidRDefault="001153D8" w:rsidP="00CF7439">
      <w:pPr>
        <w:pStyle w:val="TexteosCarCarCar"/>
        <w:spacing w:before="0" w:after="0" w:line="276" w:lineRule="auto"/>
        <w:rPr>
          <w:rFonts w:ascii="Verdana" w:hAnsi="Verdana" w:cstheme="minorHAnsi"/>
          <w:i/>
          <w:iCs/>
          <w:sz w:val="28"/>
          <w:szCs w:val="28"/>
        </w:rPr>
      </w:pPr>
    </w:p>
    <w:p w14:paraId="1D29DE4C" w14:textId="77777777" w:rsidR="001153D8" w:rsidRDefault="001153D8" w:rsidP="00CF7439">
      <w:pPr>
        <w:pStyle w:val="TexteosCarCarCar"/>
        <w:spacing w:before="0" w:after="0" w:line="276" w:lineRule="auto"/>
        <w:rPr>
          <w:rFonts w:ascii="Verdana" w:hAnsi="Verdana" w:cstheme="minorHAnsi"/>
          <w:i/>
          <w:iCs/>
          <w:sz w:val="28"/>
          <w:szCs w:val="28"/>
        </w:rPr>
      </w:pPr>
    </w:p>
    <w:p w14:paraId="0DA40A79" w14:textId="77777777" w:rsidR="001153D8" w:rsidRDefault="001153D8" w:rsidP="00CF7439">
      <w:pPr>
        <w:pStyle w:val="TexteosCarCarCar"/>
        <w:spacing w:before="0" w:after="0" w:line="276" w:lineRule="auto"/>
        <w:rPr>
          <w:rFonts w:ascii="Verdana" w:hAnsi="Verdana" w:cstheme="minorHAnsi"/>
          <w:i/>
          <w:iCs/>
          <w:sz w:val="28"/>
          <w:szCs w:val="28"/>
        </w:rPr>
      </w:pPr>
    </w:p>
    <w:p w14:paraId="433C25E9" w14:textId="77777777" w:rsidR="001153D8" w:rsidRDefault="001153D8" w:rsidP="00CF7439">
      <w:pPr>
        <w:pStyle w:val="TexteosCarCarCar"/>
        <w:spacing w:before="0" w:after="0" w:line="276" w:lineRule="auto"/>
        <w:rPr>
          <w:rFonts w:ascii="Verdana" w:hAnsi="Verdana" w:cstheme="minorHAnsi"/>
          <w:i/>
          <w:iCs/>
          <w:sz w:val="28"/>
          <w:szCs w:val="28"/>
        </w:rPr>
      </w:pPr>
    </w:p>
    <w:p w14:paraId="47C04889" w14:textId="77777777" w:rsidR="001153D8" w:rsidRDefault="001153D8" w:rsidP="00CF7439">
      <w:pPr>
        <w:pStyle w:val="TexteosCarCarCar"/>
        <w:spacing w:before="0" w:after="0" w:line="276" w:lineRule="auto"/>
        <w:rPr>
          <w:rFonts w:ascii="Verdana" w:hAnsi="Verdana" w:cstheme="minorHAnsi"/>
          <w:i/>
          <w:iCs/>
          <w:sz w:val="28"/>
          <w:szCs w:val="28"/>
        </w:rPr>
      </w:pPr>
    </w:p>
    <w:p w14:paraId="1C42DBDF" w14:textId="77777777" w:rsidR="001153D8" w:rsidRDefault="001153D8" w:rsidP="00CF7439">
      <w:pPr>
        <w:pStyle w:val="TexteosCarCarCar"/>
        <w:spacing w:before="0" w:after="0" w:line="276" w:lineRule="auto"/>
        <w:rPr>
          <w:rFonts w:ascii="Verdana" w:hAnsi="Verdana" w:cstheme="minorHAnsi"/>
          <w:i/>
          <w:iCs/>
          <w:sz w:val="28"/>
          <w:szCs w:val="28"/>
        </w:rPr>
      </w:pPr>
    </w:p>
    <w:p w14:paraId="66F358EC" w14:textId="77777777" w:rsidR="001153D8" w:rsidRDefault="001153D8" w:rsidP="00CF7439">
      <w:pPr>
        <w:pStyle w:val="TexteosCarCarCar"/>
        <w:spacing w:before="0" w:after="0" w:line="276" w:lineRule="auto"/>
        <w:rPr>
          <w:rFonts w:ascii="Verdana" w:hAnsi="Verdana" w:cstheme="minorHAnsi"/>
          <w:i/>
          <w:iCs/>
          <w:sz w:val="28"/>
          <w:szCs w:val="28"/>
        </w:rPr>
      </w:pPr>
    </w:p>
    <w:p w14:paraId="068526BF" w14:textId="77777777" w:rsidR="001153D8" w:rsidRDefault="001153D8" w:rsidP="00CF7439">
      <w:pPr>
        <w:pStyle w:val="TexteosCarCarCar"/>
        <w:spacing w:before="0" w:after="0" w:line="276" w:lineRule="auto"/>
        <w:rPr>
          <w:rFonts w:ascii="Verdana" w:hAnsi="Verdana" w:cstheme="minorHAnsi"/>
          <w:i/>
          <w:iCs/>
          <w:sz w:val="28"/>
          <w:szCs w:val="28"/>
        </w:rPr>
      </w:pPr>
    </w:p>
    <w:p w14:paraId="1A05A1E0" w14:textId="77777777" w:rsidR="001153D8" w:rsidRDefault="001153D8" w:rsidP="00CF7439">
      <w:pPr>
        <w:pStyle w:val="TexteosCarCarCar"/>
        <w:spacing w:before="0" w:after="0" w:line="276" w:lineRule="auto"/>
        <w:rPr>
          <w:rFonts w:ascii="Verdana" w:hAnsi="Verdana" w:cstheme="minorHAnsi"/>
          <w:i/>
          <w:iCs/>
          <w:sz w:val="28"/>
          <w:szCs w:val="28"/>
        </w:rPr>
      </w:pPr>
    </w:p>
    <w:p w14:paraId="580988B1" w14:textId="77777777" w:rsidR="001153D8" w:rsidRDefault="001153D8" w:rsidP="00CF7439">
      <w:pPr>
        <w:pStyle w:val="TexteosCarCarCar"/>
        <w:spacing w:before="0" w:after="0" w:line="276" w:lineRule="auto"/>
        <w:rPr>
          <w:rFonts w:ascii="Verdana" w:hAnsi="Verdana" w:cstheme="minorHAnsi"/>
          <w:i/>
          <w:iCs/>
          <w:sz w:val="28"/>
          <w:szCs w:val="28"/>
        </w:rPr>
      </w:pPr>
    </w:p>
    <w:p w14:paraId="31B0DE84" w14:textId="77777777" w:rsidR="001153D8" w:rsidRDefault="001153D8" w:rsidP="00CF7439">
      <w:pPr>
        <w:pStyle w:val="TexteosCarCarCar"/>
        <w:spacing w:before="0" w:after="0" w:line="276" w:lineRule="auto"/>
        <w:rPr>
          <w:rFonts w:ascii="Verdana" w:hAnsi="Verdana" w:cstheme="minorHAnsi"/>
          <w:i/>
          <w:iCs/>
          <w:sz w:val="28"/>
          <w:szCs w:val="28"/>
        </w:rPr>
      </w:pPr>
    </w:p>
    <w:p w14:paraId="64AC0D38" w14:textId="77777777" w:rsidR="001153D8" w:rsidRDefault="001153D8" w:rsidP="00CF7439">
      <w:pPr>
        <w:pStyle w:val="TexteosCarCarCar"/>
        <w:spacing w:before="0" w:after="0" w:line="276" w:lineRule="auto"/>
        <w:rPr>
          <w:rFonts w:ascii="Verdana" w:hAnsi="Verdana" w:cstheme="minorHAnsi"/>
          <w:i/>
          <w:iCs/>
          <w:sz w:val="28"/>
          <w:szCs w:val="28"/>
        </w:rPr>
      </w:pPr>
    </w:p>
    <w:p w14:paraId="3138DAFC" w14:textId="77777777" w:rsidR="001153D8" w:rsidRDefault="001153D8" w:rsidP="00CF7439">
      <w:pPr>
        <w:pStyle w:val="TexteosCarCarCar"/>
        <w:spacing w:before="0" w:after="0" w:line="276" w:lineRule="auto"/>
        <w:rPr>
          <w:rFonts w:ascii="Verdana" w:hAnsi="Verdana" w:cstheme="minorHAnsi"/>
          <w:i/>
          <w:iCs/>
          <w:sz w:val="28"/>
          <w:szCs w:val="28"/>
        </w:rPr>
      </w:pPr>
    </w:p>
    <w:p w14:paraId="6F5B2034" w14:textId="77777777" w:rsidR="00DE4F39" w:rsidRDefault="00DE4F39" w:rsidP="00CF7439">
      <w:pPr>
        <w:pStyle w:val="TexteosCarCarCar"/>
        <w:spacing w:before="0" w:after="0" w:line="276" w:lineRule="auto"/>
        <w:rPr>
          <w:rFonts w:ascii="Verdana" w:hAnsi="Verdana" w:cstheme="minorHAnsi"/>
          <w:i/>
          <w:iCs/>
          <w:sz w:val="28"/>
          <w:szCs w:val="28"/>
        </w:rPr>
      </w:pPr>
    </w:p>
    <w:p w14:paraId="65718D9E" w14:textId="77777777" w:rsidR="001153D8" w:rsidRDefault="001153D8" w:rsidP="00CF7439">
      <w:pPr>
        <w:pStyle w:val="TexteosCarCarCar"/>
        <w:spacing w:before="0" w:after="0" w:line="276" w:lineRule="auto"/>
        <w:rPr>
          <w:rFonts w:ascii="Verdana" w:hAnsi="Verdana" w:cstheme="minorHAnsi"/>
          <w:i/>
          <w:iCs/>
          <w:sz w:val="28"/>
          <w:szCs w:val="28"/>
        </w:rPr>
      </w:pPr>
    </w:p>
    <w:p w14:paraId="0E041E6B" w14:textId="77777777" w:rsidR="001153D8" w:rsidRPr="0098008D" w:rsidRDefault="001153D8" w:rsidP="00CF7439">
      <w:pPr>
        <w:pStyle w:val="TexteosCarCarCar"/>
        <w:spacing w:before="0" w:after="0" w:line="276" w:lineRule="auto"/>
        <w:rPr>
          <w:rFonts w:ascii="Verdana" w:hAnsi="Verdana" w:cstheme="minorHAnsi"/>
          <w:i/>
          <w:iCs/>
          <w:sz w:val="28"/>
          <w:szCs w:val="28"/>
        </w:rPr>
      </w:pPr>
    </w:p>
    <w:p w14:paraId="519F14CF" w14:textId="77777777" w:rsidR="00A55371" w:rsidRPr="009C2564" w:rsidRDefault="00A55371" w:rsidP="009C2564">
      <w:pPr>
        <w:pStyle w:val="TexteosCarCarCar"/>
        <w:spacing w:before="0" w:after="0" w:line="276" w:lineRule="auto"/>
        <w:rPr>
          <w:rStyle w:val="Titre7Car"/>
          <w:rFonts w:ascii="Verdana" w:eastAsiaTheme="majorEastAsia" w:hAnsi="Verdana" w:cstheme="minorHAnsi"/>
          <w:b/>
          <w:bCs/>
          <w:sz w:val="28"/>
          <w:szCs w:val="28"/>
          <w:lang w:val="fr-CA"/>
        </w:rPr>
      </w:pPr>
      <w:bookmarkStart w:id="109" w:name="_Toc79567422"/>
      <w:bookmarkStart w:id="110" w:name="_Toc82457811"/>
      <w:r w:rsidRPr="009C2564">
        <w:rPr>
          <w:rStyle w:val="Titre7Car"/>
          <w:rFonts w:ascii="Verdana" w:eastAsiaTheme="majorEastAsia" w:hAnsi="Verdana" w:cstheme="minorHAnsi"/>
          <w:b/>
          <w:bCs/>
          <w:sz w:val="28"/>
          <w:szCs w:val="28"/>
          <w:lang w:val="fr-CA"/>
        </w:rPr>
        <w:lastRenderedPageBreak/>
        <w:t>Hygiène personnelle et tenue vestimentaire</w:t>
      </w:r>
      <w:bookmarkEnd w:id="109"/>
      <w:bookmarkEnd w:id="110"/>
    </w:p>
    <w:p w14:paraId="5EEE22BD" w14:textId="77777777" w:rsidR="00A55371" w:rsidRPr="0098008D" w:rsidRDefault="00A55371" w:rsidP="00CF7439">
      <w:pPr>
        <w:pStyle w:val="TexteosCarCarCar"/>
        <w:spacing w:before="0" w:after="0" w:line="276" w:lineRule="auto"/>
        <w:ind w:left="-240"/>
        <w:rPr>
          <w:rFonts w:ascii="Verdana" w:hAnsi="Verdana" w:cstheme="minorHAnsi"/>
          <w:sz w:val="20"/>
          <w:szCs w:val="20"/>
        </w:rPr>
      </w:pPr>
    </w:p>
    <w:p w14:paraId="70B788D2" w14:textId="77777777" w:rsidR="00A55371" w:rsidRPr="0098008D" w:rsidRDefault="00A55371" w:rsidP="00CF7439">
      <w:pPr>
        <w:pStyle w:val="TexteosCarCarCar"/>
        <w:spacing w:before="0" w:after="0" w:line="276" w:lineRule="auto"/>
        <w:jc w:val="left"/>
        <w:rPr>
          <w:rFonts w:ascii="Verdana" w:hAnsi="Verdana" w:cstheme="minorHAnsi"/>
          <w:b/>
          <w:color w:val="C00000"/>
        </w:rPr>
      </w:pPr>
      <w:r w:rsidRPr="0098008D">
        <w:rPr>
          <w:rFonts w:ascii="Verdana" w:hAnsi="Verdana" w:cstheme="minorHAnsi"/>
          <w:b/>
          <w:color w:val="C00000"/>
        </w:rPr>
        <w:t>Exemples à conserver, à retirer ou à modifier :</w:t>
      </w:r>
    </w:p>
    <w:p w14:paraId="4C08CA2A" w14:textId="77777777" w:rsidR="00A55371" w:rsidRPr="0098008D" w:rsidRDefault="00A55371" w:rsidP="00CF7439">
      <w:pPr>
        <w:widowControl w:val="0"/>
        <w:tabs>
          <w:tab w:val="right" w:leader="underscore" w:pos="9915"/>
        </w:tabs>
        <w:suppressAutoHyphens/>
        <w:autoSpaceDE w:val="0"/>
        <w:autoSpaceDN w:val="0"/>
        <w:adjustRightInd w:val="0"/>
        <w:jc w:val="both"/>
        <w:rPr>
          <w:rFonts w:ascii="Verdana" w:hAnsi="Verdana" w:cstheme="minorHAnsi"/>
          <w:color w:val="000000"/>
        </w:rPr>
      </w:pPr>
    </w:p>
    <w:p w14:paraId="08407A10" w14:textId="77777777" w:rsidR="00A55371" w:rsidRPr="0098008D" w:rsidRDefault="00A55371" w:rsidP="00CF7439">
      <w:pPr>
        <w:widowControl w:val="0"/>
        <w:tabs>
          <w:tab w:val="right" w:leader="underscore" w:pos="9915"/>
        </w:tabs>
        <w:suppressAutoHyphens/>
        <w:autoSpaceDE w:val="0"/>
        <w:autoSpaceDN w:val="0"/>
        <w:adjustRightInd w:val="0"/>
        <w:jc w:val="both"/>
        <w:rPr>
          <w:rFonts w:ascii="Verdana" w:hAnsi="Verdana" w:cstheme="minorHAnsi"/>
          <w:color w:val="000000"/>
          <w:sz w:val="24"/>
          <w:szCs w:val="24"/>
        </w:rPr>
      </w:pPr>
      <w:r w:rsidRPr="0098008D">
        <w:rPr>
          <w:rFonts w:ascii="Verdana" w:hAnsi="Verdana" w:cstheme="minorHAnsi"/>
          <w:color w:val="000000"/>
        </w:rPr>
        <w:t xml:space="preserve">L'entreprise reconnaît qu'une hygiène personnelle et une tenue vestimentaire appropriées contribuent à créer une atmosphère de respect, à promouvoir une image professionnelle et le respect d'autrui. </w:t>
      </w:r>
      <w:r w:rsidRPr="0098008D">
        <w:rPr>
          <w:rFonts w:ascii="Verdana" w:hAnsi="Verdana" w:cstheme="minorHAnsi"/>
        </w:rPr>
        <w:t>Dans le cadre de ses fonctions, l’employé doit être conscient de l’image qu’il projette. Une tenue vestimentaire appropriée à votre type de travail et, surtout, à votre fonction spécifique est de mise. Tout excès est à éviter. Cette exigence est nécessaire en raison du fait que nous recevons des clients, des visiteurs et des fournisseurs continuellement.</w:t>
      </w:r>
    </w:p>
    <w:p w14:paraId="2C977242" w14:textId="77777777" w:rsidR="00A55371" w:rsidRDefault="00A55371" w:rsidP="00CF7439">
      <w:pPr>
        <w:pStyle w:val="TexteosCarCarCar"/>
        <w:spacing w:before="60" w:after="60" w:line="276" w:lineRule="auto"/>
        <w:ind w:left="-240"/>
        <w:rPr>
          <w:rFonts w:ascii="Verdana" w:hAnsi="Verdana" w:cstheme="minorHAnsi"/>
          <w:sz w:val="20"/>
          <w:szCs w:val="20"/>
        </w:rPr>
      </w:pPr>
    </w:p>
    <w:p w14:paraId="1569D499" w14:textId="77777777" w:rsidR="00DE4F39" w:rsidRDefault="00DE4F39" w:rsidP="00CF7439">
      <w:pPr>
        <w:pStyle w:val="TexteosCarCarCar"/>
        <w:spacing w:before="60" w:after="60" w:line="276" w:lineRule="auto"/>
        <w:ind w:left="-240"/>
        <w:rPr>
          <w:rFonts w:ascii="Verdana" w:hAnsi="Verdana" w:cstheme="minorHAnsi"/>
          <w:sz w:val="20"/>
          <w:szCs w:val="20"/>
        </w:rPr>
      </w:pPr>
    </w:p>
    <w:p w14:paraId="1FABFB7A" w14:textId="77777777" w:rsidR="00DE4F39" w:rsidRDefault="00DE4F39" w:rsidP="00CF7439">
      <w:pPr>
        <w:pStyle w:val="TexteosCarCarCar"/>
        <w:spacing w:before="60" w:after="60" w:line="276" w:lineRule="auto"/>
        <w:ind w:left="-240"/>
        <w:rPr>
          <w:rFonts w:ascii="Verdana" w:hAnsi="Verdana" w:cstheme="minorHAnsi"/>
          <w:sz w:val="20"/>
          <w:szCs w:val="20"/>
        </w:rPr>
      </w:pPr>
    </w:p>
    <w:p w14:paraId="6A109E2C" w14:textId="77777777" w:rsidR="00DE4F39" w:rsidRDefault="00DE4F39" w:rsidP="00CF7439">
      <w:pPr>
        <w:pStyle w:val="TexteosCarCarCar"/>
        <w:spacing w:before="60" w:after="60" w:line="276" w:lineRule="auto"/>
        <w:ind w:left="-240"/>
        <w:rPr>
          <w:rFonts w:ascii="Verdana" w:hAnsi="Verdana" w:cstheme="minorHAnsi"/>
          <w:sz w:val="20"/>
          <w:szCs w:val="20"/>
        </w:rPr>
      </w:pPr>
    </w:p>
    <w:p w14:paraId="5A0E3280" w14:textId="77777777" w:rsidR="00DE4F39" w:rsidRDefault="00DE4F39" w:rsidP="00CF7439">
      <w:pPr>
        <w:pStyle w:val="TexteosCarCarCar"/>
        <w:spacing w:before="60" w:after="60" w:line="276" w:lineRule="auto"/>
        <w:ind w:left="-240"/>
        <w:rPr>
          <w:rFonts w:ascii="Verdana" w:hAnsi="Verdana" w:cstheme="minorHAnsi"/>
          <w:sz w:val="20"/>
          <w:szCs w:val="20"/>
        </w:rPr>
      </w:pPr>
    </w:p>
    <w:p w14:paraId="3A991D7E" w14:textId="77777777" w:rsidR="00DE4F39" w:rsidRDefault="00DE4F39" w:rsidP="00CF7439">
      <w:pPr>
        <w:pStyle w:val="TexteosCarCarCar"/>
        <w:spacing w:before="60" w:after="60" w:line="276" w:lineRule="auto"/>
        <w:ind w:left="-240"/>
        <w:rPr>
          <w:rFonts w:ascii="Verdana" w:hAnsi="Verdana" w:cstheme="minorHAnsi"/>
          <w:sz w:val="20"/>
          <w:szCs w:val="20"/>
        </w:rPr>
      </w:pPr>
    </w:p>
    <w:p w14:paraId="160A702A" w14:textId="77777777" w:rsidR="00DE4F39" w:rsidRDefault="00DE4F39" w:rsidP="00CF7439">
      <w:pPr>
        <w:pStyle w:val="TexteosCarCarCar"/>
        <w:spacing w:before="60" w:after="60" w:line="276" w:lineRule="auto"/>
        <w:ind w:left="-240"/>
        <w:rPr>
          <w:rFonts w:ascii="Verdana" w:hAnsi="Verdana" w:cstheme="minorHAnsi"/>
          <w:sz w:val="20"/>
          <w:szCs w:val="20"/>
        </w:rPr>
      </w:pPr>
    </w:p>
    <w:p w14:paraId="0CC97B8B" w14:textId="77777777" w:rsidR="00DE4F39" w:rsidRDefault="00DE4F39" w:rsidP="00CF7439">
      <w:pPr>
        <w:pStyle w:val="TexteosCarCarCar"/>
        <w:spacing w:before="60" w:after="60" w:line="276" w:lineRule="auto"/>
        <w:ind w:left="-240"/>
        <w:rPr>
          <w:rFonts w:ascii="Verdana" w:hAnsi="Verdana" w:cstheme="minorHAnsi"/>
          <w:sz w:val="20"/>
          <w:szCs w:val="20"/>
        </w:rPr>
      </w:pPr>
    </w:p>
    <w:p w14:paraId="713B1A97" w14:textId="77777777" w:rsidR="00DE4F39" w:rsidRDefault="00DE4F39" w:rsidP="00CF7439">
      <w:pPr>
        <w:pStyle w:val="TexteosCarCarCar"/>
        <w:spacing w:before="60" w:after="60" w:line="276" w:lineRule="auto"/>
        <w:ind w:left="-240"/>
        <w:rPr>
          <w:rFonts w:ascii="Verdana" w:hAnsi="Verdana" w:cstheme="minorHAnsi"/>
          <w:sz w:val="20"/>
          <w:szCs w:val="20"/>
        </w:rPr>
      </w:pPr>
    </w:p>
    <w:p w14:paraId="7B7EE0A9" w14:textId="77777777" w:rsidR="00DE4F39" w:rsidRDefault="00DE4F39" w:rsidP="00CF7439">
      <w:pPr>
        <w:pStyle w:val="TexteosCarCarCar"/>
        <w:spacing w:before="60" w:after="60" w:line="276" w:lineRule="auto"/>
        <w:ind w:left="-240"/>
        <w:rPr>
          <w:rFonts w:ascii="Verdana" w:hAnsi="Verdana" w:cstheme="minorHAnsi"/>
          <w:sz w:val="20"/>
          <w:szCs w:val="20"/>
        </w:rPr>
      </w:pPr>
    </w:p>
    <w:p w14:paraId="5711AA93" w14:textId="77777777" w:rsidR="00DE4F39" w:rsidRDefault="00DE4F39" w:rsidP="00CF7439">
      <w:pPr>
        <w:pStyle w:val="TexteosCarCarCar"/>
        <w:spacing w:before="60" w:after="60" w:line="276" w:lineRule="auto"/>
        <w:ind w:left="-240"/>
        <w:rPr>
          <w:rFonts w:ascii="Verdana" w:hAnsi="Verdana" w:cstheme="minorHAnsi"/>
          <w:sz w:val="20"/>
          <w:szCs w:val="20"/>
        </w:rPr>
      </w:pPr>
    </w:p>
    <w:p w14:paraId="6B1BF01B" w14:textId="77777777" w:rsidR="00DE4F39" w:rsidRDefault="00DE4F39" w:rsidP="00CF7439">
      <w:pPr>
        <w:pStyle w:val="TexteosCarCarCar"/>
        <w:spacing w:before="60" w:after="60" w:line="276" w:lineRule="auto"/>
        <w:ind w:left="-240"/>
        <w:rPr>
          <w:rFonts w:ascii="Verdana" w:hAnsi="Verdana" w:cstheme="minorHAnsi"/>
          <w:sz w:val="20"/>
          <w:szCs w:val="20"/>
        </w:rPr>
      </w:pPr>
    </w:p>
    <w:p w14:paraId="005D7083" w14:textId="77777777" w:rsidR="00DE4F39" w:rsidRDefault="00DE4F39" w:rsidP="00CF7439">
      <w:pPr>
        <w:pStyle w:val="TexteosCarCarCar"/>
        <w:spacing w:before="60" w:after="60" w:line="276" w:lineRule="auto"/>
        <w:ind w:left="-240"/>
        <w:rPr>
          <w:rFonts w:ascii="Verdana" w:hAnsi="Verdana" w:cstheme="minorHAnsi"/>
          <w:sz w:val="20"/>
          <w:szCs w:val="20"/>
        </w:rPr>
      </w:pPr>
    </w:p>
    <w:p w14:paraId="3CE32895" w14:textId="77777777" w:rsidR="00DE4F39" w:rsidRDefault="00DE4F39" w:rsidP="00CF7439">
      <w:pPr>
        <w:pStyle w:val="TexteosCarCarCar"/>
        <w:spacing w:before="60" w:after="60" w:line="276" w:lineRule="auto"/>
        <w:ind w:left="-240"/>
        <w:rPr>
          <w:rFonts w:ascii="Verdana" w:hAnsi="Verdana" w:cstheme="minorHAnsi"/>
          <w:sz w:val="20"/>
          <w:szCs w:val="20"/>
        </w:rPr>
      </w:pPr>
    </w:p>
    <w:p w14:paraId="3A7F1DF1" w14:textId="77777777" w:rsidR="00DE4F39" w:rsidRDefault="00DE4F39" w:rsidP="00CF7439">
      <w:pPr>
        <w:pStyle w:val="TexteosCarCarCar"/>
        <w:spacing w:before="60" w:after="60" w:line="276" w:lineRule="auto"/>
        <w:ind w:left="-240"/>
        <w:rPr>
          <w:rFonts w:ascii="Verdana" w:hAnsi="Verdana" w:cstheme="minorHAnsi"/>
          <w:sz w:val="20"/>
          <w:szCs w:val="20"/>
        </w:rPr>
      </w:pPr>
    </w:p>
    <w:p w14:paraId="32C0B50A" w14:textId="77777777" w:rsidR="00DE4F39" w:rsidRDefault="00DE4F39" w:rsidP="00CF7439">
      <w:pPr>
        <w:pStyle w:val="TexteosCarCarCar"/>
        <w:spacing w:before="60" w:after="60" w:line="276" w:lineRule="auto"/>
        <w:ind w:left="-240"/>
        <w:rPr>
          <w:rFonts w:ascii="Verdana" w:hAnsi="Verdana" w:cstheme="minorHAnsi"/>
          <w:sz w:val="20"/>
          <w:szCs w:val="20"/>
        </w:rPr>
      </w:pPr>
    </w:p>
    <w:p w14:paraId="362332D7" w14:textId="77777777" w:rsidR="00DE4F39" w:rsidRDefault="00DE4F39" w:rsidP="00CF7439">
      <w:pPr>
        <w:pStyle w:val="TexteosCarCarCar"/>
        <w:spacing w:before="60" w:after="60" w:line="276" w:lineRule="auto"/>
        <w:ind w:left="-240"/>
        <w:rPr>
          <w:rFonts w:ascii="Verdana" w:hAnsi="Verdana" w:cstheme="minorHAnsi"/>
          <w:sz w:val="20"/>
          <w:szCs w:val="20"/>
        </w:rPr>
      </w:pPr>
    </w:p>
    <w:p w14:paraId="3C18B68E" w14:textId="77777777" w:rsidR="00DE4F39" w:rsidRDefault="00DE4F39" w:rsidP="00CF7439">
      <w:pPr>
        <w:pStyle w:val="TexteosCarCarCar"/>
        <w:spacing w:before="60" w:after="60" w:line="276" w:lineRule="auto"/>
        <w:ind w:left="-240"/>
        <w:rPr>
          <w:rFonts w:ascii="Verdana" w:hAnsi="Verdana" w:cstheme="minorHAnsi"/>
          <w:sz w:val="20"/>
          <w:szCs w:val="20"/>
        </w:rPr>
      </w:pPr>
    </w:p>
    <w:p w14:paraId="5F343015" w14:textId="77777777" w:rsidR="00DE4F39" w:rsidRDefault="00DE4F39" w:rsidP="00CF7439">
      <w:pPr>
        <w:pStyle w:val="TexteosCarCarCar"/>
        <w:spacing w:before="60" w:after="60" w:line="276" w:lineRule="auto"/>
        <w:ind w:left="-240"/>
        <w:rPr>
          <w:rFonts w:ascii="Verdana" w:hAnsi="Verdana" w:cstheme="minorHAnsi"/>
          <w:sz w:val="20"/>
          <w:szCs w:val="20"/>
        </w:rPr>
      </w:pPr>
    </w:p>
    <w:p w14:paraId="7DCF2398" w14:textId="77777777" w:rsidR="00DE4F39" w:rsidRDefault="00DE4F39" w:rsidP="00CF7439">
      <w:pPr>
        <w:pStyle w:val="TexteosCarCarCar"/>
        <w:spacing w:before="60" w:after="60" w:line="276" w:lineRule="auto"/>
        <w:ind w:left="-240"/>
        <w:rPr>
          <w:rFonts w:ascii="Verdana" w:hAnsi="Verdana" w:cstheme="minorHAnsi"/>
          <w:sz w:val="20"/>
          <w:szCs w:val="20"/>
        </w:rPr>
      </w:pPr>
    </w:p>
    <w:p w14:paraId="23008DD3" w14:textId="77777777" w:rsidR="00DE4F39" w:rsidRDefault="00DE4F39" w:rsidP="00CF7439">
      <w:pPr>
        <w:pStyle w:val="TexteosCarCarCar"/>
        <w:spacing w:before="60" w:after="60" w:line="276" w:lineRule="auto"/>
        <w:ind w:left="-240"/>
        <w:rPr>
          <w:rFonts w:ascii="Verdana" w:hAnsi="Verdana" w:cstheme="minorHAnsi"/>
          <w:sz w:val="20"/>
          <w:szCs w:val="20"/>
        </w:rPr>
      </w:pPr>
    </w:p>
    <w:p w14:paraId="2031AA45" w14:textId="77777777" w:rsidR="00DE4F39" w:rsidRDefault="00DE4F39" w:rsidP="00CF7439">
      <w:pPr>
        <w:pStyle w:val="TexteosCarCarCar"/>
        <w:spacing w:before="60" w:after="60" w:line="276" w:lineRule="auto"/>
        <w:ind w:left="-240"/>
        <w:rPr>
          <w:rFonts w:ascii="Verdana" w:hAnsi="Verdana" w:cstheme="minorHAnsi"/>
          <w:sz w:val="20"/>
          <w:szCs w:val="20"/>
        </w:rPr>
      </w:pPr>
    </w:p>
    <w:p w14:paraId="771A1F58" w14:textId="77777777" w:rsidR="00DE4F39" w:rsidRDefault="00DE4F39" w:rsidP="00CF7439">
      <w:pPr>
        <w:pStyle w:val="TexteosCarCarCar"/>
        <w:spacing w:before="60" w:after="60" w:line="276" w:lineRule="auto"/>
        <w:ind w:left="-240"/>
        <w:rPr>
          <w:rFonts w:ascii="Verdana" w:hAnsi="Verdana" w:cstheme="minorHAnsi"/>
          <w:sz w:val="20"/>
          <w:szCs w:val="20"/>
        </w:rPr>
      </w:pPr>
    </w:p>
    <w:p w14:paraId="39AF2BAA" w14:textId="77777777" w:rsidR="00DE4F39" w:rsidRDefault="00DE4F39" w:rsidP="00CF7439">
      <w:pPr>
        <w:pStyle w:val="TexteosCarCarCar"/>
        <w:spacing w:before="60" w:after="60" w:line="276" w:lineRule="auto"/>
        <w:ind w:left="-240"/>
        <w:rPr>
          <w:rFonts w:ascii="Verdana" w:hAnsi="Verdana" w:cstheme="minorHAnsi"/>
          <w:sz w:val="20"/>
          <w:szCs w:val="20"/>
        </w:rPr>
      </w:pPr>
    </w:p>
    <w:p w14:paraId="50E53124" w14:textId="77777777" w:rsidR="00DE4F39" w:rsidRDefault="00DE4F39" w:rsidP="00CF7439">
      <w:pPr>
        <w:pStyle w:val="TexteosCarCarCar"/>
        <w:spacing w:before="60" w:after="60" w:line="276" w:lineRule="auto"/>
        <w:ind w:left="-240"/>
        <w:rPr>
          <w:rFonts w:ascii="Verdana" w:hAnsi="Verdana" w:cstheme="minorHAnsi"/>
          <w:sz w:val="20"/>
          <w:szCs w:val="20"/>
        </w:rPr>
      </w:pPr>
    </w:p>
    <w:p w14:paraId="2617DB6F" w14:textId="77777777" w:rsidR="00DE4F39" w:rsidRDefault="00DE4F39" w:rsidP="00CF7439">
      <w:pPr>
        <w:pStyle w:val="TexteosCarCarCar"/>
        <w:spacing w:before="60" w:after="60" w:line="276" w:lineRule="auto"/>
        <w:ind w:left="-240"/>
        <w:rPr>
          <w:rFonts w:ascii="Verdana" w:hAnsi="Verdana" w:cstheme="minorHAnsi"/>
          <w:sz w:val="20"/>
          <w:szCs w:val="20"/>
        </w:rPr>
      </w:pPr>
    </w:p>
    <w:p w14:paraId="386F5BA4" w14:textId="77777777" w:rsidR="00DE4F39" w:rsidRDefault="00DE4F39" w:rsidP="00CF7439">
      <w:pPr>
        <w:pStyle w:val="TexteosCarCarCar"/>
        <w:spacing w:before="60" w:after="60" w:line="276" w:lineRule="auto"/>
        <w:ind w:left="-240"/>
        <w:rPr>
          <w:rFonts w:ascii="Verdana" w:hAnsi="Verdana" w:cstheme="minorHAnsi"/>
          <w:sz w:val="20"/>
          <w:szCs w:val="20"/>
        </w:rPr>
      </w:pPr>
    </w:p>
    <w:p w14:paraId="68C7EF25" w14:textId="77777777" w:rsidR="00DE4F39" w:rsidRDefault="00DE4F39" w:rsidP="00CF7439">
      <w:pPr>
        <w:pStyle w:val="TexteosCarCarCar"/>
        <w:spacing w:before="60" w:after="60" w:line="276" w:lineRule="auto"/>
        <w:ind w:left="-240"/>
        <w:rPr>
          <w:rFonts w:ascii="Verdana" w:hAnsi="Verdana" w:cstheme="minorHAnsi"/>
          <w:sz w:val="20"/>
          <w:szCs w:val="20"/>
        </w:rPr>
      </w:pPr>
    </w:p>
    <w:p w14:paraId="6FC1D379" w14:textId="77777777" w:rsidR="00DE4F39" w:rsidRPr="0098008D" w:rsidRDefault="00DE4F39" w:rsidP="00CF7439">
      <w:pPr>
        <w:pStyle w:val="TexteosCarCarCar"/>
        <w:spacing w:before="60" w:after="60" w:line="276" w:lineRule="auto"/>
        <w:ind w:left="-240"/>
        <w:rPr>
          <w:rFonts w:ascii="Verdana" w:hAnsi="Verdana" w:cstheme="minorHAnsi"/>
          <w:sz w:val="20"/>
          <w:szCs w:val="20"/>
        </w:rPr>
      </w:pPr>
    </w:p>
    <w:p w14:paraId="49071B87" w14:textId="77777777" w:rsidR="00A55371" w:rsidRPr="009C2564" w:rsidRDefault="00A55371" w:rsidP="009C2564">
      <w:pPr>
        <w:pStyle w:val="TexteosCarCarCar"/>
        <w:spacing w:before="0" w:after="0" w:line="276" w:lineRule="auto"/>
        <w:rPr>
          <w:rStyle w:val="Titre7Car"/>
          <w:rFonts w:ascii="Verdana" w:eastAsiaTheme="majorEastAsia" w:hAnsi="Verdana" w:cstheme="minorHAnsi"/>
          <w:sz w:val="28"/>
          <w:szCs w:val="28"/>
          <w:lang w:val="fr-CA"/>
        </w:rPr>
      </w:pPr>
      <w:bookmarkStart w:id="111" w:name="_Toc79567423"/>
      <w:bookmarkStart w:id="112" w:name="_Toc82457812"/>
      <w:r w:rsidRPr="009C2564">
        <w:rPr>
          <w:rStyle w:val="Titre7Car"/>
          <w:rFonts w:ascii="Verdana" w:eastAsiaTheme="majorEastAsia" w:hAnsi="Verdana" w:cstheme="minorHAnsi"/>
          <w:b/>
          <w:bCs/>
          <w:sz w:val="28"/>
          <w:szCs w:val="28"/>
          <w:lang w:val="fr-CA"/>
        </w:rPr>
        <w:lastRenderedPageBreak/>
        <w:t>Propreté des lieux et entretien de l’équipement</w:t>
      </w:r>
      <w:bookmarkEnd w:id="111"/>
      <w:bookmarkEnd w:id="112"/>
    </w:p>
    <w:p w14:paraId="30B7E3CF" w14:textId="77777777" w:rsidR="00A55371" w:rsidRPr="0098008D" w:rsidRDefault="00A55371" w:rsidP="00CF7439">
      <w:pPr>
        <w:rPr>
          <w:rFonts w:ascii="Verdana" w:hAnsi="Verdana" w:cstheme="minorHAnsi"/>
        </w:rPr>
      </w:pPr>
    </w:p>
    <w:p w14:paraId="19AB46E8" w14:textId="77777777" w:rsidR="00A55371" w:rsidRPr="0098008D" w:rsidRDefault="00A55371" w:rsidP="00CF7439">
      <w:pPr>
        <w:pStyle w:val="TexteosCarCarCar"/>
        <w:spacing w:before="0" w:after="0" w:line="276" w:lineRule="auto"/>
        <w:jc w:val="left"/>
        <w:rPr>
          <w:rFonts w:ascii="Verdana" w:hAnsi="Verdana" w:cstheme="minorHAnsi"/>
          <w:b/>
          <w:color w:val="C00000"/>
        </w:rPr>
      </w:pPr>
      <w:r w:rsidRPr="0098008D">
        <w:rPr>
          <w:rFonts w:ascii="Verdana" w:hAnsi="Verdana" w:cstheme="minorHAnsi"/>
          <w:b/>
          <w:color w:val="C00000"/>
        </w:rPr>
        <w:t>Exemple à conserver, à retirer ou à modifier :</w:t>
      </w:r>
    </w:p>
    <w:p w14:paraId="5ACBE96D" w14:textId="77777777" w:rsidR="00A55371" w:rsidRPr="0098008D" w:rsidRDefault="00A55371" w:rsidP="00CF7439">
      <w:pPr>
        <w:rPr>
          <w:rFonts w:ascii="Verdana" w:hAnsi="Verdana" w:cstheme="minorHAnsi"/>
          <w:sz w:val="28"/>
          <w:szCs w:val="28"/>
          <w:lang w:val="fr-FR"/>
        </w:rPr>
      </w:pPr>
    </w:p>
    <w:p w14:paraId="5BC6EECF" w14:textId="77777777" w:rsidR="00A55371" w:rsidRPr="0098008D" w:rsidRDefault="00A55371" w:rsidP="00CF7439">
      <w:pPr>
        <w:pStyle w:val="TexteosCarCarCar"/>
        <w:spacing w:before="60" w:after="60" w:line="276" w:lineRule="auto"/>
        <w:rPr>
          <w:rFonts w:ascii="Verdana" w:hAnsi="Verdana" w:cstheme="minorHAnsi"/>
        </w:rPr>
      </w:pPr>
      <w:r w:rsidRPr="0098008D">
        <w:rPr>
          <w:rFonts w:ascii="Verdana" w:hAnsi="Verdana" w:cstheme="minorHAnsi"/>
        </w:rPr>
        <w:t xml:space="preserve">Pour </w:t>
      </w:r>
      <w:r w:rsidRPr="0098008D">
        <w:rPr>
          <w:rFonts w:ascii="Verdana" w:hAnsi="Verdana" w:cstheme="minorHAnsi"/>
          <w:color w:val="C00000"/>
        </w:rPr>
        <w:t>Nom de l’entreprise</w:t>
      </w:r>
      <w:r w:rsidRPr="0098008D">
        <w:rPr>
          <w:rFonts w:ascii="Verdana" w:hAnsi="Verdana" w:cstheme="minorHAnsi"/>
        </w:rPr>
        <w:t>, le respect des locaux et de l’équipement mis à la disposition de tous se reflète dans la propreté et leur entretien quotidien. Quelques endroits nécessitent une propreté particulière comme les salles de repos. Il incombe à chacun d’y veiller, en s’efforçant de respecter les mesures hygiéniques appropriées.</w:t>
      </w:r>
    </w:p>
    <w:p w14:paraId="79C470D5" w14:textId="77777777" w:rsidR="00A55371" w:rsidRPr="0098008D" w:rsidRDefault="00A55371" w:rsidP="00CF7439">
      <w:pPr>
        <w:pStyle w:val="TexteosCarCarCar"/>
        <w:spacing w:before="60" w:after="60" w:line="276" w:lineRule="auto"/>
        <w:rPr>
          <w:rFonts w:ascii="Verdana" w:hAnsi="Verdana" w:cstheme="minorHAnsi"/>
        </w:rPr>
      </w:pPr>
    </w:p>
    <w:p w14:paraId="0029A254" w14:textId="77777777" w:rsidR="00A55371" w:rsidRPr="0098008D" w:rsidRDefault="00A55371" w:rsidP="00CF7439">
      <w:pPr>
        <w:pStyle w:val="TexteosCarCarCar"/>
        <w:spacing w:before="60" w:after="60" w:line="276" w:lineRule="auto"/>
        <w:rPr>
          <w:rFonts w:ascii="Verdana" w:hAnsi="Verdana" w:cstheme="minorHAnsi"/>
        </w:rPr>
      </w:pPr>
      <w:r w:rsidRPr="0098008D">
        <w:rPr>
          <w:rFonts w:ascii="Verdana" w:hAnsi="Verdana" w:cstheme="minorHAnsi"/>
        </w:rPr>
        <w:t xml:space="preserve">Pour l’équipement utilisé dans l’entreprise, chaque responsable de département doit veiller à ce que l’entretien soit réalisé selon la procédure indiquée. De plus, le supérieur immédiat </w:t>
      </w:r>
      <w:proofErr w:type="spellStart"/>
      <w:r w:rsidRPr="0098008D">
        <w:rPr>
          <w:rFonts w:ascii="Verdana" w:hAnsi="Verdana" w:cstheme="minorHAnsi"/>
        </w:rPr>
        <w:t>a</w:t>
      </w:r>
      <w:proofErr w:type="spellEnd"/>
      <w:r w:rsidRPr="0098008D">
        <w:rPr>
          <w:rFonts w:ascii="Verdana" w:hAnsi="Verdana" w:cstheme="minorHAnsi"/>
        </w:rPr>
        <w:t xml:space="preserve"> l’autorité de faire corriger immédiatement, par un employé, une situation affectant la sécurité et/ou la propreté des lieux.</w:t>
      </w:r>
    </w:p>
    <w:p w14:paraId="5845293C" w14:textId="77777777" w:rsidR="00A55371" w:rsidRPr="0098008D" w:rsidRDefault="00A55371" w:rsidP="00CF7439">
      <w:pPr>
        <w:pStyle w:val="TexteosCarCarCar"/>
        <w:spacing w:before="60" w:after="60" w:line="276" w:lineRule="auto"/>
        <w:ind w:left="-240"/>
        <w:rPr>
          <w:rFonts w:ascii="Verdana" w:hAnsi="Verdana" w:cstheme="minorHAnsi"/>
          <w:sz w:val="20"/>
          <w:szCs w:val="20"/>
        </w:rPr>
      </w:pPr>
    </w:p>
    <w:p w14:paraId="704BCFE4" w14:textId="77777777" w:rsidR="00A55371" w:rsidRDefault="00A55371" w:rsidP="00CF7439">
      <w:pPr>
        <w:pStyle w:val="TexteosCarCarCar"/>
        <w:spacing w:before="60" w:after="60" w:line="276" w:lineRule="auto"/>
        <w:ind w:left="-240"/>
        <w:rPr>
          <w:rFonts w:ascii="Verdana" w:hAnsi="Verdana" w:cstheme="minorHAnsi"/>
          <w:sz w:val="20"/>
          <w:szCs w:val="20"/>
        </w:rPr>
      </w:pPr>
    </w:p>
    <w:p w14:paraId="4FAAA8A5" w14:textId="77777777" w:rsidR="00DE4F39" w:rsidRDefault="00DE4F39" w:rsidP="00CF7439">
      <w:pPr>
        <w:pStyle w:val="TexteosCarCarCar"/>
        <w:spacing w:before="60" w:after="60" w:line="276" w:lineRule="auto"/>
        <w:ind w:left="-240"/>
        <w:rPr>
          <w:rFonts w:ascii="Verdana" w:hAnsi="Verdana" w:cstheme="minorHAnsi"/>
          <w:sz w:val="20"/>
          <w:szCs w:val="20"/>
        </w:rPr>
      </w:pPr>
    </w:p>
    <w:p w14:paraId="708923BA" w14:textId="77777777" w:rsidR="00DE4F39" w:rsidRDefault="00DE4F39" w:rsidP="00CF7439">
      <w:pPr>
        <w:pStyle w:val="TexteosCarCarCar"/>
        <w:spacing w:before="60" w:after="60" w:line="276" w:lineRule="auto"/>
        <w:ind w:left="-240"/>
        <w:rPr>
          <w:rFonts w:ascii="Verdana" w:hAnsi="Verdana" w:cstheme="minorHAnsi"/>
          <w:sz w:val="20"/>
          <w:szCs w:val="20"/>
        </w:rPr>
      </w:pPr>
    </w:p>
    <w:p w14:paraId="447CB289" w14:textId="77777777" w:rsidR="00DE4F39" w:rsidRDefault="00DE4F39" w:rsidP="00CF7439">
      <w:pPr>
        <w:pStyle w:val="TexteosCarCarCar"/>
        <w:spacing w:before="60" w:after="60" w:line="276" w:lineRule="auto"/>
        <w:ind w:left="-240"/>
        <w:rPr>
          <w:rFonts w:ascii="Verdana" w:hAnsi="Verdana" w:cstheme="minorHAnsi"/>
          <w:sz w:val="20"/>
          <w:szCs w:val="20"/>
        </w:rPr>
      </w:pPr>
    </w:p>
    <w:p w14:paraId="45AA6899" w14:textId="77777777" w:rsidR="00DE4F39" w:rsidRDefault="00DE4F39" w:rsidP="00CF7439">
      <w:pPr>
        <w:pStyle w:val="TexteosCarCarCar"/>
        <w:spacing w:before="60" w:after="60" w:line="276" w:lineRule="auto"/>
        <w:ind w:left="-240"/>
        <w:rPr>
          <w:rFonts w:ascii="Verdana" w:hAnsi="Verdana" w:cstheme="minorHAnsi"/>
          <w:sz w:val="20"/>
          <w:szCs w:val="20"/>
        </w:rPr>
      </w:pPr>
    </w:p>
    <w:p w14:paraId="576663CE" w14:textId="77777777" w:rsidR="00DE4F39" w:rsidRDefault="00DE4F39" w:rsidP="00CF7439">
      <w:pPr>
        <w:pStyle w:val="TexteosCarCarCar"/>
        <w:spacing w:before="60" w:after="60" w:line="276" w:lineRule="auto"/>
        <w:ind w:left="-240"/>
        <w:rPr>
          <w:rFonts w:ascii="Verdana" w:hAnsi="Verdana" w:cstheme="minorHAnsi"/>
          <w:sz w:val="20"/>
          <w:szCs w:val="20"/>
        </w:rPr>
      </w:pPr>
    </w:p>
    <w:p w14:paraId="03305544" w14:textId="77777777" w:rsidR="00DE4F39" w:rsidRDefault="00DE4F39" w:rsidP="00CF7439">
      <w:pPr>
        <w:pStyle w:val="TexteosCarCarCar"/>
        <w:spacing w:before="60" w:after="60" w:line="276" w:lineRule="auto"/>
        <w:ind w:left="-240"/>
        <w:rPr>
          <w:rFonts w:ascii="Verdana" w:hAnsi="Verdana" w:cstheme="minorHAnsi"/>
          <w:sz w:val="20"/>
          <w:szCs w:val="20"/>
        </w:rPr>
      </w:pPr>
    </w:p>
    <w:p w14:paraId="6C0CDA75" w14:textId="77777777" w:rsidR="00DE4F39" w:rsidRDefault="00DE4F39" w:rsidP="00CF7439">
      <w:pPr>
        <w:pStyle w:val="TexteosCarCarCar"/>
        <w:spacing w:before="60" w:after="60" w:line="276" w:lineRule="auto"/>
        <w:ind w:left="-240"/>
        <w:rPr>
          <w:rFonts w:ascii="Verdana" w:hAnsi="Verdana" w:cstheme="minorHAnsi"/>
          <w:sz w:val="20"/>
          <w:szCs w:val="20"/>
        </w:rPr>
      </w:pPr>
    </w:p>
    <w:p w14:paraId="67E72E0B" w14:textId="77777777" w:rsidR="00DE4F39" w:rsidRDefault="00DE4F39" w:rsidP="00CF7439">
      <w:pPr>
        <w:pStyle w:val="TexteosCarCarCar"/>
        <w:spacing w:before="60" w:after="60" w:line="276" w:lineRule="auto"/>
        <w:ind w:left="-240"/>
        <w:rPr>
          <w:rFonts w:ascii="Verdana" w:hAnsi="Verdana" w:cstheme="minorHAnsi"/>
          <w:sz w:val="20"/>
          <w:szCs w:val="20"/>
        </w:rPr>
      </w:pPr>
    </w:p>
    <w:p w14:paraId="14332F12" w14:textId="77777777" w:rsidR="00DE4F39" w:rsidRDefault="00DE4F39" w:rsidP="00CF7439">
      <w:pPr>
        <w:pStyle w:val="TexteosCarCarCar"/>
        <w:spacing w:before="60" w:after="60" w:line="276" w:lineRule="auto"/>
        <w:ind w:left="-240"/>
        <w:rPr>
          <w:rFonts w:ascii="Verdana" w:hAnsi="Verdana" w:cstheme="minorHAnsi"/>
          <w:sz w:val="20"/>
          <w:szCs w:val="20"/>
        </w:rPr>
      </w:pPr>
    </w:p>
    <w:p w14:paraId="38AD9294" w14:textId="77777777" w:rsidR="00DE4F39" w:rsidRDefault="00DE4F39" w:rsidP="00CF7439">
      <w:pPr>
        <w:pStyle w:val="TexteosCarCarCar"/>
        <w:spacing w:before="60" w:after="60" w:line="276" w:lineRule="auto"/>
        <w:ind w:left="-240"/>
        <w:rPr>
          <w:rFonts w:ascii="Verdana" w:hAnsi="Verdana" w:cstheme="minorHAnsi"/>
          <w:sz w:val="20"/>
          <w:szCs w:val="20"/>
        </w:rPr>
      </w:pPr>
    </w:p>
    <w:p w14:paraId="3DDD95FD" w14:textId="77777777" w:rsidR="00DE4F39" w:rsidRDefault="00DE4F39" w:rsidP="00CF7439">
      <w:pPr>
        <w:pStyle w:val="TexteosCarCarCar"/>
        <w:spacing w:before="60" w:after="60" w:line="276" w:lineRule="auto"/>
        <w:ind w:left="-240"/>
        <w:rPr>
          <w:rFonts w:ascii="Verdana" w:hAnsi="Verdana" w:cstheme="minorHAnsi"/>
          <w:sz w:val="20"/>
          <w:szCs w:val="20"/>
        </w:rPr>
      </w:pPr>
    </w:p>
    <w:p w14:paraId="68197FFE" w14:textId="77777777" w:rsidR="00DE4F39" w:rsidRDefault="00DE4F39" w:rsidP="00CF7439">
      <w:pPr>
        <w:pStyle w:val="TexteosCarCarCar"/>
        <w:spacing w:before="60" w:after="60" w:line="276" w:lineRule="auto"/>
        <w:ind w:left="-240"/>
        <w:rPr>
          <w:rFonts w:ascii="Verdana" w:hAnsi="Verdana" w:cstheme="minorHAnsi"/>
          <w:sz w:val="20"/>
          <w:szCs w:val="20"/>
        </w:rPr>
      </w:pPr>
    </w:p>
    <w:p w14:paraId="37F37E59" w14:textId="77777777" w:rsidR="00DE4F39" w:rsidRDefault="00DE4F39" w:rsidP="00CF7439">
      <w:pPr>
        <w:pStyle w:val="TexteosCarCarCar"/>
        <w:spacing w:before="60" w:after="60" w:line="276" w:lineRule="auto"/>
        <w:ind w:left="-240"/>
        <w:rPr>
          <w:rFonts w:ascii="Verdana" w:hAnsi="Verdana" w:cstheme="minorHAnsi"/>
          <w:sz w:val="20"/>
          <w:szCs w:val="20"/>
        </w:rPr>
      </w:pPr>
    </w:p>
    <w:p w14:paraId="5051B019" w14:textId="77777777" w:rsidR="00DE4F39" w:rsidRDefault="00DE4F39" w:rsidP="00CF7439">
      <w:pPr>
        <w:pStyle w:val="TexteosCarCarCar"/>
        <w:spacing w:before="60" w:after="60" w:line="276" w:lineRule="auto"/>
        <w:ind w:left="-240"/>
        <w:rPr>
          <w:rFonts w:ascii="Verdana" w:hAnsi="Verdana" w:cstheme="minorHAnsi"/>
          <w:sz w:val="20"/>
          <w:szCs w:val="20"/>
        </w:rPr>
      </w:pPr>
    </w:p>
    <w:p w14:paraId="2308C36B" w14:textId="77777777" w:rsidR="00DE4F39" w:rsidRDefault="00DE4F39" w:rsidP="00CF7439">
      <w:pPr>
        <w:pStyle w:val="TexteosCarCarCar"/>
        <w:spacing w:before="60" w:after="60" w:line="276" w:lineRule="auto"/>
        <w:ind w:left="-240"/>
        <w:rPr>
          <w:rFonts w:ascii="Verdana" w:hAnsi="Verdana" w:cstheme="minorHAnsi"/>
          <w:sz w:val="20"/>
          <w:szCs w:val="20"/>
        </w:rPr>
      </w:pPr>
    </w:p>
    <w:p w14:paraId="313E7A50" w14:textId="77777777" w:rsidR="00DE4F39" w:rsidRDefault="00DE4F39" w:rsidP="00CF7439">
      <w:pPr>
        <w:pStyle w:val="TexteosCarCarCar"/>
        <w:spacing w:before="60" w:after="60" w:line="276" w:lineRule="auto"/>
        <w:ind w:left="-240"/>
        <w:rPr>
          <w:rFonts w:ascii="Verdana" w:hAnsi="Verdana" w:cstheme="minorHAnsi"/>
          <w:sz w:val="20"/>
          <w:szCs w:val="20"/>
        </w:rPr>
      </w:pPr>
    </w:p>
    <w:p w14:paraId="68EC222D" w14:textId="77777777" w:rsidR="00DE4F39" w:rsidRDefault="00DE4F39" w:rsidP="00CF7439">
      <w:pPr>
        <w:pStyle w:val="TexteosCarCarCar"/>
        <w:spacing w:before="60" w:after="60" w:line="276" w:lineRule="auto"/>
        <w:ind w:left="-240"/>
        <w:rPr>
          <w:rFonts w:ascii="Verdana" w:hAnsi="Verdana" w:cstheme="minorHAnsi"/>
          <w:sz w:val="20"/>
          <w:szCs w:val="20"/>
        </w:rPr>
      </w:pPr>
    </w:p>
    <w:p w14:paraId="6A96B041" w14:textId="77777777" w:rsidR="00DE4F39" w:rsidRDefault="00DE4F39" w:rsidP="00CF7439">
      <w:pPr>
        <w:pStyle w:val="TexteosCarCarCar"/>
        <w:spacing w:before="60" w:after="60" w:line="276" w:lineRule="auto"/>
        <w:ind w:left="-240"/>
        <w:rPr>
          <w:rFonts w:ascii="Verdana" w:hAnsi="Verdana" w:cstheme="minorHAnsi"/>
          <w:sz w:val="20"/>
          <w:szCs w:val="20"/>
        </w:rPr>
      </w:pPr>
    </w:p>
    <w:p w14:paraId="1A830352" w14:textId="77777777" w:rsidR="00DE4F39" w:rsidRDefault="00DE4F39" w:rsidP="00CF7439">
      <w:pPr>
        <w:pStyle w:val="TexteosCarCarCar"/>
        <w:spacing w:before="60" w:after="60" w:line="276" w:lineRule="auto"/>
        <w:ind w:left="-240"/>
        <w:rPr>
          <w:rFonts w:ascii="Verdana" w:hAnsi="Verdana" w:cstheme="minorHAnsi"/>
          <w:sz w:val="20"/>
          <w:szCs w:val="20"/>
        </w:rPr>
      </w:pPr>
    </w:p>
    <w:p w14:paraId="655E8DEC" w14:textId="77777777" w:rsidR="00DE4F39" w:rsidRDefault="00DE4F39" w:rsidP="00CF7439">
      <w:pPr>
        <w:pStyle w:val="TexteosCarCarCar"/>
        <w:spacing w:before="60" w:after="60" w:line="276" w:lineRule="auto"/>
        <w:ind w:left="-240"/>
        <w:rPr>
          <w:rFonts w:ascii="Verdana" w:hAnsi="Verdana" w:cstheme="minorHAnsi"/>
          <w:sz w:val="20"/>
          <w:szCs w:val="20"/>
        </w:rPr>
      </w:pPr>
    </w:p>
    <w:p w14:paraId="7ED64ADB" w14:textId="77777777" w:rsidR="00DE4F39" w:rsidRDefault="00DE4F39" w:rsidP="00CF7439">
      <w:pPr>
        <w:pStyle w:val="TexteosCarCarCar"/>
        <w:spacing w:before="60" w:after="60" w:line="276" w:lineRule="auto"/>
        <w:ind w:left="-240"/>
        <w:rPr>
          <w:rFonts w:ascii="Verdana" w:hAnsi="Verdana" w:cstheme="minorHAnsi"/>
          <w:sz w:val="20"/>
          <w:szCs w:val="20"/>
        </w:rPr>
      </w:pPr>
    </w:p>
    <w:p w14:paraId="7E854636" w14:textId="77777777" w:rsidR="00DE4F39" w:rsidRDefault="00DE4F39" w:rsidP="00CF7439">
      <w:pPr>
        <w:pStyle w:val="TexteosCarCarCar"/>
        <w:spacing w:before="60" w:after="60" w:line="276" w:lineRule="auto"/>
        <w:ind w:left="-240"/>
        <w:rPr>
          <w:rFonts w:ascii="Verdana" w:hAnsi="Verdana" w:cstheme="minorHAnsi"/>
          <w:sz w:val="20"/>
          <w:szCs w:val="20"/>
        </w:rPr>
      </w:pPr>
    </w:p>
    <w:p w14:paraId="7D82DA07" w14:textId="77777777" w:rsidR="00DE4F39" w:rsidRPr="0098008D" w:rsidRDefault="00DE4F39" w:rsidP="00CF7439">
      <w:pPr>
        <w:pStyle w:val="TexteosCarCarCar"/>
        <w:spacing w:before="60" w:after="60" w:line="276" w:lineRule="auto"/>
        <w:ind w:left="-240"/>
        <w:rPr>
          <w:rFonts w:ascii="Verdana" w:hAnsi="Verdana" w:cstheme="minorHAnsi"/>
          <w:sz w:val="20"/>
          <w:szCs w:val="20"/>
        </w:rPr>
      </w:pPr>
    </w:p>
    <w:p w14:paraId="2773580A" w14:textId="77777777" w:rsidR="00A55371" w:rsidRPr="009C2564" w:rsidRDefault="00A55371" w:rsidP="009C2564">
      <w:pPr>
        <w:pStyle w:val="TexteosCarCarCar"/>
        <w:spacing w:before="0" w:after="0" w:line="276" w:lineRule="auto"/>
        <w:rPr>
          <w:rStyle w:val="Titre7Car"/>
          <w:rFonts w:ascii="Verdana" w:eastAsiaTheme="majorEastAsia" w:hAnsi="Verdana" w:cstheme="minorHAnsi"/>
          <w:b/>
          <w:bCs/>
          <w:sz w:val="28"/>
          <w:szCs w:val="28"/>
          <w:lang w:val="fr-CA"/>
        </w:rPr>
      </w:pPr>
      <w:bookmarkStart w:id="113" w:name="_Toc79567424"/>
      <w:bookmarkStart w:id="114" w:name="_Toc82457813"/>
      <w:r w:rsidRPr="009C2564">
        <w:rPr>
          <w:rStyle w:val="Titre7Car"/>
          <w:rFonts w:ascii="Verdana" w:eastAsiaTheme="majorEastAsia" w:hAnsi="Verdana" w:cstheme="minorHAnsi"/>
          <w:b/>
          <w:bCs/>
          <w:sz w:val="28"/>
          <w:szCs w:val="28"/>
          <w:lang w:val="fr-CA"/>
        </w:rPr>
        <w:lastRenderedPageBreak/>
        <w:t>Réception de cadeaux ou avantages</w:t>
      </w:r>
      <w:bookmarkEnd w:id="113"/>
      <w:bookmarkEnd w:id="114"/>
    </w:p>
    <w:p w14:paraId="0F053501" w14:textId="77777777" w:rsidR="00A55371" w:rsidRPr="0098008D" w:rsidRDefault="00A55371" w:rsidP="00CF7439">
      <w:pPr>
        <w:pStyle w:val="TexteosCarCarCar"/>
        <w:spacing w:before="60" w:after="60" w:line="276" w:lineRule="auto"/>
        <w:ind w:left="-240"/>
        <w:rPr>
          <w:rFonts w:ascii="Verdana" w:hAnsi="Verdana" w:cstheme="minorHAnsi"/>
          <w:sz w:val="20"/>
          <w:szCs w:val="20"/>
        </w:rPr>
      </w:pPr>
    </w:p>
    <w:p w14:paraId="55CF11C6" w14:textId="77777777" w:rsidR="00A55371" w:rsidRPr="0098008D" w:rsidRDefault="00A55371" w:rsidP="00CF7439">
      <w:pPr>
        <w:pStyle w:val="TexteosCarCarCar"/>
        <w:spacing w:before="0" w:after="0" w:line="276" w:lineRule="auto"/>
        <w:jc w:val="left"/>
        <w:rPr>
          <w:rFonts w:ascii="Verdana" w:hAnsi="Verdana" w:cstheme="minorHAnsi"/>
          <w:b/>
          <w:color w:val="C00000"/>
        </w:rPr>
      </w:pPr>
      <w:r w:rsidRPr="0098008D">
        <w:rPr>
          <w:rFonts w:ascii="Verdana" w:hAnsi="Verdana" w:cstheme="minorHAnsi"/>
          <w:b/>
          <w:color w:val="C00000"/>
        </w:rPr>
        <w:t>Exemple à conserver, à retirer ou à modifier :</w:t>
      </w:r>
    </w:p>
    <w:p w14:paraId="03E9AB6E" w14:textId="77777777" w:rsidR="00A55371" w:rsidRPr="0098008D" w:rsidRDefault="00A55371" w:rsidP="00CF7439">
      <w:pPr>
        <w:pStyle w:val="TexteosCarCarCar"/>
        <w:spacing w:before="60" w:after="60" w:line="276" w:lineRule="auto"/>
        <w:ind w:left="-240"/>
        <w:rPr>
          <w:rFonts w:ascii="Verdana" w:hAnsi="Verdana" w:cstheme="minorHAnsi"/>
          <w:sz w:val="20"/>
          <w:szCs w:val="20"/>
        </w:rPr>
      </w:pPr>
    </w:p>
    <w:p w14:paraId="36624DEA" w14:textId="77777777" w:rsidR="00A55371" w:rsidRPr="0098008D" w:rsidRDefault="00A55371" w:rsidP="00CF7439">
      <w:pPr>
        <w:spacing w:before="60" w:after="60"/>
        <w:jc w:val="both"/>
        <w:rPr>
          <w:rFonts w:ascii="Verdana" w:hAnsi="Verdana" w:cstheme="minorHAnsi"/>
          <w:lang w:val="fr-FR"/>
        </w:rPr>
      </w:pPr>
      <w:r w:rsidRPr="0098008D">
        <w:rPr>
          <w:rFonts w:ascii="Verdana" w:hAnsi="Verdana" w:cstheme="minorHAnsi"/>
          <w:lang w:val="fr-FR"/>
        </w:rPr>
        <w:t>Par souci d’éthique, un employé ne peut accepter de cadeaux, d’argent, de faveurs ou des produits de clients ou de fournisseurs. Dans l’éventualité où des cadeaux seraient envoyés à un employé à son lieu de travail ou à son domicile, ces faveurs doivent être immédiatement signalées au supérieur immédiat qui l’autorisera ou non à conserver ce cadeau.</w:t>
      </w:r>
    </w:p>
    <w:p w14:paraId="7453D143" w14:textId="77777777" w:rsidR="00A55371" w:rsidRPr="0098008D" w:rsidRDefault="00A55371" w:rsidP="00CF7439">
      <w:pPr>
        <w:rPr>
          <w:rFonts w:ascii="Verdana" w:hAnsi="Verdana" w:cstheme="minorHAnsi"/>
          <w:lang w:val="fr-FR"/>
        </w:rPr>
      </w:pPr>
      <w:r w:rsidRPr="0098008D">
        <w:rPr>
          <w:rFonts w:ascii="Verdana" w:hAnsi="Verdana" w:cstheme="minorHAnsi"/>
          <w:lang w:val="fr-FR"/>
        </w:rPr>
        <w:br w:type="page"/>
      </w:r>
    </w:p>
    <w:p w14:paraId="32E02D42" w14:textId="77777777" w:rsidR="00A55371" w:rsidRPr="009C2564" w:rsidRDefault="00A55371" w:rsidP="009C2564">
      <w:pPr>
        <w:pStyle w:val="Titreos"/>
        <w:spacing w:before="60" w:after="60"/>
        <w:ind w:right="-834"/>
        <w:rPr>
          <w:rStyle w:val="Titre7Car"/>
          <w:rFonts w:ascii="Verdana" w:eastAsiaTheme="majorEastAsia" w:hAnsi="Verdana" w:cstheme="minorHAnsi"/>
          <w:b/>
          <w:bCs/>
          <w:smallCaps w:val="0"/>
          <w:sz w:val="28"/>
          <w:szCs w:val="28"/>
          <w14:shadow w14:blurRad="0" w14:dist="0" w14:dir="0" w14:sx="0" w14:sy="0" w14:kx="0" w14:ky="0" w14:algn="none">
            <w14:srgbClr w14:val="000000"/>
          </w14:shadow>
        </w:rPr>
      </w:pPr>
      <w:bookmarkStart w:id="115" w:name="_Toc79567425"/>
      <w:bookmarkStart w:id="116" w:name="_Toc82457814"/>
      <w:r w:rsidRPr="009C2564">
        <w:rPr>
          <w:rStyle w:val="Titre7Car"/>
          <w:rFonts w:ascii="Verdana" w:eastAsiaTheme="majorEastAsia" w:hAnsi="Verdana" w:cstheme="minorHAnsi"/>
          <w:b/>
          <w:bCs/>
          <w:smallCaps w:val="0"/>
          <w:sz w:val="28"/>
          <w:szCs w:val="28"/>
          <w14:shadow w14:blurRad="0" w14:dist="0" w14:dir="0" w14:sx="0" w14:sy="0" w14:kx="0" w14:ky="0" w14:algn="none">
            <w14:srgbClr w14:val="000000"/>
          </w14:shadow>
        </w:rPr>
        <w:lastRenderedPageBreak/>
        <w:t>Conflit d’intérêt</w:t>
      </w:r>
      <w:bookmarkEnd w:id="115"/>
      <w:bookmarkEnd w:id="116"/>
    </w:p>
    <w:p w14:paraId="5D3519A9" w14:textId="77777777" w:rsidR="00A55371" w:rsidRPr="0098008D" w:rsidRDefault="00A55371" w:rsidP="00CF7439">
      <w:pPr>
        <w:jc w:val="both"/>
        <w:rPr>
          <w:rFonts w:ascii="Verdana" w:hAnsi="Verdana" w:cstheme="minorHAnsi"/>
          <w:color w:val="000000"/>
          <w:kern w:val="24"/>
          <w:lang w:eastAsia="fr-CA"/>
        </w:rPr>
      </w:pPr>
    </w:p>
    <w:p w14:paraId="59265CAF" w14:textId="77777777" w:rsidR="00A55371" w:rsidRPr="0098008D" w:rsidRDefault="00A55371" w:rsidP="00CF7439">
      <w:pPr>
        <w:pStyle w:val="TexteosCarCarCar"/>
        <w:spacing w:before="0" w:after="0" w:line="276" w:lineRule="auto"/>
        <w:jc w:val="left"/>
        <w:rPr>
          <w:rFonts w:ascii="Verdana" w:hAnsi="Verdana" w:cstheme="minorHAnsi"/>
          <w:b/>
          <w:color w:val="C00000"/>
        </w:rPr>
      </w:pPr>
      <w:bookmarkStart w:id="117" w:name="_Hlk79487317"/>
      <w:r w:rsidRPr="0098008D">
        <w:rPr>
          <w:rFonts w:ascii="Verdana" w:hAnsi="Verdana" w:cstheme="minorHAnsi"/>
          <w:b/>
          <w:color w:val="C00000"/>
        </w:rPr>
        <w:t>Exemple à conserver, à retirer ou à modifier :</w:t>
      </w:r>
    </w:p>
    <w:bookmarkEnd w:id="117"/>
    <w:p w14:paraId="2FBE7BD1" w14:textId="77777777" w:rsidR="00A55371" w:rsidRPr="0098008D" w:rsidRDefault="00A55371" w:rsidP="00CF7439">
      <w:pPr>
        <w:jc w:val="both"/>
        <w:rPr>
          <w:rFonts w:ascii="Verdana" w:hAnsi="Verdana" w:cstheme="minorHAnsi"/>
          <w:color w:val="000000"/>
          <w:kern w:val="24"/>
          <w:lang w:val="fr-FR" w:eastAsia="fr-CA"/>
        </w:rPr>
      </w:pPr>
    </w:p>
    <w:p w14:paraId="39A0DD63" w14:textId="77777777" w:rsidR="00A55371" w:rsidRPr="0098008D" w:rsidRDefault="00A55371" w:rsidP="00CF7439">
      <w:pPr>
        <w:jc w:val="both"/>
        <w:rPr>
          <w:rFonts w:ascii="Verdana" w:hAnsi="Verdana" w:cstheme="minorHAnsi"/>
          <w:color w:val="000000"/>
          <w:kern w:val="24"/>
          <w:lang w:eastAsia="fr-CA"/>
        </w:rPr>
      </w:pPr>
      <w:r w:rsidRPr="0098008D">
        <w:rPr>
          <w:rFonts w:ascii="Verdana" w:hAnsi="Verdana" w:cstheme="minorHAnsi"/>
          <w:color w:val="C00000"/>
          <w:kern w:val="24"/>
          <w:lang w:eastAsia="fr-CA"/>
        </w:rPr>
        <w:t xml:space="preserve">Nom de l’entreprise </w:t>
      </w:r>
      <w:r w:rsidRPr="0098008D">
        <w:rPr>
          <w:rFonts w:ascii="Verdana" w:hAnsi="Verdana" w:cstheme="minorHAnsi"/>
          <w:color w:val="000000"/>
          <w:kern w:val="24"/>
          <w:lang w:eastAsia="fr-CA"/>
        </w:rPr>
        <w:t>demande à ses employés de toujours agir au mieux des intérêts de l’entreprise et d’éviter</w:t>
      </w:r>
      <w:r w:rsidRPr="0098008D">
        <w:rPr>
          <w:rFonts w:ascii="Verdana" w:hAnsi="Verdana" w:cstheme="minorHAnsi"/>
          <w:lang w:eastAsia="fr-CA"/>
        </w:rPr>
        <w:t xml:space="preserve"> </w:t>
      </w:r>
      <w:r w:rsidRPr="0098008D">
        <w:rPr>
          <w:rFonts w:ascii="Verdana" w:hAnsi="Verdana" w:cstheme="minorHAnsi"/>
          <w:color w:val="000000"/>
          <w:kern w:val="24"/>
          <w:lang w:eastAsia="fr-CA"/>
        </w:rPr>
        <w:t>toute situation de conflits entre leurs intérêts personnels et leurs obligations</w:t>
      </w:r>
      <w:r w:rsidRPr="0098008D">
        <w:rPr>
          <w:rFonts w:ascii="Verdana" w:hAnsi="Verdana" w:cstheme="minorHAnsi"/>
          <w:lang w:eastAsia="fr-CA"/>
        </w:rPr>
        <w:t xml:space="preserve"> </w:t>
      </w:r>
      <w:r w:rsidRPr="0098008D">
        <w:rPr>
          <w:rFonts w:ascii="Verdana" w:hAnsi="Verdana" w:cstheme="minorHAnsi"/>
          <w:color w:val="000000"/>
          <w:kern w:val="24"/>
          <w:lang w:eastAsia="fr-CA"/>
        </w:rPr>
        <w:t>envers l’entreprise.</w:t>
      </w:r>
    </w:p>
    <w:p w14:paraId="6B59FE59" w14:textId="77777777" w:rsidR="00A55371" w:rsidRPr="0098008D" w:rsidRDefault="00A55371" w:rsidP="00CF7439">
      <w:pPr>
        <w:jc w:val="both"/>
        <w:rPr>
          <w:rFonts w:ascii="Verdana" w:hAnsi="Verdana" w:cstheme="minorHAnsi"/>
          <w:lang w:eastAsia="fr-CA"/>
        </w:rPr>
      </w:pPr>
    </w:p>
    <w:p w14:paraId="767F7EEF" w14:textId="77777777" w:rsidR="00A55371" w:rsidRPr="0098008D" w:rsidRDefault="00A55371" w:rsidP="00CF7439">
      <w:pPr>
        <w:jc w:val="both"/>
        <w:rPr>
          <w:rFonts w:ascii="Verdana" w:hAnsi="Verdana" w:cstheme="minorHAnsi"/>
          <w:color w:val="000000"/>
          <w:kern w:val="24"/>
          <w:lang w:eastAsia="fr-CA"/>
        </w:rPr>
      </w:pPr>
      <w:r w:rsidRPr="0098008D">
        <w:rPr>
          <w:rFonts w:ascii="Verdana" w:hAnsi="Verdana" w:cstheme="minorHAnsi"/>
          <w:color w:val="000000"/>
          <w:kern w:val="24"/>
          <w:lang w:eastAsia="fr-CA"/>
        </w:rPr>
        <w:t>Ainsi, nous devons éviter de nous retrouver dans une situation où nos intérêts et ceux</w:t>
      </w:r>
      <w:r w:rsidRPr="0098008D">
        <w:rPr>
          <w:rFonts w:ascii="Verdana" w:hAnsi="Verdana" w:cstheme="minorHAnsi"/>
          <w:lang w:eastAsia="fr-CA"/>
        </w:rPr>
        <w:t xml:space="preserve"> </w:t>
      </w:r>
      <w:r w:rsidRPr="0098008D">
        <w:rPr>
          <w:rFonts w:ascii="Verdana" w:hAnsi="Verdana" w:cstheme="minorHAnsi"/>
          <w:color w:val="000000"/>
          <w:kern w:val="24"/>
          <w:lang w:eastAsia="fr-CA"/>
        </w:rPr>
        <w:t>d’un membre de la famille, d’un ami, d’un partenaire d’affaires</w:t>
      </w:r>
      <w:r w:rsidRPr="0098008D">
        <w:rPr>
          <w:rFonts w:ascii="Verdana" w:hAnsi="Verdana" w:cstheme="minorHAnsi"/>
          <w:lang w:eastAsia="fr-CA"/>
        </w:rPr>
        <w:t xml:space="preserve"> </w:t>
      </w:r>
      <w:r w:rsidRPr="0098008D">
        <w:rPr>
          <w:rFonts w:ascii="Verdana" w:hAnsi="Verdana" w:cstheme="minorHAnsi"/>
          <w:color w:val="000000"/>
          <w:kern w:val="24"/>
          <w:lang w:eastAsia="fr-CA"/>
        </w:rPr>
        <w:t>pourraient entrer en conflit réel ou apparent avec ceux de l’entreprise.</w:t>
      </w:r>
    </w:p>
    <w:p w14:paraId="14359887" w14:textId="77777777" w:rsidR="00A55371" w:rsidRPr="0098008D" w:rsidRDefault="00A55371" w:rsidP="00CF7439">
      <w:pPr>
        <w:jc w:val="both"/>
        <w:rPr>
          <w:rFonts w:ascii="Verdana" w:hAnsi="Verdana" w:cstheme="minorHAnsi"/>
          <w:lang w:eastAsia="fr-CA"/>
        </w:rPr>
      </w:pPr>
    </w:p>
    <w:p w14:paraId="672936B3" w14:textId="77777777" w:rsidR="00A55371" w:rsidRPr="0098008D" w:rsidRDefault="00A55371" w:rsidP="00CF7439">
      <w:pPr>
        <w:jc w:val="both"/>
        <w:rPr>
          <w:rFonts w:ascii="Verdana" w:hAnsi="Verdana" w:cstheme="minorHAnsi"/>
          <w:color w:val="000000"/>
          <w:kern w:val="24"/>
          <w:lang w:eastAsia="fr-CA"/>
        </w:rPr>
      </w:pPr>
      <w:r w:rsidRPr="0098008D">
        <w:rPr>
          <w:rFonts w:ascii="Verdana" w:hAnsi="Verdana" w:cstheme="minorHAnsi"/>
          <w:color w:val="000000"/>
          <w:kern w:val="24"/>
          <w:lang w:eastAsia="fr-CA"/>
        </w:rPr>
        <w:t>Le conflit d’intérêts peut prendre diverses formes et ne</w:t>
      </w:r>
      <w:r w:rsidRPr="0098008D">
        <w:rPr>
          <w:rFonts w:ascii="Verdana" w:hAnsi="Verdana" w:cstheme="minorHAnsi"/>
          <w:lang w:eastAsia="fr-CA"/>
        </w:rPr>
        <w:t xml:space="preserve"> </w:t>
      </w:r>
      <w:r w:rsidRPr="0098008D">
        <w:rPr>
          <w:rFonts w:ascii="Verdana" w:hAnsi="Verdana" w:cstheme="minorHAnsi"/>
          <w:color w:val="000000"/>
          <w:kern w:val="24"/>
          <w:lang w:eastAsia="fr-CA"/>
        </w:rPr>
        <w:t>concerne pas exclusivement des avantages économiques.</w:t>
      </w:r>
      <w:r w:rsidRPr="0098008D">
        <w:rPr>
          <w:rFonts w:ascii="Verdana" w:hAnsi="Verdana" w:cstheme="minorHAnsi"/>
          <w:lang w:eastAsia="fr-CA"/>
        </w:rPr>
        <w:t xml:space="preserve"> </w:t>
      </w:r>
      <w:r w:rsidRPr="0098008D">
        <w:rPr>
          <w:rFonts w:ascii="Verdana" w:hAnsi="Verdana" w:cstheme="minorHAnsi"/>
          <w:color w:val="000000"/>
          <w:kern w:val="24"/>
          <w:lang w:eastAsia="fr-CA"/>
        </w:rPr>
        <w:t>Accorder un traitement de faveur ou influencer une</w:t>
      </w:r>
      <w:r w:rsidRPr="0098008D">
        <w:rPr>
          <w:rFonts w:ascii="Verdana" w:hAnsi="Verdana" w:cstheme="minorHAnsi"/>
          <w:lang w:eastAsia="fr-CA"/>
        </w:rPr>
        <w:t xml:space="preserve"> </w:t>
      </w:r>
      <w:r w:rsidRPr="0098008D">
        <w:rPr>
          <w:rFonts w:ascii="Verdana" w:hAnsi="Verdana" w:cstheme="minorHAnsi"/>
          <w:color w:val="000000"/>
          <w:kern w:val="24"/>
          <w:lang w:eastAsia="fr-CA"/>
        </w:rPr>
        <w:t>décision reliée à un processus d’embauche sont aussi</w:t>
      </w:r>
      <w:r w:rsidRPr="0098008D">
        <w:rPr>
          <w:rFonts w:ascii="Verdana" w:hAnsi="Verdana" w:cstheme="minorHAnsi"/>
          <w:lang w:eastAsia="fr-CA"/>
        </w:rPr>
        <w:t xml:space="preserve"> </w:t>
      </w:r>
      <w:r w:rsidRPr="0098008D">
        <w:rPr>
          <w:rFonts w:ascii="Verdana" w:hAnsi="Verdana" w:cstheme="minorHAnsi"/>
          <w:color w:val="000000"/>
          <w:kern w:val="24"/>
          <w:lang w:eastAsia="fr-CA"/>
        </w:rPr>
        <w:t>des situations relevant d’un conflit d’intérêts.</w:t>
      </w:r>
    </w:p>
    <w:p w14:paraId="3324720E" w14:textId="77777777" w:rsidR="00A55371" w:rsidRPr="0098008D" w:rsidRDefault="00A55371" w:rsidP="00CF7439">
      <w:pPr>
        <w:jc w:val="both"/>
        <w:rPr>
          <w:rFonts w:ascii="Verdana" w:hAnsi="Verdana" w:cstheme="minorHAnsi"/>
          <w:color w:val="000000"/>
          <w:kern w:val="24"/>
          <w:lang w:eastAsia="fr-CA"/>
        </w:rPr>
      </w:pPr>
    </w:p>
    <w:p w14:paraId="183854B0" w14:textId="77777777" w:rsidR="00A55371" w:rsidRPr="0098008D" w:rsidRDefault="00A55371" w:rsidP="00CF7439">
      <w:pPr>
        <w:jc w:val="both"/>
        <w:rPr>
          <w:rFonts w:ascii="Verdana" w:hAnsi="Verdana" w:cstheme="minorHAnsi"/>
          <w:lang w:eastAsia="fr-CA"/>
        </w:rPr>
      </w:pPr>
      <w:r w:rsidRPr="0098008D">
        <w:rPr>
          <w:rFonts w:ascii="Verdana" w:hAnsi="Verdana" w:cstheme="minorHAnsi"/>
          <w:color w:val="000000"/>
          <w:kern w:val="24"/>
          <w:lang w:eastAsia="fr-CA"/>
        </w:rPr>
        <w:t>Vous êtes donc invités à faire part à votre supérieur immédiat de toute situation qui pourrait aboutir à un conflit d’intérêt dans le cadre de vos fonctions.</w:t>
      </w:r>
    </w:p>
    <w:p w14:paraId="44158FFF" w14:textId="77777777" w:rsidR="00A55371" w:rsidRPr="0098008D" w:rsidRDefault="00A55371" w:rsidP="00CF7439">
      <w:pPr>
        <w:pStyle w:val="TexteosCarCarCar"/>
        <w:spacing w:before="60" w:after="60" w:line="276" w:lineRule="auto"/>
        <w:ind w:left="-240"/>
        <w:rPr>
          <w:rFonts w:ascii="Verdana" w:hAnsi="Verdana" w:cstheme="minorHAnsi"/>
          <w:sz w:val="20"/>
          <w:szCs w:val="20"/>
          <w:lang w:val="fr-CA"/>
        </w:rPr>
      </w:pPr>
    </w:p>
    <w:p w14:paraId="0A41FBFD" w14:textId="77777777" w:rsidR="00A55371" w:rsidRPr="0098008D" w:rsidRDefault="00A55371" w:rsidP="00CF7439">
      <w:pPr>
        <w:pStyle w:val="TexteosCarCarCar"/>
        <w:spacing w:before="60" w:after="60" w:line="276" w:lineRule="auto"/>
        <w:ind w:left="-240"/>
        <w:rPr>
          <w:rStyle w:val="Titre7Car"/>
          <w:rFonts w:ascii="Verdana" w:hAnsi="Verdana" w:cstheme="minorHAnsi"/>
          <w:b/>
          <w:bCs/>
          <w:smallCaps/>
        </w:rPr>
      </w:pPr>
    </w:p>
    <w:p w14:paraId="206CBDED" w14:textId="77777777" w:rsidR="00A55371" w:rsidRPr="0098008D" w:rsidRDefault="00A55371" w:rsidP="00CF7439">
      <w:pPr>
        <w:jc w:val="both"/>
        <w:rPr>
          <w:rFonts w:ascii="Verdana" w:hAnsi="Verdana" w:cstheme="minorHAnsi"/>
          <w:color w:val="000000"/>
          <w:kern w:val="24"/>
          <w:lang w:eastAsia="fr-CA"/>
        </w:rPr>
      </w:pPr>
      <w:bookmarkStart w:id="118" w:name="_Toc132099440"/>
      <w:bookmarkStart w:id="119" w:name="_Toc132513177"/>
      <w:bookmarkStart w:id="120" w:name="_Toc138148825"/>
      <w:r w:rsidRPr="0098008D">
        <w:rPr>
          <w:rFonts w:ascii="Verdana" w:hAnsi="Verdana" w:cstheme="minorHAnsi"/>
          <w:color w:val="000000"/>
          <w:kern w:val="24"/>
          <w:lang w:eastAsia="fr-CA"/>
        </w:rPr>
        <w:t xml:space="preserve">                 </w:t>
      </w:r>
    </w:p>
    <w:p w14:paraId="06BEFC9A" w14:textId="77777777" w:rsidR="00A55371" w:rsidRPr="0098008D" w:rsidRDefault="00A55371" w:rsidP="00CF7439">
      <w:pPr>
        <w:jc w:val="both"/>
        <w:rPr>
          <w:rFonts w:ascii="Verdana" w:hAnsi="Verdana" w:cstheme="minorHAnsi"/>
          <w:color w:val="000000"/>
          <w:kern w:val="24"/>
          <w:lang w:eastAsia="fr-CA"/>
        </w:rPr>
      </w:pPr>
    </w:p>
    <w:p w14:paraId="67ED48B4" w14:textId="77777777" w:rsidR="00A55371" w:rsidRDefault="00A55371" w:rsidP="00CF7439">
      <w:pPr>
        <w:jc w:val="both"/>
        <w:rPr>
          <w:rFonts w:ascii="Verdana" w:hAnsi="Verdana" w:cstheme="minorHAnsi"/>
          <w:color w:val="000000"/>
          <w:kern w:val="24"/>
          <w:lang w:eastAsia="fr-CA"/>
        </w:rPr>
      </w:pPr>
    </w:p>
    <w:p w14:paraId="15D83D70" w14:textId="77777777" w:rsidR="00954A40" w:rsidRPr="0098008D" w:rsidRDefault="00954A40" w:rsidP="00CF7439">
      <w:pPr>
        <w:jc w:val="both"/>
        <w:rPr>
          <w:rFonts w:ascii="Verdana" w:hAnsi="Verdana" w:cstheme="minorHAnsi"/>
          <w:color w:val="000000"/>
          <w:kern w:val="24"/>
          <w:lang w:eastAsia="fr-CA"/>
        </w:rPr>
      </w:pPr>
    </w:p>
    <w:p w14:paraId="150B1A67" w14:textId="77777777" w:rsidR="00A55371" w:rsidRPr="0098008D" w:rsidRDefault="00A55371" w:rsidP="00CF7439">
      <w:pPr>
        <w:jc w:val="both"/>
        <w:rPr>
          <w:rFonts w:ascii="Verdana" w:hAnsi="Verdana" w:cstheme="minorHAnsi"/>
          <w:color w:val="000000"/>
          <w:kern w:val="24"/>
          <w:lang w:eastAsia="fr-CA"/>
        </w:rPr>
      </w:pPr>
    </w:p>
    <w:p w14:paraId="6600A24E" w14:textId="77777777" w:rsidR="00A55371" w:rsidRPr="0098008D" w:rsidRDefault="00A55371" w:rsidP="00CF7439">
      <w:pPr>
        <w:jc w:val="both"/>
        <w:rPr>
          <w:rFonts w:ascii="Verdana" w:hAnsi="Verdana" w:cstheme="minorHAnsi"/>
          <w:color w:val="000000"/>
          <w:kern w:val="24"/>
          <w:lang w:eastAsia="fr-CA"/>
        </w:rPr>
      </w:pPr>
    </w:p>
    <w:p w14:paraId="415F6FB7" w14:textId="77777777" w:rsidR="00A55371" w:rsidRPr="0098008D" w:rsidRDefault="00A55371" w:rsidP="00CF7439">
      <w:pPr>
        <w:jc w:val="both"/>
        <w:rPr>
          <w:rFonts w:ascii="Verdana" w:hAnsi="Verdana" w:cstheme="minorHAnsi"/>
          <w:color w:val="000000"/>
          <w:kern w:val="24"/>
          <w:lang w:eastAsia="fr-CA"/>
        </w:rPr>
      </w:pPr>
    </w:p>
    <w:p w14:paraId="054D901B" w14:textId="77777777" w:rsidR="00A55371" w:rsidRPr="0098008D" w:rsidRDefault="00A55371" w:rsidP="00CF7439">
      <w:pPr>
        <w:jc w:val="both"/>
        <w:rPr>
          <w:rFonts w:ascii="Verdana" w:hAnsi="Verdana" w:cstheme="minorHAnsi"/>
          <w:color w:val="000000"/>
          <w:kern w:val="24"/>
          <w:lang w:eastAsia="fr-CA"/>
        </w:rPr>
      </w:pPr>
    </w:p>
    <w:p w14:paraId="0B9E205F" w14:textId="77777777" w:rsidR="00A55371" w:rsidRPr="0098008D" w:rsidRDefault="00A55371" w:rsidP="00CF7439">
      <w:pPr>
        <w:jc w:val="both"/>
        <w:rPr>
          <w:rFonts w:ascii="Verdana" w:hAnsi="Verdana" w:cstheme="minorHAnsi"/>
        </w:rPr>
      </w:pPr>
    </w:p>
    <w:p w14:paraId="4C4C97B4" w14:textId="77777777" w:rsidR="00A55371" w:rsidRPr="009C2564" w:rsidRDefault="00A55371" w:rsidP="009C2564">
      <w:pPr>
        <w:pStyle w:val="Titreos"/>
        <w:spacing w:before="60" w:after="60"/>
        <w:ind w:right="-834"/>
        <w:rPr>
          <w:rStyle w:val="Titre7Car"/>
          <w:rFonts w:ascii="Verdana" w:eastAsiaTheme="majorEastAsia" w:hAnsi="Verdana" w:cstheme="minorHAnsi"/>
          <w:b/>
          <w:bCs/>
          <w:smallCaps w:val="0"/>
          <w:sz w:val="28"/>
          <w:szCs w:val="28"/>
          <w14:shadow w14:blurRad="0" w14:dist="0" w14:dir="0" w14:sx="0" w14:sy="0" w14:kx="0" w14:ky="0" w14:algn="none">
            <w14:srgbClr w14:val="000000"/>
          </w14:shadow>
        </w:rPr>
      </w:pPr>
      <w:bookmarkStart w:id="121" w:name="_Toc79567426"/>
      <w:bookmarkStart w:id="122" w:name="_Toc82457815"/>
      <w:bookmarkEnd w:id="118"/>
      <w:bookmarkEnd w:id="119"/>
      <w:bookmarkEnd w:id="120"/>
      <w:r w:rsidRPr="009C2564">
        <w:rPr>
          <w:rStyle w:val="Titre7Car"/>
          <w:rFonts w:ascii="Verdana" w:eastAsiaTheme="majorEastAsia" w:hAnsi="Verdana" w:cstheme="minorHAnsi"/>
          <w:b/>
          <w:bCs/>
          <w:smallCaps w:val="0"/>
          <w:sz w:val="28"/>
          <w:szCs w:val="28"/>
          <w14:shadow w14:blurRad="0" w14:dist="0" w14:dir="0" w14:sx="0" w14:sy="0" w14:kx="0" w14:ky="0" w14:algn="none">
            <w14:srgbClr w14:val="000000"/>
          </w14:shadow>
        </w:rPr>
        <w:lastRenderedPageBreak/>
        <w:t>Confidentialité</w:t>
      </w:r>
      <w:bookmarkEnd w:id="121"/>
      <w:bookmarkEnd w:id="122"/>
      <w:r w:rsidRPr="009C2564">
        <w:rPr>
          <w:rStyle w:val="Titre7Car"/>
          <w:rFonts w:ascii="Verdana" w:eastAsiaTheme="majorEastAsia" w:hAnsi="Verdana" w:cstheme="minorHAnsi"/>
          <w:b/>
          <w:bCs/>
          <w:smallCaps w:val="0"/>
          <w:sz w:val="28"/>
          <w:szCs w:val="28"/>
          <w14:shadow w14:blurRad="0" w14:dist="0" w14:dir="0" w14:sx="0" w14:sy="0" w14:kx="0" w14:ky="0" w14:algn="none">
            <w14:srgbClr w14:val="000000"/>
          </w14:shadow>
        </w:rPr>
        <w:t xml:space="preserve"> des données</w:t>
      </w:r>
    </w:p>
    <w:p w14:paraId="3164C143" w14:textId="77777777" w:rsidR="00A55371" w:rsidRPr="009C2564" w:rsidRDefault="00A55371" w:rsidP="00CF7439">
      <w:pPr>
        <w:pStyle w:val="Titreos"/>
        <w:spacing w:before="60" w:after="60"/>
        <w:ind w:right="-834"/>
        <w:rPr>
          <w:rStyle w:val="Titre7Car"/>
          <w:rFonts w:ascii="Verdana" w:hAnsi="Verdana" w:cstheme="minorHAnsi"/>
          <w:b/>
          <w:bCs/>
          <w:smallCaps w:val="0"/>
          <w:sz w:val="10"/>
          <w:szCs w:val="4"/>
        </w:rPr>
      </w:pPr>
    </w:p>
    <w:p w14:paraId="0156FE43" w14:textId="77777777" w:rsidR="00A55371" w:rsidRPr="0098008D" w:rsidRDefault="00A55371" w:rsidP="00CF7439">
      <w:pPr>
        <w:pStyle w:val="TexteosCarCarCar"/>
        <w:spacing w:before="0" w:after="0" w:line="276" w:lineRule="auto"/>
        <w:jc w:val="left"/>
        <w:rPr>
          <w:rFonts w:ascii="Verdana" w:hAnsi="Verdana" w:cstheme="minorHAnsi"/>
          <w:b/>
          <w:color w:val="C00000"/>
        </w:rPr>
      </w:pPr>
      <w:bookmarkStart w:id="123" w:name="_Hlk79487421"/>
      <w:r w:rsidRPr="0098008D">
        <w:rPr>
          <w:rFonts w:ascii="Verdana" w:hAnsi="Verdana" w:cstheme="minorHAnsi"/>
          <w:b/>
          <w:color w:val="C00000"/>
        </w:rPr>
        <w:t>Exemple à conserver, à retirer ou à modifier :</w:t>
      </w:r>
    </w:p>
    <w:bookmarkEnd w:id="123"/>
    <w:p w14:paraId="0164F86E" w14:textId="77777777" w:rsidR="00A55371" w:rsidRDefault="00A55371" w:rsidP="00CF7439">
      <w:pPr>
        <w:pStyle w:val="NormalWeb"/>
        <w:spacing w:line="276" w:lineRule="auto"/>
        <w:jc w:val="both"/>
        <w:rPr>
          <w:rFonts w:ascii="Verdana" w:hAnsi="Verdana" w:cstheme="minorHAnsi"/>
          <w:sz w:val="22"/>
          <w:szCs w:val="22"/>
          <w:lang w:val="fr-CA"/>
        </w:rPr>
      </w:pPr>
      <w:r w:rsidRPr="0098008D">
        <w:rPr>
          <w:rFonts w:ascii="Verdana" w:hAnsi="Verdana" w:cstheme="minorHAnsi"/>
          <w:sz w:val="22"/>
          <w:szCs w:val="22"/>
          <w:lang w:val="fr-CA"/>
        </w:rPr>
        <w:t>Dans l’exercice de vos fonctions chez</w:t>
      </w:r>
      <w:r w:rsidRPr="0098008D">
        <w:rPr>
          <w:rFonts w:ascii="Verdana" w:hAnsi="Verdana" w:cstheme="minorHAnsi"/>
          <w:color w:val="C00000"/>
          <w:sz w:val="22"/>
          <w:szCs w:val="22"/>
          <w:lang w:val="fr-FR"/>
        </w:rPr>
        <w:t xml:space="preserve"> Nom de l’entreprise</w:t>
      </w:r>
      <w:r w:rsidRPr="0098008D">
        <w:rPr>
          <w:rFonts w:ascii="Verdana" w:hAnsi="Verdana" w:cstheme="minorHAnsi"/>
          <w:sz w:val="22"/>
          <w:szCs w:val="22"/>
          <w:lang w:val="fr-CA"/>
        </w:rPr>
        <w:t xml:space="preserve">, vous serez exposé directement ou indirectement à des secrets, à des renseignements confidentiels ou à des technologies (ci-après appelés « renseignements confidentiels »). Tous les renseignements confidentiels, qu’ils soient produits par vous en cours d’emploi ou par d’autres personnes employées ou engagées par l’entreprise ou associées à celle-ci, sont la propriété exclusive et confidentielle de </w:t>
      </w:r>
      <w:r w:rsidRPr="0098008D">
        <w:rPr>
          <w:rFonts w:ascii="Verdana" w:hAnsi="Verdana" w:cstheme="minorHAnsi"/>
          <w:color w:val="C00000"/>
          <w:sz w:val="22"/>
          <w:szCs w:val="22"/>
          <w:lang w:val="fr-FR"/>
        </w:rPr>
        <w:t>Nom de l’entreprise</w:t>
      </w:r>
      <w:r w:rsidRPr="0098008D">
        <w:rPr>
          <w:rFonts w:ascii="Verdana" w:hAnsi="Verdana" w:cstheme="minorHAnsi"/>
          <w:sz w:val="22"/>
          <w:szCs w:val="22"/>
          <w:lang w:val="fr-CA"/>
        </w:rPr>
        <w:t xml:space="preserve">, et sont considérés et protégés comme tels en tout temps. </w:t>
      </w:r>
    </w:p>
    <w:p w14:paraId="70461A63" w14:textId="77777777" w:rsidR="00B429DB" w:rsidRPr="0098008D" w:rsidRDefault="00B429DB" w:rsidP="00CF7439">
      <w:pPr>
        <w:pStyle w:val="NormalWeb"/>
        <w:spacing w:line="276" w:lineRule="auto"/>
        <w:jc w:val="both"/>
        <w:rPr>
          <w:rFonts w:ascii="Verdana" w:hAnsi="Verdana" w:cstheme="minorHAnsi"/>
          <w:sz w:val="22"/>
          <w:szCs w:val="22"/>
          <w:lang w:val="fr-CA"/>
        </w:rPr>
      </w:pPr>
    </w:p>
    <w:p w14:paraId="199B4E42" w14:textId="77777777" w:rsidR="00A55371" w:rsidRPr="0098008D" w:rsidRDefault="00A55371" w:rsidP="00CF7439">
      <w:pPr>
        <w:pStyle w:val="NormalWeb"/>
        <w:spacing w:line="276" w:lineRule="auto"/>
        <w:jc w:val="both"/>
        <w:rPr>
          <w:rFonts w:ascii="Verdana" w:hAnsi="Verdana" w:cstheme="minorHAnsi"/>
          <w:sz w:val="22"/>
          <w:szCs w:val="22"/>
          <w:lang w:val="fr-CA"/>
        </w:rPr>
      </w:pPr>
      <w:r w:rsidRPr="0098008D">
        <w:rPr>
          <w:rFonts w:ascii="Verdana" w:hAnsi="Verdana" w:cstheme="minorHAnsi"/>
          <w:sz w:val="22"/>
          <w:szCs w:val="22"/>
          <w:lang w:val="fr-CA"/>
        </w:rPr>
        <w:t xml:space="preserve">À moins d’avoir obtenu au préalable le consentement écrit de </w:t>
      </w:r>
      <w:r w:rsidRPr="0098008D">
        <w:rPr>
          <w:rFonts w:ascii="Verdana" w:hAnsi="Verdana" w:cstheme="minorHAnsi"/>
          <w:color w:val="C00000"/>
          <w:sz w:val="22"/>
          <w:szCs w:val="22"/>
          <w:lang w:val="fr-FR"/>
        </w:rPr>
        <w:t>Nom de l’entreprise</w:t>
      </w:r>
      <w:r w:rsidRPr="0098008D">
        <w:rPr>
          <w:rFonts w:ascii="Verdana" w:hAnsi="Verdana" w:cstheme="minorHAnsi"/>
          <w:sz w:val="22"/>
          <w:szCs w:val="22"/>
          <w:lang w:val="fr-CA"/>
        </w:rPr>
        <w:t xml:space="preserve">, vous devez assurer en tout temps la protection des renseignements confidentiels de l’entreprise ou de tiers dont vous avez eu connaissance pendant ou après votre emploi et de ne jamais divulguer, communiquer, copier, détruire ou utiliser de tels renseignements confidentiels, sauf : </w:t>
      </w:r>
    </w:p>
    <w:p w14:paraId="76160516" w14:textId="77777777" w:rsidR="00A55371" w:rsidRPr="0098008D" w:rsidRDefault="00A55371" w:rsidP="00CF7439">
      <w:pPr>
        <w:pStyle w:val="NormalWeb"/>
        <w:numPr>
          <w:ilvl w:val="1"/>
          <w:numId w:val="6"/>
        </w:numPr>
        <w:spacing w:line="276" w:lineRule="auto"/>
        <w:ind w:left="709" w:hanging="425"/>
        <w:jc w:val="both"/>
        <w:rPr>
          <w:rFonts w:ascii="Verdana" w:hAnsi="Verdana" w:cstheme="minorHAnsi"/>
          <w:sz w:val="22"/>
          <w:szCs w:val="22"/>
          <w:lang w:val="fr-CA"/>
        </w:rPr>
      </w:pPr>
      <w:proofErr w:type="gramStart"/>
      <w:r w:rsidRPr="0098008D">
        <w:rPr>
          <w:rFonts w:ascii="Verdana" w:hAnsi="Verdana" w:cstheme="minorHAnsi"/>
          <w:sz w:val="22"/>
          <w:szCs w:val="22"/>
          <w:lang w:val="fr-CA"/>
        </w:rPr>
        <w:t>si</w:t>
      </w:r>
      <w:proofErr w:type="gramEnd"/>
      <w:r w:rsidRPr="0098008D">
        <w:rPr>
          <w:rFonts w:ascii="Verdana" w:hAnsi="Verdana" w:cstheme="minorHAnsi"/>
          <w:sz w:val="22"/>
          <w:szCs w:val="22"/>
          <w:lang w:val="fr-CA"/>
        </w:rPr>
        <w:t xml:space="preserve"> les fonctions que vous exercez dans le cadre des activités de l’entreprise l’exigent;</w:t>
      </w:r>
    </w:p>
    <w:p w14:paraId="45CE1D02" w14:textId="77777777" w:rsidR="00A55371" w:rsidRPr="0098008D" w:rsidRDefault="00A55371" w:rsidP="00CF7439">
      <w:pPr>
        <w:pStyle w:val="NormalWeb"/>
        <w:numPr>
          <w:ilvl w:val="1"/>
          <w:numId w:val="6"/>
        </w:numPr>
        <w:spacing w:line="276" w:lineRule="auto"/>
        <w:ind w:left="709" w:hanging="425"/>
        <w:jc w:val="both"/>
        <w:rPr>
          <w:rFonts w:ascii="Verdana" w:hAnsi="Verdana" w:cstheme="minorHAnsi"/>
          <w:sz w:val="22"/>
          <w:szCs w:val="22"/>
          <w:lang w:val="fr-CA"/>
        </w:rPr>
      </w:pPr>
      <w:proofErr w:type="gramStart"/>
      <w:r w:rsidRPr="0098008D">
        <w:rPr>
          <w:rFonts w:ascii="Verdana" w:hAnsi="Verdana" w:cstheme="minorHAnsi"/>
          <w:sz w:val="22"/>
          <w:szCs w:val="22"/>
          <w:lang w:val="fr-CA"/>
        </w:rPr>
        <w:t>si</w:t>
      </w:r>
      <w:proofErr w:type="gramEnd"/>
      <w:r w:rsidRPr="0098008D">
        <w:rPr>
          <w:rFonts w:ascii="Verdana" w:hAnsi="Verdana" w:cstheme="minorHAnsi"/>
          <w:sz w:val="22"/>
          <w:szCs w:val="22"/>
          <w:lang w:val="fr-CA"/>
        </w:rPr>
        <w:t xml:space="preserve"> ces renseignements confidentiels sont par ailleurs accessibles au public;</w:t>
      </w:r>
    </w:p>
    <w:p w14:paraId="0F3BA946" w14:textId="77777777" w:rsidR="00A55371" w:rsidRDefault="00A55371" w:rsidP="00CF7439">
      <w:pPr>
        <w:pStyle w:val="NormalWeb"/>
        <w:numPr>
          <w:ilvl w:val="1"/>
          <w:numId w:val="6"/>
        </w:numPr>
        <w:spacing w:line="276" w:lineRule="auto"/>
        <w:ind w:left="709" w:hanging="425"/>
        <w:jc w:val="both"/>
        <w:rPr>
          <w:rFonts w:ascii="Verdana" w:hAnsi="Verdana" w:cstheme="minorHAnsi"/>
          <w:sz w:val="22"/>
          <w:szCs w:val="22"/>
          <w:lang w:val="fr-CA"/>
        </w:rPr>
      </w:pPr>
      <w:proofErr w:type="gramStart"/>
      <w:r w:rsidRPr="0098008D">
        <w:rPr>
          <w:rFonts w:ascii="Verdana" w:hAnsi="Verdana" w:cstheme="minorHAnsi"/>
          <w:sz w:val="22"/>
          <w:szCs w:val="22"/>
          <w:lang w:val="fr-CA"/>
        </w:rPr>
        <w:t>si</w:t>
      </w:r>
      <w:proofErr w:type="gramEnd"/>
      <w:r w:rsidRPr="0098008D">
        <w:rPr>
          <w:rFonts w:ascii="Verdana" w:hAnsi="Verdana" w:cstheme="minorHAnsi"/>
          <w:sz w:val="22"/>
          <w:szCs w:val="22"/>
          <w:lang w:val="fr-CA"/>
        </w:rPr>
        <w:t xml:space="preserve"> vous êtes tenu par la loi de divulguer ces renseignements confidentiels, à condition que vous ayez alors remis un préavis écrit de cette obligation à l’entreprise et que celle-ci n’ait pas, avant que vous soyez tenu par la loi d’effectuer une telle divulgation, obtenu une exonération ou une autre forme d’exemption de cette obligation légale de divulgation. </w:t>
      </w:r>
    </w:p>
    <w:p w14:paraId="5FCC7DDC" w14:textId="77777777" w:rsidR="00B429DB" w:rsidRPr="0098008D" w:rsidRDefault="00B429DB" w:rsidP="00B429DB">
      <w:pPr>
        <w:pStyle w:val="NormalWeb"/>
        <w:spacing w:line="276" w:lineRule="auto"/>
        <w:ind w:left="709"/>
        <w:jc w:val="both"/>
        <w:rPr>
          <w:rFonts w:ascii="Verdana" w:hAnsi="Verdana" w:cstheme="minorHAnsi"/>
          <w:sz w:val="22"/>
          <w:szCs w:val="22"/>
          <w:lang w:val="fr-CA"/>
        </w:rPr>
      </w:pPr>
    </w:p>
    <w:p w14:paraId="7ED9AA35" w14:textId="77777777" w:rsidR="00A55371" w:rsidRDefault="00A55371" w:rsidP="00CF7439">
      <w:pPr>
        <w:pStyle w:val="NormalWeb"/>
        <w:spacing w:line="276" w:lineRule="auto"/>
        <w:jc w:val="both"/>
        <w:rPr>
          <w:rFonts w:ascii="Verdana" w:hAnsi="Verdana" w:cstheme="minorHAnsi"/>
          <w:sz w:val="22"/>
          <w:szCs w:val="22"/>
          <w:lang w:val="fr-CA"/>
        </w:rPr>
      </w:pPr>
      <w:r w:rsidRPr="0098008D">
        <w:rPr>
          <w:rFonts w:ascii="Verdana" w:hAnsi="Verdana" w:cstheme="minorHAnsi"/>
          <w:sz w:val="22"/>
          <w:szCs w:val="22"/>
          <w:lang w:val="fr-CA"/>
        </w:rPr>
        <w:t>Si vous recevez des renseignements non sollicités ou du courrier mal acheminé ou encore si vous avez accès involontairement à des renseignements confidentiels, vous devez en informer immédiatement votre supérieur.</w:t>
      </w:r>
    </w:p>
    <w:p w14:paraId="620846DB" w14:textId="77777777" w:rsidR="00B429DB" w:rsidRDefault="00B429DB" w:rsidP="00CF7439">
      <w:pPr>
        <w:pStyle w:val="NormalWeb"/>
        <w:spacing w:line="276" w:lineRule="auto"/>
        <w:jc w:val="both"/>
        <w:rPr>
          <w:rFonts w:ascii="Verdana" w:hAnsi="Verdana" w:cstheme="minorHAnsi"/>
          <w:sz w:val="22"/>
          <w:szCs w:val="22"/>
          <w:lang w:val="fr-CA"/>
        </w:rPr>
      </w:pPr>
    </w:p>
    <w:p w14:paraId="1213DAC7" w14:textId="77777777" w:rsidR="00B429DB" w:rsidRDefault="00B429DB" w:rsidP="00CF7439">
      <w:pPr>
        <w:pStyle w:val="NormalWeb"/>
        <w:spacing w:line="276" w:lineRule="auto"/>
        <w:jc w:val="both"/>
        <w:rPr>
          <w:rFonts w:ascii="Verdana" w:hAnsi="Verdana" w:cstheme="minorHAnsi"/>
          <w:sz w:val="22"/>
          <w:szCs w:val="22"/>
          <w:lang w:val="fr-CA"/>
        </w:rPr>
      </w:pPr>
    </w:p>
    <w:p w14:paraId="4C412B71" w14:textId="77777777" w:rsidR="00B429DB" w:rsidRDefault="00B429DB" w:rsidP="00CF7439">
      <w:pPr>
        <w:pStyle w:val="NormalWeb"/>
        <w:spacing w:line="276" w:lineRule="auto"/>
        <w:jc w:val="both"/>
        <w:rPr>
          <w:rFonts w:ascii="Verdana" w:hAnsi="Verdana" w:cstheme="minorHAnsi"/>
          <w:sz w:val="22"/>
          <w:szCs w:val="22"/>
          <w:lang w:val="fr-CA"/>
        </w:rPr>
      </w:pPr>
    </w:p>
    <w:p w14:paraId="703BB746" w14:textId="77777777" w:rsidR="00B429DB" w:rsidRDefault="00B429DB" w:rsidP="00CF7439">
      <w:pPr>
        <w:pStyle w:val="NormalWeb"/>
        <w:spacing w:line="276" w:lineRule="auto"/>
        <w:jc w:val="both"/>
        <w:rPr>
          <w:rFonts w:ascii="Verdana" w:hAnsi="Verdana" w:cstheme="minorHAnsi"/>
          <w:sz w:val="22"/>
          <w:szCs w:val="22"/>
          <w:lang w:val="fr-CA"/>
        </w:rPr>
      </w:pPr>
    </w:p>
    <w:p w14:paraId="2DC32A64" w14:textId="77777777" w:rsidR="00B429DB" w:rsidRPr="0098008D" w:rsidRDefault="00B429DB" w:rsidP="00CF7439">
      <w:pPr>
        <w:pStyle w:val="NormalWeb"/>
        <w:spacing w:line="276" w:lineRule="auto"/>
        <w:jc w:val="both"/>
        <w:rPr>
          <w:rFonts w:ascii="Verdana" w:hAnsi="Verdana" w:cstheme="minorHAnsi"/>
          <w:sz w:val="22"/>
          <w:szCs w:val="22"/>
          <w:lang w:val="fr-CA"/>
        </w:rPr>
      </w:pPr>
    </w:p>
    <w:p w14:paraId="7F63B3E7" w14:textId="77777777" w:rsidR="00A55371" w:rsidRDefault="00A55371" w:rsidP="00CF7439">
      <w:pPr>
        <w:pStyle w:val="NormalWeb"/>
        <w:spacing w:line="276" w:lineRule="auto"/>
        <w:jc w:val="both"/>
        <w:rPr>
          <w:rFonts w:ascii="Verdana" w:hAnsi="Verdana" w:cstheme="minorHAnsi"/>
          <w:sz w:val="22"/>
          <w:szCs w:val="22"/>
          <w:lang w:val="fr-CA"/>
        </w:rPr>
      </w:pPr>
      <w:r w:rsidRPr="0098008D">
        <w:rPr>
          <w:rFonts w:ascii="Verdana" w:hAnsi="Verdana" w:cstheme="minorHAnsi"/>
          <w:sz w:val="22"/>
          <w:szCs w:val="22"/>
          <w:lang w:val="fr-CA"/>
        </w:rPr>
        <w:t>Si, pour quelque raison que ce soit, vous accédez délibérément à des renseignements confidentiels non requis dans l’exercice de vos fonctions ou si vous faites mauvais usage de tels renseignements confidentiels, des mesures disciplinaires seront prises et pourront mener jusqu’au congédiement, que vous ayez divulgué ou non ces renseignements à autrui.</w:t>
      </w:r>
    </w:p>
    <w:p w14:paraId="2EF9A07A" w14:textId="77777777" w:rsidR="00A55371" w:rsidRPr="0098008D" w:rsidRDefault="00A55371" w:rsidP="00CF7439">
      <w:pPr>
        <w:pStyle w:val="NormalWeb"/>
        <w:spacing w:line="276" w:lineRule="auto"/>
        <w:jc w:val="both"/>
        <w:rPr>
          <w:rFonts w:ascii="Verdana" w:hAnsi="Verdana" w:cstheme="minorHAnsi"/>
          <w:sz w:val="22"/>
          <w:szCs w:val="22"/>
          <w:lang w:val="fr-CA"/>
        </w:rPr>
      </w:pPr>
      <w:r w:rsidRPr="0098008D">
        <w:rPr>
          <w:rFonts w:ascii="Verdana" w:hAnsi="Verdana" w:cstheme="minorHAnsi"/>
          <w:sz w:val="22"/>
          <w:szCs w:val="22"/>
          <w:lang w:val="fr-CA"/>
        </w:rPr>
        <w:t xml:space="preserve">Si vous démissionnez ou si votre emploi prend fin pour quelque raison que ce soit, vous devez remettre à </w:t>
      </w:r>
      <w:r w:rsidRPr="0098008D">
        <w:rPr>
          <w:rFonts w:ascii="Verdana" w:hAnsi="Verdana" w:cstheme="minorHAnsi"/>
          <w:color w:val="C00000"/>
          <w:sz w:val="22"/>
          <w:szCs w:val="22"/>
          <w:lang w:val="fr-FR"/>
        </w:rPr>
        <w:t>Nom de l’entreprise</w:t>
      </w:r>
      <w:r w:rsidRPr="0098008D">
        <w:rPr>
          <w:rFonts w:ascii="Verdana" w:hAnsi="Verdana" w:cstheme="minorHAnsi"/>
          <w:sz w:val="22"/>
          <w:szCs w:val="22"/>
          <w:lang w:val="fr-CA"/>
        </w:rPr>
        <w:t xml:space="preserve"> tous les renseignements confidentiels qui sont en votre possession, quel que soit le format ou le support. Vous restez assujetti aux obligations prévues par la présente disposition après la cessation de votre emploi.</w:t>
      </w:r>
    </w:p>
    <w:p w14:paraId="398E3007" w14:textId="77777777" w:rsidR="00A55371" w:rsidRPr="0098008D" w:rsidRDefault="00A55371" w:rsidP="00CF7439">
      <w:pPr>
        <w:pStyle w:val="NormalWeb"/>
        <w:spacing w:line="276" w:lineRule="auto"/>
        <w:jc w:val="both"/>
        <w:rPr>
          <w:rFonts w:ascii="Verdana" w:hAnsi="Verdana" w:cstheme="minorHAnsi"/>
          <w:sz w:val="22"/>
          <w:szCs w:val="22"/>
          <w:lang w:val="fr-CA"/>
        </w:rPr>
      </w:pPr>
    </w:p>
    <w:p w14:paraId="1ED54FDE" w14:textId="77777777" w:rsidR="00A55371" w:rsidRPr="0098008D" w:rsidRDefault="00A55371" w:rsidP="00CF7439">
      <w:pPr>
        <w:pStyle w:val="NormalWeb"/>
        <w:spacing w:line="276" w:lineRule="auto"/>
        <w:jc w:val="both"/>
        <w:rPr>
          <w:rFonts w:ascii="Verdana" w:hAnsi="Verdana" w:cstheme="minorHAnsi"/>
          <w:sz w:val="22"/>
          <w:szCs w:val="22"/>
          <w:lang w:val="fr-CA"/>
        </w:rPr>
      </w:pPr>
    </w:p>
    <w:p w14:paraId="7865AA86" w14:textId="5635E6F6" w:rsidR="00A55371" w:rsidRDefault="00A55371" w:rsidP="00BC3B2E">
      <w:pPr>
        <w:pStyle w:val="TM3"/>
        <w:rPr>
          <w:noProof/>
        </w:rPr>
      </w:pPr>
    </w:p>
    <w:p w14:paraId="7464DD4A" w14:textId="77777777" w:rsidR="00752663" w:rsidRDefault="00752663" w:rsidP="00752663">
      <w:pPr>
        <w:rPr>
          <w:lang w:eastAsia="fr-FR"/>
        </w:rPr>
      </w:pPr>
    </w:p>
    <w:p w14:paraId="44AEB111" w14:textId="77777777" w:rsidR="00752663" w:rsidRDefault="00752663" w:rsidP="00752663">
      <w:pPr>
        <w:rPr>
          <w:lang w:eastAsia="fr-FR"/>
        </w:rPr>
      </w:pPr>
    </w:p>
    <w:p w14:paraId="4AC46571" w14:textId="77777777" w:rsidR="00752663" w:rsidRDefault="00752663" w:rsidP="00752663">
      <w:pPr>
        <w:rPr>
          <w:lang w:eastAsia="fr-FR"/>
        </w:rPr>
      </w:pPr>
    </w:p>
    <w:p w14:paraId="3915BECA" w14:textId="77777777" w:rsidR="00752663" w:rsidRDefault="00752663" w:rsidP="00752663">
      <w:pPr>
        <w:rPr>
          <w:lang w:eastAsia="fr-FR"/>
        </w:rPr>
      </w:pPr>
    </w:p>
    <w:p w14:paraId="44E681B7" w14:textId="77777777" w:rsidR="00752663" w:rsidRDefault="00752663" w:rsidP="00752663">
      <w:pPr>
        <w:rPr>
          <w:lang w:eastAsia="fr-FR"/>
        </w:rPr>
      </w:pPr>
    </w:p>
    <w:p w14:paraId="4D4F3DC5" w14:textId="77777777" w:rsidR="00752663" w:rsidRDefault="00752663" w:rsidP="00752663">
      <w:pPr>
        <w:rPr>
          <w:lang w:eastAsia="fr-FR"/>
        </w:rPr>
      </w:pPr>
    </w:p>
    <w:p w14:paraId="52BD91B0" w14:textId="77777777" w:rsidR="00752663" w:rsidRDefault="00752663" w:rsidP="00752663">
      <w:pPr>
        <w:rPr>
          <w:lang w:eastAsia="fr-FR"/>
        </w:rPr>
      </w:pPr>
    </w:p>
    <w:p w14:paraId="1C5900D3" w14:textId="77777777" w:rsidR="00752663" w:rsidRDefault="00752663" w:rsidP="00752663">
      <w:pPr>
        <w:rPr>
          <w:lang w:eastAsia="fr-FR"/>
        </w:rPr>
      </w:pPr>
    </w:p>
    <w:p w14:paraId="1AF04BB4" w14:textId="77777777" w:rsidR="00752663" w:rsidRDefault="00752663" w:rsidP="00752663">
      <w:pPr>
        <w:rPr>
          <w:lang w:eastAsia="fr-FR"/>
        </w:rPr>
      </w:pPr>
    </w:p>
    <w:p w14:paraId="0F60C226" w14:textId="77777777" w:rsidR="00752663" w:rsidRDefault="00752663" w:rsidP="00752663">
      <w:pPr>
        <w:rPr>
          <w:lang w:eastAsia="fr-FR"/>
        </w:rPr>
      </w:pPr>
    </w:p>
    <w:p w14:paraId="30D2463D" w14:textId="77777777" w:rsidR="00752663" w:rsidRDefault="00752663" w:rsidP="00752663">
      <w:pPr>
        <w:rPr>
          <w:lang w:eastAsia="fr-FR"/>
        </w:rPr>
      </w:pPr>
    </w:p>
    <w:p w14:paraId="667B1C73" w14:textId="77777777" w:rsidR="00752663" w:rsidRDefault="00752663" w:rsidP="00752663">
      <w:pPr>
        <w:rPr>
          <w:lang w:eastAsia="fr-FR"/>
        </w:rPr>
      </w:pPr>
    </w:p>
    <w:p w14:paraId="259410E3" w14:textId="77777777" w:rsidR="00752663" w:rsidRDefault="00752663" w:rsidP="00752663">
      <w:pPr>
        <w:rPr>
          <w:lang w:eastAsia="fr-FR"/>
        </w:rPr>
      </w:pPr>
    </w:p>
    <w:p w14:paraId="40F1964B" w14:textId="77777777" w:rsidR="00752663" w:rsidRPr="00752663" w:rsidRDefault="00752663" w:rsidP="00752663">
      <w:pPr>
        <w:rPr>
          <w:lang w:eastAsia="fr-FR"/>
        </w:rPr>
      </w:pPr>
    </w:p>
    <w:p w14:paraId="5A47D811" w14:textId="77777777" w:rsidR="0024090B" w:rsidRDefault="0024090B" w:rsidP="0024090B">
      <w:pPr>
        <w:autoSpaceDE w:val="0"/>
        <w:autoSpaceDN w:val="0"/>
        <w:adjustRightInd w:val="0"/>
        <w:spacing w:after="0" w:line="240" w:lineRule="auto"/>
        <w:rPr>
          <w:rFonts w:ascii="Montserrat-Medium" w:hAnsi="Montserrat-Medium" w:cs="Montserrat-Medium"/>
          <w:color w:val="FFFFFF"/>
          <w:sz w:val="40"/>
          <w:szCs w:val="40"/>
        </w:rPr>
      </w:pPr>
      <w:bookmarkStart w:id="124" w:name="_Toc82457816"/>
      <w:r>
        <w:rPr>
          <w:rFonts w:ascii="Montserrat-Medium" w:hAnsi="Montserrat-Medium" w:cs="Montserrat-Medium"/>
          <w:color w:val="FFFFFF"/>
          <w:sz w:val="40"/>
          <w:szCs w:val="40"/>
        </w:rPr>
        <w:t>32</w:t>
      </w:r>
    </w:p>
    <w:p w14:paraId="5075D0EC" w14:textId="07EC00F1" w:rsidR="0024090B" w:rsidRDefault="0024090B" w:rsidP="0024090B">
      <w:pPr>
        <w:pStyle w:val="Titreos"/>
        <w:spacing w:before="60" w:after="60"/>
        <w:ind w:right="-834"/>
        <w:rPr>
          <w:rStyle w:val="Titre7Car"/>
          <w:rFonts w:ascii="Verdana" w:eastAsiaTheme="majorEastAsia" w:hAnsi="Verdana" w:cstheme="minorHAnsi"/>
          <w:b/>
          <w:bCs/>
          <w:smallCaps w:val="0"/>
          <w:sz w:val="28"/>
          <w:szCs w:val="28"/>
          <w14:shadow w14:blurRad="0" w14:dist="0" w14:dir="0" w14:sx="0" w14:sy="0" w14:kx="0" w14:ky="0" w14:algn="none">
            <w14:srgbClr w14:val="000000"/>
          </w14:shadow>
        </w:rPr>
      </w:pPr>
      <w:r>
        <w:rPr>
          <w:rStyle w:val="Titre7Car"/>
          <w:rFonts w:ascii="Verdana" w:eastAsiaTheme="majorEastAsia" w:hAnsi="Verdana" w:cstheme="minorHAnsi"/>
          <w:b/>
          <w:bCs/>
          <w:smallCaps w:val="0"/>
          <w:sz w:val="28"/>
          <w:szCs w:val="28"/>
          <w14:shadow w14:blurRad="0" w14:dist="0" w14:dir="0" w14:sx="0" w14:sy="0" w14:kx="0" w14:ky="0" w14:algn="none">
            <w14:srgbClr w14:val="000000"/>
          </w14:shadow>
        </w:rPr>
        <w:lastRenderedPageBreak/>
        <w:t>Appels téléphoniques et téléphones cellulaires</w:t>
      </w:r>
    </w:p>
    <w:p w14:paraId="6DC4357D" w14:textId="77777777" w:rsidR="0024090B" w:rsidRDefault="0024090B" w:rsidP="0024090B">
      <w:pPr>
        <w:pStyle w:val="Titreos"/>
        <w:spacing w:before="0" w:after="0" w:line="240" w:lineRule="auto"/>
        <w:ind w:right="-834"/>
        <w:rPr>
          <w:rStyle w:val="Titre7Car"/>
          <w:rFonts w:ascii="Verdana" w:eastAsiaTheme="majorEastAsia" w:hAnsi="Verdana" w:cstheme="minorHAnsi"/>
          <w:b/>
          <w:bCs/>
          <w:smallCaps w:val="0"/>
          <w:sz w:val="28"/>
          <w:szCs w:val="28"/>
          <w14:shadow w14:blurRad="0" w14:dist="0" w14:dir="0" w14:sx="0" w14:sy="0" w14:kx="0" w14:ky="0" w14:algn="none">
            <w14:srgbClr w14:val="000000"/>
          </w14:shadow>
        </w:rPr>
      </w:pPr>
    </w:p>
    <w:p w14:paraId="0843D456" w14:textId="77777777" w:rsidR="0024090B" w:rsidRPr="0098008D" w:rsidRDefault="0024090B" w:rsidP="0024090B">
      <w:pPr>
        <w:pStyle w:val="TexteosCarCarCar"/>
        <w:spacing w:before="0" w:after="0" w:line="276" w:lineRule="auto"/>
        <w:jc w:val="left"/>
        <w:rPr>
          <w:rFonts w:ascii="Verdana" w:hAnsi="Verdana" w:cstheme="minorHAnsi"/>
          <w:b/>
          <w:color w:val="C00000"/>
        </w:rPr>
      </w:pPr>
      <w:r w:rsidRPr="0098008D">
        <w:rPr>
          <w:rFonts w:ascii="Verdana" w:hAnsi="Verdana" w:cstheme="minorHAnsi"/>
          <w:b/>
          <w:color w:val="C00000"/>
        </w:rPr>
        <w:t>Exemple à conserver, à retirer ou à modifier :</w:t>
      </w:r>
    </w:p>
    <w:p w14:paraId="30AE501B" w14:textId="77777777" w:rsidR="0024090B" w:rsidRPr="0024090B" w:rsidRDefault="0024090B" w:rsidP="00832177">
      <w:pPr>
        <w:pStyle w:val="Titreos"/>
        <w:spacing w:before="0" w:after="0" w:line="240" w:lineRule="auto"/>
        <w:ind w:right="-834"/>
        <w:rPr>
          <w:rStyle w:val="Titre7Car"/>
          <w:rFonts w:ascii="Verdana" w:eastAsiaTheme="majorEastAsia" w:hAnsi="Verdana" w:cstheme="minorHAnsi"/>
          <w:b/>
          <w:bCs/>
          <w:smallCaps w:val="0"/>
          <w:sz w:val="28"/>
          <w:szCs w:val="28"/>
          <w:lang w:val="fr-FR"/>
          <w14:shadow w14:blurRad="0" w14:dist="0" w14:dir="0" w14:sx="0" w14:sy="0" w14:kx="0" w14:ky="0" w14:algn="none">
            <w14:srgbClr w14:val="000000"/>
          </w14:shadow>
        </w:rPr>
      </w:pPr>
    </w:p>
    <w:p w14:paraId="4E06DD18" w14:textId="69C4070A" w:rsidR="0024090B" w:rsidRPr="0024090B" w:rsidRDefault="0024090B" w:rsidP="0024090B">
      <w:pPr>
        <w:autoSpaceDE w:val="0"/>
        <w:autoSpaceDN w:val="0"/>
        <w:adjustRightInd w:val="0"/>
        <w:spacing w:after="0"/>
        <w:jc w:val="both"/>
        <w:rPr>
          <w:rFonts w:ascii="Verdana" w:hAnsi="Verdana" w:cs="NeueEinstellung-Normal"/>
          <w:color w:val="000000"/>
        </w:rPr>
      </w:pPr>
      <w:r w:rsidRPr="0024090B">
        <w:rPr>
          <w:rFonts w:ascii="Verdana" w:hAnsi="Verdana" w:cs="NeueEinstellung-Normal"/>
          <w:color w:val="000000"/>
        </w:rPr>
        <w:t>Nous comprenons que les employés ont parfois besoin d’effectuer des</w:t>
      </w:r>
      <w:r w:rsidR="00832177">
        <w:rPr>
          <w:rFonts w:ascii="Verdana" w:hAnsi="Verdana" w:cs="NeueEinstellung-Normal"/>
          <w:color w:val="000000"/>
        </w:rPr>
        <w:t xml:space="preserve"> </w:t>
      </w:r>
      <w:r w:rsidRPr="0024090B">
        <w:rPr>
          <w:rFonts w:ascii="Verdana" w:hAnsi="Verdana" w:cs="NeueEinstellung-Normal"/>
          <w:color w:val="000000"/>
        </w:rPr>
        <w:t>appels personnels durant leurs heures de travail. Néanmoins, nous vous</w:t>
      </w:r>
      <w:r w:rsidR="00832177">
        <w:rPr>
          <w:rFonts w:ascii="Verdana" w:hAnsi="Verdana" w:cs="NeueEinstellung-Normal"/>
          <w:color w:val="000000"/>
        </w:rPr>
        <w:t xml:space="preserve"> </w:t>
      </w:r>
      <w:r w:rsidRPr="0024090B">
        <w:rPr>
          <w:rFonts w:ascii="Verdana" w:hAnsi="Verdana" w:cs="NeueEinstellung-Normal"/>
          <w:color w:val="000000"/>
        </w:rPr>
        <w:t>demandons</w:t>
      </w:r>
      <w:r w:rsidR="00832177">
        <w:rPr>
          <w:rFonts w:ascii="Verdana" w:hAnsi="Verdana" w:cs="NeueEinstellung-Normal"/>
          <w:color w:val="000000"/>
        </w:rPr>
        <w:t xml:space="preserve"> </w:t>
      </w:r>
      <w:r w:rsidRPr="0024090B">
        <w:rPr>
          <w:rFonts w:ascii="Verdana" w:hAnsi="Verdana" w:cs="NeueEinstellung-Normal"/>
          <w:color w:val="000000"/>
        </w:rPr>
        <w:t>de limiter ces appels et de les faire lors de vos pauses et</w:t>
      </w:r>
      <w:r w:rsidR="00832177">
        <w:rPr>
          <w:rFonts w:ascii="Verdana" w:hAnsi="Verdana" w:cs="NeueEinstellung-Normal"/>
          <w:color w:val="000000"/>
        </w:rPr>
        <w:t xml:space="preserve"> </w:t>
      </w:r>
      <w:r w:rsidRPr="0024090B">
        <w:rPr>
          <w:rFonts w:ascii="Verdana" w:hAnsi="Verdana" w:cs="NeueEinstellung-Normal"/>
          <w:color w:val="000000"/>
        </w:rPr>
        <w:t>de votre heure de</w:t>
      </w:r>
      <w:r w:rsidR="00832177">
        <w:rPr>
          <w:rFonts w:ascii="Verdana" w:hAnsi="Verdana" w:cs="NeueEinstellung-Normal"/>
          <w:color w:val="000000"/>
        </w:rPr>
        <w:t xml:space="preserve"> </w:t>
      </w:r>
      <w:r w:rsidRPr="0024090B">
        <w:rPr>
          <w:rFonts w:ascii="Verdana" w:hAnsi="Verdana" w:cs="NeueEinstellung-Normal"/>
          <w:color w:val="000000"/>
        </w:rPr>
        <w:t>dîner. Pour les employés qui ne prennent pas de</w:t>
      </w:r>
      <w:r w:rsidR="00832177">
        <w:rPr>
          <w:rFonts w:ascii="Verdana" w:hAnsi="Verdana" w:cs="NeueEinstellung-Normal"/>
          <w:color w:val="000000"/>
        </w:rPr>
        <w:t xml:space="preserve"> </w:t>
      </w:r>
      <w:r w:rsidRPr="0024090B">
        <w:rPr>
          <w:rFonts w:ascii="Verdana" w:hAnsi="Verdana" w:cs="NeueEinstellung-Normal"/>
          <w:color w:val="000000"/>
        </w:rPr>
        <w:t>pause, un temps équivalent</w:t>
      </w:r>
      <w:r w:rsidR="00832177">
        <w:rPr>
          <w:rFonts w:ascii="Verdana" w:hAnsi="Verdana" w:cs="NeueEinstellung-Normal"/>
          <w:color w:val="000000"/>
        </w:rPr>
        <w:t xml:space="preserve"> </w:t>
      </w:r>
      <w:r w:rsidR="00832177" w:rsidRPr="0024090B">
        <w:rPr>
          <w:rFonts w:ascii="Verdana" w:hAnsi="Verdana" w:cs="NeueEinstellung-Normal"/>
          <w:color w:val="000000"/>
        </w:rPr>
        <w:t>peut-être</w:t>
      </w:r>
      <w:r w:rsidRPr="0024090B">
        <w:rPr>
          <w:rFonts w:ascii="Verdana" w:hAnsi="Verdana" w:cs="NeueEinstellung-Normal"/>
          <w:color w:val="000000"/>
        </w:rPr>
        <w:t xml:space="preserve"> pris pour effectuer ces appels.</w:t>
      </w:r>
    </w:p>
    <w:p w14:paraId="0D91C7FB" w14:textId="77777777" w:rsidR="009D6FE5" w:rsidRDefault="009D6FE5" w:rsidP="0024090B">
      <w:pPr>
        <w:autoSpaceDE w:val="0"/>
        <w:autoSpaceDN w:val="0"/>
        <w:adjustRightInd w:val="0"/>
        <w:spacing w:after="0"/>
        <w:jc w:val="both"/>
        <w:rPr>
          <w:rFonts w:ascii="Verdana" w:hAnsi="Verdana" w:cs="NeueEinstellung-Normal"/>
          <w:color w:val="000000"/>
        </w:rPr>
      </w:pPr>
    </w:p>
    <w:p w14:paraId="0519E4C8" w14:textId="36349B42" w:rsidR="0024090B" w:rsidRDefault="0024090B" w:rsidP="009D6FE5">
      <w:pPr>
        <w:autoSpaceDE w:val="0"/>
        <w:autoSpaceDN w:val="0"/>
        <w:adjustRightInd w:val="0"/>
        <w:spacing w:after="0"/>
        <w:jc w:val="both"/>
        <w:rPr>
          <w:rFonts w:ascii="Verdana" w:hAnsi="Verdana" w:cs="NeueEinstellung-Normal"/>
          <w:color w:val="000000"/>
        </w:rPr>
      </w:pPr>
      <w:r w:rsidRPr="0024090B">
        <w:rPr>
          <w:rFonts w:ascii="Verdana" w:hAnsi="Verdana" w:cs="NeueEinstellung-Normal"/>
          <w:color w:val="000000"/>
        </w:rPr>
        <w:t>D’autre part, l’utilisation de cellulaire est acceptée seulement dans les</w:t>
      </w:r>
      <w:r w:rsidR="009D6FE5">
        <w:rPr>
          <w:rFonts w:ascii="Verdana" w:hAnsi="Verdana" w:cs="NeueEinstellung-Normal"/>
          <w:color w:val="000000"/>
        </w:rPr>
        <w:t xml:space="preserve"> </w:t>
      </w:r>
      <w:r w:rsidRPr="0024090B">
        <w:rPr>
          <w:rFonts w:ascii="Verdana" w:hAnsi="Verdana" w:cs="NeueEinstellung-Normal"/>
          <w:color w:val="000000"/>
        </w:rPr>
        <w:t>cas où les appels sont reliés au le travail.</w:t>
      </w:r>
    </w:p>
    <w:p w14:paraId="31813447" w14:textId="44BF5FE9" w:rsidR="00FD24B7" w:rsidRDefault="00FD24B7">
      <w:pPr>
        <w:rPr>
          <w:rFonts w:ascii="Verdana" w:hAnsi="Verdana" w:cs="NeueEinstellung-Normal"/>
          <w:color w:val="000000"/>
        </w:rPr>
      </w:pPr>
      <w:r>
        <w:rPr>
          <w:rFonts w:ascii="Verdana" w:hAnsi="Verdana" w:cs="NeueEinstellung-Normal"/>
          <w:color w:val="000000"/>
        </w:rPr>
        <w:br w:type="page"/>
      </w:r>
    </w:p>
    <w:p w14:paraId="0A6B791A" w14:textId="77777777" w:rsidR="0024090B" w:rsidRPr="0024090B" w:rsidRDefault="0024090B" w:rsidP="0024090B">
      <w:pPr>
        <w:pStyle w:val="Titreos"/>
        <w:spacing w:before="60" w:after="60"/>
        <w:ind w:right="-834"/>
        <w:rPr>
          <w:rStyle w:val="Titre7Car"/>
          <w:rFonts w:ascii="Verdana" w:eastAsiaTheme="majorEastAsia" w:hAnsi="Verdana" w:cstheme="minorHAnsi"/>
          <w:b/>
          <w:bCs/>
          <w:smallCaps w:val="0"/>
          <w:sz w:val="28"/>
          <w:szCs w:val="28"/>
          <w14:shadow w14:blurRad="0" w14:dist="0" w14:dir="0" w14:sx="0" w14:sy="0" w14:kx="0" w14:ky="0" w14:algn="none">
            <w14:srgbClr w14:val="000000"/>
          </w14:shadow>
        </w:rPr>
      </w:pPr>
      <w:r w:rsidRPr="0024090B">
        <w:rPr>
          <w:rStyle w:val="Titre7Car"/>
          <w:rFonts w:ascii="Verdana" w:eastAsiaTheme="majorEastAsia" w:hAnsi="Verdana" w:cstheme="minorHAnsi"/>
          <w:b/>
          <w:bCs/>
          <w:smallCaps w:val="0"/>
          <w:sz w:val="28"/>
          <w:szCs w:val="28"/>
          <w14:shadow w14:blurRad="0" w14:dist="0" w14:dir="0" w14:sx="0" w14:sy="0" w14:kx="0" w14:ky="0" w14:algn="none">
            <w14:srgbClr w14:val="000000"/>
          </w14:shadow>
        </w:rPr>
        <w:lastRenderedPageBreak/>
        <w:t>U</w:t>
      </w:r>
      <w:r>
        <w:rPr>
          <w:rStyle w:val="Titre7Car"/>
          <w:rFonts w:ascii="Verdana" w:eastAsiaTheme="majorEastAsia" w:hAnsi="Verdana" w:cstheme="minorHAnsi"/>
          <w:b/>
          <w:bCs/>
          <w:smallCaps w:val="0"/>
          <w:sz w:val="28"/>
          <w:szCs w:val="28"/>
          <w14:shadow w14:blurRad="0" w14:dist="0" w14:dir="0" w14:sx="0" w14:sy="0" w14:kx="0" w14:ky="0" w14:algn="none">
            <w14:srgbClr w14:val="000000"/>
          </w14:shadow>
        </w:rPr>
        <w:t>tilisation</w:t>
      </w:r>
      <w:r w:rsidRPr="0024090B">
        <w:rPr>
          <w:rStyle w:val="Titre7Car"/>
          <w:rFonts w:ascii="Verdana" w:eastAsiaTheme="majorEastAsia" w:hAnsi="Verdana" w:cstheme="minorHAnsi"/>
          <w:b/>
          <w:bCs/>
          <w:smallCaps w:val="0"/>
          <w:sz w:val="28"/>
          <w:szCs w:val="28"/>
          <w14:shadow w14:blurRad="0" w14:dist="0" w14:dir="0" w14:sx="0" w14:sy="0" w14:kx="0" w14:ky="0" w14:algn="none">
            <w14:srgbClr w14:val="000000"/>
          </w14:shadow>
        </w:rPr>
        <w:t xml:space="preserve"> </w:t>
      </w:r>
      <w:r>
        <w:rPr>
          <w:rStyle w:val="Titre7Car"/>
          <w:rFonts w:ascii="Verdana" w:eastAsiaTheme="majorEastAsia" w:hAnsi="Verdana" w:cstheme="minorHAnsi"/>
          <w:b/>
          <w:bCs/>
          <w:smallCaps w:val="0"/>
          <w:sz w:val="28"/>
          <w:szCs w:val="28"/>
          <w14:shadow w14:blurRad="0" w14:dist="0" w14:dir="0" w14:sx="0" w14:sy="0" w14:kx="0" w14:ky="0" w14:algn="none">
            <w14:srgbClr w14:val="000000"/>
          </w14:shadow>
        </w:rPr>
        <w:t>du</w:t>
      </w:r>
      <w:r w:rsidRPr="0024090B">
        <w:rPr>
          <w:rStyle w:val="Titre7Car"/>
          <w:rFonts w:ascii="Verdana" w:eastAsiaTheme="majorEastAsia" w:hAnsi="Verdana" w:cstheme="minorHAnsi"/>
          <w:b/>
          <w:bCs/>
          <w:smallCaps w:val="0"/>
          <w:sz w:val="28"/>
          <w:szCs w:val="28"/>
          <w14:shadow w14:blurRad="0" w14:dist="0" w14:dir="0" w14:sx="0" w14:sy="0" w14:kx="0" w14:ky="0" w14:algn="none">
            <w14:srgbClr w14:val="000000"/>
          </w14:shadow>
        </w:rPr>
        <w:t xml:space="preserve"> </w:t>
      </w:r>
      <w:r>
        <w:rPr>
          <w:rStyle w:val="Titre7Car"/>
          <w:rFonts w:ascii="Verdana" w:eastAsiaTheme="majorEastAsia" w:hAnsi="Verdana" w:cstheme="minorHAnsi"/>
          <w:b/>
          <w:bCs/>
          <w:smallCaps w:val="0"/>
          <w:sz w:val="28"/>
          <w:szCs w:val="28"/>
          <w14:shadow w14:blurRad="0" w14:dist="0" w14:dir="0" w14:sx="0" w14:sy="0" w14:kx="0" w14:ky="0" w14:algn="none">
            <w14:srgbClr w14:val="000000"/>
          </w14:shadow>
        </w:rPr>
        <w:t>courrier</w:t>
      </w:r>
      <w:r w:rsidRPr="0024090B">
        <w:rPr>
          <w:rStyle w:val="Titre7Car"/>
          <w:rFonts w:ascii="Verdana" w:eastAsiaTheme="majorEastAsia" w:hAnsi="Verdana" w:cstheme="minorHAnsi"/>
          <w:b/>
          <w:bCs/>
          <w:smallCaps w:val="0"/>
          <w:sz w:val="28"/>
          <w:szCs w:val="28"/>
          <w14:shadow w14:blurRad="0" w14:dist="0" w14:dir="0" w14:sx="0" w14:sy="0" w14:kx="0" w14:ky="0" w14:algn="none">
            <w14:srgbClr w14:val="000000"/>
          </w14:shadow>
        </w:rPr>
        <w:t xml:space="preserve"> </w:t>
      </w:r>
      <w:r>
        <w:rPr>
          <w:rStyle w:val="Titre7Car"/>
          <w:rFonts w:ascii="Verdana" w:eastAsiaTheme="majorEastAsia" w:hAnsi="Verdana" w:cstheme="minorHAnsi"/>
          <w:b/>
          <w:bCs/>
          <w:smallCaps w:val="0"/>
          <w:sz w:val="28"/>
          <w:szCs w:val="28"/>
          <w14:shadow w14:blurRad="0" w14:dist="0" w14:dir="0" w14:sx="0" w14:sy="0" w14:kx="0" w14:ky="0" w14:algn="none">
            <w14:srgbClr w14:val="000000"/>
          </w14:shadow>
        </w:rPr>
        <w:t>électronique</w:t>
      </w:r>
      <w:r w:rsidRPr="0024090B">
        <w:rPr>
          <w:rStyle w:val="Titre7Car"/>
          <w:rFonts w:ascii="Verdana" w:eastAsiaTheme="majorEastAsia" w:hAnsi="Verdana" w:cstheme="minorHAnsi"/>
          <w:b/>
          <w:bCs/>
          <w:smallCaps w:val="0"/>
          <w:sz w:val="28"/>
          <w:szCs w:val="28"/>
          <w14:shadow w14:blurRad="0" w14:dist="0" w14:dir="0" w14:sx="0" w14:sy="0" w14:kx="0" w14:ky="0" w14:algn="none">
            <w14:srgbClr w14:val="000000"/>
          </w14:shadow>
        </w:rPr>
        <w:t xml:space="preserve"> </w:t>
      </w:r>
      <w:r>
        <w:rPr>
          <w:rStyle w:val="Titre7Car"/>
          <w:rFonts w:ascii="Verdana" w:eastAsiaTheme="majorEastAsia" w:hAnsi="Verdana" w:cstheme="minorHAnsi"/>
          <w:b/>
          <w:bCs/>
          <w:smallCaps w:val="0"/>
          <w:sz w:val="28"/>
          <w:szCs w:val="28"/>
          <w14:shadow w14:blurRad="0" w14:dist="0" w14:dir="0" w14:sx="0" w14:sy="0" w14:kx="0" w14:ky="0" w14:algn="none">
            <w14:srgbClr w14:val="000000"/>
          </w14:shadow>
        </w:rPr>
        <w:t>et de l’Internet</w:t>
      </w:r>
    </w:p>
    <w:p w14:paraId="119B35CB" w14:textId="77777777" w:rsidR="0024090B" w:rsidRPr="0002423F" w:rsidRDefault="0024090B" w:rsidP="0002423F">
      <w:pPr>
        <w:pStyle w:val="Titreos"/>
        <w:spacing w:before="0" w:after="0"/>
        <w:rPr>
          <w:b/>
          <w:bCs/>
          <w:kern w:val="32"/>
          <w:sz w:val="20"/>
          <w:lang w:eastAsia="fr-CA"/>
          <w14:shadow w14:blurRad="0" w14:dist="0" w14:dir="0" w14:sx="0" w14:sy="0" w14:kx="0" w14:ky="0" w14:algn="none">
            <w14:srgbClr w14:val="000000"/>
          </w14:shadow>
        </w:rPr>
      </w:pPr>
    </w:p>
    <w:p w14:paraId="1A76BB6D" w14:textId="77777777" w:rsidR="0002423F" w:rsidRPr="0098008D" w:rsidRDefault="0002423F" w:rsidP="0002423F">
      <w:pPr>
        <w:pStyle w:val="TexteosCarCarCar"/>
        <w:spacing w:before="0" w:after="0" w:line="276" w:lineRule="auto"/>
        <w:jc w:val="left"/>
        <w:rPr>
          <w:rFonts w:ascii="Verdana" w:hAnsi="Verdana" w:cstheme="minorHAnsi"/>
          <w:b/>
          <w:color w:val="C00000"/>
        </w:rPr>
      </w:pPr>
      <w:r w:rsidRPr="0098008D">
        <w:rPr>
          <w:rFonts w:ascii="Verdana" w:hAnsi="Verdana" w:cstheme="minorHAnsi"/>
          <w:b/>
          <w:color w:val="C00000"/>
        </w:rPr>
        <w:t>Exemple à conserver, à retirer ou à modifier :</w:t>
      </w:r>
    </w:p>
    <w:p w14:paraId="25F7474A" w14:textId="77777777" w:rsidR="0002423F" w:rsidRPr="0002423F" w:rsidRDefault="0002423F" w:rsidP="0002423F">
      <w:pPr>
        <w:pStyle w:val="Titreos"/>
        <w:spacing w:before="0" w:after="0"/>
        <w:rPr>
          <w:b/>
          <w:bCs/>
          <w:kern w:val="32"/>
          <w:sz w:val="20"/>
          <w:lang w:val="fr-FR" w:eastAsia="fr-CA"/>
          <w14:shadow w14:blurRad="0" w14:dist="0" w14:dir="0" w14:sx="0" w14:sy="0" w14:kx="0" w14:ky="0" w14:algn="none">
            <w14:srgbClr w14:val="000000"/>
          </w14:shadow>
        </w:rPr>
      </w:pPr>
    </w:p>
    <w:p w14:paraId="5DC5CBCC" w14:textId="41F522DF" w:rsidR="0002423F" w:rsidRPr="0002423F" w:rsidRDefault="0002423F" w:rsidP="0002423F">
      <w:pPr>
        <w:autoSpaceDE w:val="0"/>
        <w:autoSpaceDN w:val="0"/>
        <w:adjustRightInd w:val="0"/>
        <w:spacing w:after="0"/>
        <w:jc w:val="both"/>
        <w:rPr>
          <w:rFonts w:ascii="Verdana" w:hAnsi="Verdana" w:cs="NeueEinstellung-Normal"/>
        </w:rPr>
      </w:pPr>
      <w:r w:rsidRPr="0002423F">
        <w:rPr>
          <w:rFonts w:ascii="Verdana" w:hAnsi="Verdana" w:cs="NeueEinstellung-Normal"/>
        </w:rPr>
        <w:t>L’entreprise rend à la disposition des employés</w:t>
      </w:r>
      <w:r w:rsidR="00444166">
        <w:rPr>
          <w:rFonts w:ascii="Verdana" w:hAnsi="Verdana" w:cs="NeueEinstellung-Normal"/>
        </w:rPr>
        <w:t xml:space="preserve"> concernés </w:t>
      </w:r>
      <w:r w:rsidRPr="0002423F">
        <w:rPr>
          <w:rFonts w:ascii="Verdana" w:hAnsi="Verdana" w:cs="NeueEinstellung-Normal"/>
        </w:rPr>
        <w:t>des équipements informatiques afin de mieux desservir ses intérêts. Ainsi, tout document ou renseignement contenu dans l’un ou l’autre de ces logiciels est la propriété exclusive de l’entreprise.</w:t>
      </w:r>
    </w:p>
    <w:p w14:paraId="382054F3" w14:textId="77777777" w:rsidR="0002423F" w:rsidRPr="0002423F" w:rsidRDefault="0002423F" w:rsidP="0002423F">
      <w:pPr>
        <w:autoSpaceDE w:val="0"/>
        <w:autoSpaceDN w:val="0"/>
        <w:adjustRightInd w:val="0"/>
        <w:spacing w:after="0"/>
        <w:jc w:val="both"/>
        <w:rPr>
          <w:rFonts w:ascii="Verdana" w:hAnsi="Verdana" w:cs="NeueEinstellung-Normal"/>
        </w:rPr>
      </w:pPr>
    </w:p>
    <w:p w14:paraId="5D27730A" w14:textId="199488E1" w:rsidR="0002423F" w:rsidRPr="0002423F" w:rsidRDefault="0002423F" w:rsidP="0002423F">
      <w:pPr>
        <w:autoSpaceDE w:val="0"/>
        <w:autoSpaceDN w:val="0"/>
        <w:adjustRightInd w:val="0"/>
        <w:spacing w:after="0"/>
        <w:jc w:val="both"/>
        <w:rPr>
          <w:rFonts w:ascii="Verdana" w:hAnsi="Verdana" w:cs="NeueEinstellung-Normal"/>
        </w:rPr>
      </w:pPr>
      <w:r w:rsidRPr="0002423F">
        <w:rPr>
          <w:rFonts w:ascii="Verdana" w:hAnsi="Verdana" w:cs="NeueEinstellung-Normal"/>
        </w:rPr>
        <w:t xml:space="preserve">L’employé doit prendre toutes les mesures appropriées afin de protéger l’intégrité des installations, des logiciels et des données. En ce sens, il est interdit de communiquer à un tiers les codes d’accès, numéros de compte, mots de passe ou autres autorisations qui lui sont attribués. L'utilisation de l'internet n'est pas </w:t>
      </w:r>
      <w:r w:rsidR="00F3678E" w:rsidRPr="0002423F">
        <w:rPr>
          <w:rFonts w:ascii="Verdana" w:hAnsi="Verdana" w:cs="NeueEinstellung-Normal"/>
        </w:rPr>
        <w:t>permise</w:t>
      </w:r>
      <w:r w:rsidRPr="0002423F">
        <w:rPr>
          <w:rFonts w:ascii="Verdana" w:hAnsi="Verdana" w:cs="NeueEinstellung-Normal"/>
        </w:rPr>
        <w:t xml:space="preserve"> à des fins personnelles pendant les heures de travail.</w:t>
      </w:r>
    </w:p>
    <w:p w14:paraId="23FAF625" w14:textId="77777777" w:rsidR="0002423F" w:rsidRDefault="0002423F" w:rsidP="00B429DB">
      <w:pPr>
        <w:pStyle w:val="Titreos"/>
        <w:spacing w:before="60" w:after="60"/>
        <w:rPr>
          <w:b/>
          <w:bCs/>
          <w:kern w:val="32"/>
          <w:sz w:val="32"/>
          <w:szCs w:val="32"/>
          <w:lang w:eastAsia="fr-CA"/>
          <w14:shadow w14:blurRad="0" w14:dist="0" w14:dir="0" w14:sx="0" w14:sy="0" w14:kx="0" w14:ky="0" w14:algn="none">
            <w14:srgbClr w14:val="000000"/>
          </w14:shadow>
        </w:rPr>
      </w:pPr>
    </w:p>
    <w:p w14:paraId="3A87D432" w14:textId="77777777" w:rsidR="0002423F" w:rsidRDefault="0002423F" w:rsidP="00B429DB">
      <w:pPr>
        <w:pStyle w:val="Titreos"/>
        <w:spacing w:before="60" w:after="60"/>
        <w:rPr>
          <w:b/>
          <w:bCs/>
          <w:kern w:val="32"/>
          <w:sz w:val="32"/>
          <w:szCs w:val="32"/>
          <w:lang w:eastAsia="fr-CA"/>
          <w14:shadow w14:blurRad="0" w14:dist="0" w14:dir="0" w14:sx="0" w14:sy="0" w14:kx="0" w14:ky="0" w14:algn="none">
            <w14:srgbClr w14:val="000000"/>
          </w14:shadow>
        </w:rPr>
      </w:pPr>
    </w:p>
    <w:p w14:paraId="145808CF" w14:textId="77777777" w:rsidR="0013091D" w:rsidRDefault="0013091D" w:rsidP="00B429DB">
      <w:pPr>
        <w:pStyle w:val="Titreos"/>
        <w:spacing w:before="60" w:after="60"/>
        <w:rPr>
          <w:b/>
          <w:bCs/>
          <w:kern w:val="32"/>
          <w:sz w:val="32"/>
          <w:szCs w:val="32"/>
          <w:lang w:eastAsia="fr-CA"/>
          <w14:shadow w14:blurRad="0" w14:dist="0" w14:dir="0" w14:sx="0" w14:sy="0" w14:kx="0" w14:ky="0" w14:algn="none">
            <w14:srgbClr w14:val="000000"/>
          </w14:shadow>
        </w:rPr>
      </w:pPr>
    </w:p>
    <w:p w14:paraId="0C201C97" w14:textId="765A0504" w:rsidR="0013091D" w:rsidRDefault="0013091D">
      <w:pPr>
        <w:rPr>
          <w:rFonts w:ascii="Arial" w:eastAsia="Times New Roman" w:hAnsi="Arial" w:cs="Arial"/>
          <w:b/>
          <w:bCs/>
          <w:smallCaps/>
          <w:kern w:val="32"/>
          <w:sz w:val="32"/>
          <w:szCs w:val="32"/>
          <w:lang w:eastAsia="fr-CA"/>
        </w:rPr>
      </w:pPr>
      <w:r>
        <w:rPr>
          <w:b/>
          <w:bCs/>
          <w:kern w:val="32"/>
          <w:sz w:val="32"/>
          <w:szCs w:val="32"/>
          <w:lang w:eastAsia="fr-CA"/>
        </w:rPr>
        <w:br w:type="page"/>
      </w:r>
    </w:p>
    <w:p w14:paraId="767F5C6B" w14:textId="48210517" w:rsidR="0013091D" w:rsidRDefault="0013091D" w:rsidP="00B429DB">
      <w:pPr>
        <w:pStyle w:val="Titreos"/>
        <w:spacing w:before="60" w:after="60"/>
        <w:rPr>
          <w:b/>
          <w:bCs/>
          <w:kern w:val="32"/>
          <w:sz w:val="32"/>
          <w:szCs w:val="32"/>
          <w:lang w:eastAsia="fr-CA"/>
          <w14:shadow w14:blurRad="0" w14:dist="0" w14:dir="0" w14:sx="0" w14:sy="0" w14:kx="0" w14:ky="0" w14:algn="none">
            <w14:srgbClr w14:val="000000"/>
          </w14:shadow>
        </w:rPr>
      </w:pPr>
      <w:r>
        <w:rPr>
          <w:rStyle w:val="Titre7Car"/>
          <w:rFonts w:ascii="Verdana" w:eastAsiaTheme="majorEastAsia" w:hAnsi="Verdana" w:cstheme="minorHAnsi"/>
          <w:b/>
          <w:bCs/>
          <w:smallCaps w:val="0"/>
          <w:sz w:val="28"/>
          <w:szCs w:val="28"/>
          <w14:shadow w14:blurRad="0" w14:dist="0" w14:dir="0" w14:sx="0" w14:sy="0" w14:kx="0" w14:ky="0" w14:algn="none">
            <w14:srgbClr w14:val="000000"/>
          </w14:shadow>
        </w:rPr>
        <w:lastRenderedPageBreak/>
        <w:t>Tenue des lieux</w:t>
      </w:r>
    </w:p>
    <w:p w14:paraId="5CF577B1" w14:textId="77777777" w:rsidR="0002423F" w:rsidRPr="0013091D" w:rsidRDefault="0002423F" w:rsidP="0013091D">
      <w:pPr>
        <w:pStyle w:val="Titreos"/>
        <w:spacing w:before="0" w:after="0"/>
        <w:rPr>
          <w:b/>
          <w:bCs/>
          <w:kern w:val="32"/>
          <w:sz w:val="18"/>
          <w:szCs w:val="18"/>
          <w:lang w:eastAsia="fr-CA"/>
          <w14:shadow w14:blurRad="0" w14:dist="0" w14:dir="0" w14:sx="0" w14:sy="0" w14:kx="0" w14:ky="0" w14:algn="none">
            <w14:srgbClr w14:val="000000"/>
          </w14:shadow>
        </w:rPr>
      </w:pPr>
    </w:p>
    <w:p w14:paraId="76D8F5FB" w14:textId="77777777" w:rsidR="0013091D" w:rsidRPr="0098008D" w:rsidRDefault="0013091D" w:rsidP="0013091D">
      <w:pPr>
        <w:pStyle w:val="TexteosCarCarCar"/>
        <w:spacing w:before="0" w:after="0" w:line="276" w:lineRule="auto"/>
        <w:jc w:val="left"/>
        <w:rPr>
          <w:rFonts w:ascii="Verdana" w:hAnsi="Verdana" w:cstheme="minorHAnsi"/>
          <w:b/>
          <w:color w:val="C00000"/>
        </w:rPr>
      </w:pPr>
      <w:r w:rsidRPr="0098008D">
        <w:rPr>
          <w:rFonts w:ascii="Verdana" w:hAnsi="Verdana" w:cstheme="minorHAnsi"/>
          <w:b/>
          <w:color w:val="C00000"/>
        </w:rPr>
        <w:t>Exemple à conserver, à retirer ou à modifier :</w:t>
      </w:r>
    </w:p>
    <w:p w14:paraId="4179C074" w14:textId="77777777" w:rsidR="0013091D" w:rsidRDefault="0013091D" w:rsidP="00B429DB">
      <w:pPr>
        <w:pStyle w:val="Titreos"/>
        <w:spacing w:before="60" w:after="60"/>
        <w:rPr>
          <w:b/>
          <w:bCs/>
          <w:kern w:val="32"/>
          <w:sz w:val="32"/>
          <w:szCs w:val="32"/>
          <w:lang w:val="fr-FR" w:eastAsia="fr-CA"/>
          <w14:shadow w14:blurRad="0" w14:dist="0" w14:dir="0" w14:sx="0" w14:sy="0" w14:kx="0" w14:ky="0" w14:algn="none">
            <w14:srgbClr w14:val="000000"/>
          </w14:shadow>
        </w:rPr>
      </w:pPr>
    </w:p>
    <w:p w14:paraId="0DA303C1" w14:textId="04402134" w:rsidR="004A2E1F" w:rsidRPr="009F0990" w:rsidRDefault="004A2E1F" w:rsidP="009F0990">
      <w:pPr>
        <w:autoSpaceDE w:val="0"/>
        <w:autoSpaceDN w:val="0"/>
        <w:adjustRightInd w:val="0"/>
        <w:spacing w:after="0"/>
        <w:jc w:val="both"/>
        <w:rPr>
          <w:rFonts w:ascii="Verdana" w:hAnsi="Verdana" w:cs="NeueEinstellung-Normal"/>
        </w:rPr>
      </w:pPr>
      <w:r w:rsidRPr="009F0990">
        <w:rPr>
          <w:rFonts w:ascii="Verdana" w:hAnsi="Verdana" w:cs="NeueEinstellung-Normal"/>
        </w:rPr>
        <w:t>La tenue des lieux est primordiale, tant pour l’image que projette l’entreprise que pour la sécurité des employés. Par conséquent, il est du devoir de chaque employé d’entretenir son poste de travail ainsi que les aires communes (bureau, comptoir de service, entrepôt, garage, cuisine, toilettes, cour).</w:t>
      </w:r>
    </w:p>
    <w:p w14:paraId="314E42E1" w14:textId="77777777" w:rsidR="004A2E1F" w:rsidRPr="009F0990" w:rsidRDefault="004A2E1F" w:rsidP="009F0990">
      <w:pPr>
        <w:autoSpaceDE w:val="0"/>
        <w:autoSpaceDN w:val="0"/>
        <w:adjustRightInd w:val="0"/>
        <w:spacing w:after="0"/>
        <w:jc w:val="both"/>
        <w:rPr>
          <w:rFonts w:ascii="Verdana" w:hAnsi="Verdana" w:cs="NeueEinstellung-Normal"/>
        </w:rPr>
      </w:pPr>
    </w:p>
    <w:p w14:paraId="7AF4BA42" w14:textId="32129665" w:rsidR="0013091D" w:rsidRDefault="004A2E1F" w:rsidP="009F0990">
      <w:pPr>
        <w:autoSpaceDE w:val="0"/>
        <w:autoSpaceDN w:val="0"/>
        <w:adjustRightInd w:val="0"/>
        <w:spacing w:after="0"/>
        <w:jc w:val="both"/>
        <w:rPr>
          <w:rFonts w:ascii="Verdana" w:hAnsi="Verdana" w:cs="NeueEinstellung-Normal"/>
        </w:rPr>
      </w:pPr>
      <w:r w:rsidRPr="009F0990">
        <w:rPr>
          <w:rFonts w:ascii="Verdana" w:hAnsi="Verdana" w:cs="NeueEinstellung-Normal"/>
        </w:rPr>
        <w:t xml:space="preserve">En plus de garder ces espaces propres et sécuritaires, les employés doivent aviser leur superviseur s'ils remarquent que du matériel de travail est manquant ou bien qu’un bris </w:t>
      </w:r>
      <w:proofErr w:type="gramStart"/>
      <w:r w:rsidRPr="009F0990">
        <w:rPr>
          <w:rFonts w:ascii="Verdana" w:hAnsi="Verdana" w:cs="NeueEinstellung-Normal"/>
        </w:rPr>
        <w:t>est</w:t>
      </w:r>
      <w:proofErr w:type="gramEnd"/>
      <w:r w:rsidRPr="009F0990">
        <w:rPr>
          <w:rFonts w:ascii="Verdana" w:hAnsi="Verdana" w:cs="NeueEinstellung-Normal"/>
        </w:rPr>
        <w:t xml:space="preserve"> survenu. Pour ce faire, une feuille est apposée à côté de l’horodateur ainsi que du bureau de la réception. L'employé doit y écrire le bris constaté, le matériel manquant ou en imminente rupture de stock ainsi que les outils de travail dont il aurait besoin. Le nom de l'employé et la date doivent également être indiqués afin qu’un suivi soit fait.</w:t>
      </w:r>
    </w:p>
    <w:p w14:paraId="190BDB56" w14:textId="77777777" w:rsidR="00924FCB" w:rsidRDefault="00924FCB" w:rsidP="009F0990">
      <w:pPr>
        <w:autoSpaceDE w:val="0"/>
        <w:autoSpaceDN w:val="0"/>
        <w:adjustRightInd w:val="0"/>
        <w:spacing w:after="0"/>
        <w:jc w:val="both"/>
        <w:rPr>
          <w:rFonts w:ascii="Verdana" w:hAnsi="Verdana" w:cs="NeueEinstellung-Normal"/>
        </w:rPr>
      </w:pPr>
    </w:p>
    <w:p w14:paraId="0F28FBDB" w14:textId="3252BDC7" w:rsidR="00924FCB" w:rsidRDefault="00924FCB">
      <w:pPr>
        <w:rPr>
          <w:rFonts w:ascii="Verdana" w:hAnsi="Verdana" w:cs="NeueEinstellung-Normal"/>
        </w:rPr>
      </w:pPr>
      <w:r>
        <w:rPr>
          <w:rFonts w:ascii="Verdana" w:hAnsi="Verdana" w:cs="NeueEinstellung-Normal"/>
        </w:rPr>
        <w:br w:type="page"/>
      </w:r>
    </w:p>
    <w:p w14:paraId="2C4C2427" w14:textId="37611189" w:rsidR="0002423F" w:rsidRDefault="00822AC1" w:rsidP="00B429DB">
      <w:pPr>
        <w:pStyle w:val="Titreos"/>
        <w:spacing w:before="60" w:after="60"/>
        <w:rPr>
          <w:b/>
          <w:bCs/>
          <w:kern w:val="32"/>
          <w:sz w:val="32"/>
          <w:szCs w:val="32"/>
          <w:lang w:eastAsia="fr-CA"/>
          <w14:shadow w14:blurRad="0" w14:dist="0" w14:dir="0" w14:sx="0" w14:sy="0" w14:kx="0" w14:ky="0" w14:algn="none">
            <w14:srgbClr w14:val="000000"/>
          </w14:shadow>
        </w:rPr>
      </w:pPr>
      <w:r>
        <w:rPr>
          <w:rStyle w:val="Titre7Car"/>
          <w:rFonts w:ascii="Verdana" w:eastAsiaTheme="majorEastAsia" w:hAnsi="Verdana" w:cstheme="minorHAnsi"/>
          <w:b/>
          <w:bCs/>
          <w:smallCaps w:val="0"/>
          <w:sz w:val="28"/>
          <w:szCs w:val="28"/>
          <w14:shadow w14:blurRad="0" w14:dist="0" w14:dir="0" w14:sx="0" w14:sy="0" w14:kx="0" w14:ky="0" w14:algn="none">
            <w14:srgbClr w14:val="000000"/>
          </w14:shadow>
        </w:rPr>
        <w:lastRenderedPageBreak/>
        <w:t>Entretien et utilisation des véhicules</w:t>
      </w:r>
    </w:p>
    <w:p w14:paraId="0A7337FF" w14:textId="77777777" w:rsidR="00822AC1" w:rsidRPr="0013091D" w:rsidRDefault="00822AC1" w:rsidP="00822AC1">
      <w:pPr>
        <w:pStyle w:val="Titreos"/>
        <w:spacing w:before="0" w:after="0"/>
        <w:rPr>
          <w:b/>
          <w:bCs/>
          <w:kern w:val="32"/>
          <w:sz w:val="18"/>
          <w:szCs w:val="18"/>
          <w:lang w:eastAsia="fr-CA"/>
          <w14:shadow w14:blurRad="0" w14:dist="0" w14:dir="0" w14:sx="0" w14:sy="0" w14:kx="0" w14:ky="0" w14:algn="none">
            <w14:srgbClr w14:val="000000"/>
          </w14:shadow>
        </w:rPr>
      </w:pPr>
    </w:p>
    <w:p w14:paraId="0137E770" w14:textId="77777777" w:rsidR="00822AC1" w:rsidRPr="0098008D" w:rsidRDefault="00822AC1" w:rsidP="00822AC1">
      <w:pPr>
        <w:pStyle w:val="TexteosCarCarCar"/>
        <w:spacing w:before="0" w:after="0" w:line="276" w:lineRule="auto"/>
        <w:jc w:val="left"/>
        <w:rPr>
          <w:rFonts w:ascii="Verdana" w:hAnsi="Verdana" w:cstheme="minorHAnsi"/>
          <w:b/>
          <w:color w:val="C00000"/>
        </w:rPr>
      </w:pPr>
      <w:r w:rsidRPr="0098008D">
        <w:rPr>
          <w:rFonts w:ascii="Verdana" w:hAnsi="Verdana" w:cstheme="minorHAnsi"/>
          <w:b/>
          <w:color w:val="C00000"/>
        </w:rPr>
        <w:t>Exemple à conserver, à retirer ou à modifier :</w:t>
      </w:r>
    </w:p>
    <w:p w14:paraId="50CCA07A" w14:textId="77777777" w:rsidR="00924FCB" w:rsidRPr="00822AC1" w:rsidRDefault="00924FCB" w:rsidP="00B429DB">
      <w:pPr>
        <w:pStyle w:val="Titreos"/>
        <w:spacing w:before="60" w:after="60"/>
        <w:rPr>
          <w:b/>
          <w:bCs/>
          <w:kern w:val="32"/>
          <w:sz w:val="20"/>
          <w:lang w:val="fr-FR" w:eastAsia="fr-CA"/>
          <w14:shadow w14:blurRad="0" w14:dist="0" w14:dir="0" w14:sx="0" w14:sy="0" w14:kx="0" w14:ky="0" w14:algn="none">
            <w14:srgbClr w14:val="000000"/>
          </w14:shadow>
        </w:rPr>
      </w:pPr>
    </w:p>
    <w:p w14:paraId="7543E97E" w14:textId="206D3E74" w:rsidR="00822AC1" w:rsidRPr="00D607D1" w:rsidRDefault="00822AC1" w:rsidP="00D607D1">
      <w:pPr>
        <w:autoSpaceDE w:val="0"/>
        <w:autoSpaceDN w:val="0"/>
        <w:adjustRightInd w:val="0"/>
        <w:spacing w:after="0"/>
        <w:jc w:val="both"/>
        <w:rPr>
          <w:rFonts w:ascii="Verdana" w:hAnsi="Verdana" w:cs="NeueEinstellung-Normal"/>
          <w:color w:val="C00000"/>
          <w:szCs w:val="24"/>
        </w:rPr>
      </w:pPr>
      <w:r w:rsidRPr="00D607D1">
        <w:rPr>
          <w:rFonts w:ascii="Verdana" w:hAnsi="Verdana" w:cs="NeueEinstellung-Normal"/>
          <w:szCs w:val="24"/>
        </w:rPr>
        <w:t xml:space="preserve">Lorsqu’un employé utilise un véhicule appartenant à </w:t>
      </w:r>
      <w:r w:rsidRPr="00D607D1">
        <w:rPr>
          <w:rFonts w:ascii="Verdana" w:hAnsi="Verdana" w:cs="NeueEinstellung-Normal"/>
          <w:color w:val="C00000"/>
          <w:szCs w:val="24"/>
        </w:rPr>
        <w:t>Nom de l’entreprise</w:t>
      </w:r>
      <w:r w:rsidRPr="00D607D1">
        <w:rPr>
          <w:rFonts w:ascii="Verdana" w:hAnsi="Verdana" w:cs="NeueEinstellung-Normal"/>
          <w:szCs w:val="24"/>
        </w:rPr>
        <w:t xml:space="preserve">, il doit récupérer la clé </w:t>
      </w:r>
      <w:r w:rsidRPr="00D607D1">
        <w:rPr>
          <w:rFonts w:ascii="Verdana" w:hAnsi="Verdana" w:cs="NeueEinstellung-Normal"/>
          <w:color w:val="C00000"/>
          <w:szCs w:val="24"/>
        </w:rPr>
        <w:t>sur le babillard et compléter la feuille d’utilisation</w:t>
      </w:r>
      <w:r w:rsidR="00D607D1" w:rsidRPr="00D607D1">
        <w:rPr>
          <w:rFonts w:ascii="Verdana" w:hAnsi="Verdana" w:cs="NeueEinstellung-Normal"/>
          <w:color w:val="C00000"/>
          <w:szCs w:val="24"/>
        </w:rPr>
        <w:t xml:space="preserve"> et compléter le registre à cet effet</w:t>
      </w:r>
      <w:r w:rsidRPr="00D607D1">
        <w:rPr>
          <w:rFonts w:ascii="Verdana" w:hAnsi="Verdana" w:cs="NeueEinstellung-Normal"/>
          <w:szCs w:val="24"/>
        </w:rPr>
        <w:t>. Le but est de garder</w:t>
      </w:r>
      <w:r w:rsidR="00D607D1" w:rsidRPr="00D607D1">
        <w:rPr>
          <w:rFonts w:ascii="Verdana" w:hAnsi="Verdana" w:cs="NeueEinstellung-Normal"/>
          <w:color w:val="C00000"/>
          <w:szCs w:val="24"/>
        </w:rPr>
        <w:t xml:space="preserve"> </w:t>
      </w:r>
      <w:r w:rsidRPr="00D607D1">
        <w:rPr>
          <w:rFonts w:ascii="Verdana" w:hAnsi="Verdana" w:cs="NeueEinstellung-Normal"/>
          <w:szCs w:val="24"/>
        </w:rPr>
        <w:t>un suivi sur l’état général ainsi que sur la propreté du véhicule. Il est</w:t>
      </w:r>
      <w:r w:rsidR="00D607D1" w:rsidRPr="00D607D1">
        <w:rPr>
          <w:rFonts w:ascii="Verdana" w:hAnsi="Verdana" w:cs="NeueEinstellung-Normal"/>
          <w:color w:val="C00000"/>
          <w:szCs w:val="24"/>
        </w:rPr>
        <w:t xml:space="preserve"> </w:t>
      </w:r>
      <w:r w:rsidRPr="00D607D1">
        <w:rPr>
          <w:rFonts w:ascii="Verdana" w:hAnsi="Verdana" w:cs="NeueEinstellung-Normal"/>
          <w:szCs w:val="24"/>
        </w:rPr>
        <w:t>donc de votre responsabilité de nous informer rapidement si vous</w:t>
      </w:r>
      <w:r w:rsidR="00D607D1" w:rsidRPr="00D607D1">
        <w:rPr>
          <w:rFonts w:ascii="Verdana" w:hAnsi="Verdana" w:cs="NeueEinstellung-Normal"/>
          <w:color w:val="C00000"/>
          <w:szCs w:val="24"/>
        </w:rPr>
        <w:t xml:space="preserve"> </w:t>
      </w:r>
      <w:r w:rsidRPr="00D607D1">
        <w:rPr>
          <w:rFonts w:ascii="Verdana" w:hAnsi="Verdana" w:cs="NeueEinstellung-Normal"/>
          <w:szCs w:val="24"/>
        </w:rPr>
        <w:t>constater un bris ou une anomalie sur un des véhicules de la</w:t>
      </w:r>
      <w:r w:rsidR="00D607D1" w:rsidRPr="00D607D1">
        <w:rPr>
          <w:rFonts w:ascii="Verdana" w:hAnsi="Verdana" w:cs="NeueEinstellung-Normal"/>
          <w:color w:val="C00000"/>
          <w:szCs w:val="24"/>
        </w:rPr>
        <w:t xml:space="preserve"> </w:t>
      </w:r>
      <w:r w:rsidRPr="00D607D1">
        <w:rPr>
          <w:rFonts w:ascii="Verdana" w:hAnsi="Verdana" w:cs="NeueEinstellung-Normal"/>
          <w:szCs w:val="24"/>
        </w:rPr>
        <w:t>compagnie. S’il s’avérait que par mégarde vous causiez un</w:t>
      </w:r>
      <w:r w:rsidR="00D607D1" w:rsidRPr="00D607D1">
        <w:rPr>
          <w:rFonts w:ascii="Verdana" w:hAnsi="Verdana" w:cs="NeueEinstellung-Normal"/>
          <w:color w:val="C00000"/>
          <w:szCs w:val="24"/>
        </w:rPr>
        <w:t xml:space="preserve"> </w:t>
      </w:r>
      <w:r w:rsidRPr="00D607D1">
        <w:rPr>
          <w:rFonts w:ascii="Verdana" w:hAnsi="Verdana" w:cs="NeueEinstellung-Normal"/>
          <w:szCs w:val="24"/>
        </w:rPr>
        <w:t>accrochage, vous devez en aviser votre superviseur. Un rapport de bris</w:t>
      </w:r>
      <w:r w:rsidR="00D607D1" w:rsidRPr="00D607D1">
        <w:rPr>
          <w:rFonts w:ascii="Verdana" w:hAnsi="Verdana" w:cs="NeueEinstellung-Normal"/>
          <w:color w:val="C00000"/>
          <w:szCs w:val="24"/>
        </w:rPr>
        <w:t xml:space="preserve"> </w:t>
      </w:r>
      <w:r w:rsidRPr="00D607D1">
        <w:rPr>
          <w:rFonts w:ascii="Verdana" w:hAnsi="Verdana" w:cs="NeueEinstellung-Normal"/>
          <w:szCs w:val="24"/>
        </w:rPr>
        <w:t>sera fait.</w:t>
      </w:r>
    </w:p>
    <w:p w14:paraId="4EFCBA3C" w14:textId="77777777" w:rsidR="00924FCB" w:rsidRPr="004C5838" w:rsidRDefault="00924FCB" w:rsidP="004C5838">
      <w:pPr>
        <w:pStyle w:val="Titreos"/>
        <w:spacing w:before="60" w:after="60"/>
        <w:jc w:val="both"/>
        <w:rPr>
          <w:rFonts w:ascii="Verdana" w:hAnsi="Verdana"/>
          <w:b/>
          <w:bCs/>
          <w:kern w:val="32"/>
          <w:sz w:val="24"/>
          <w:szCs w:val="24"/>
          <w:lang w:eastAsia="fr-CA"/>
          <w14:shadow w14:blurRad="0" w14:dist="0" w14:dir="0" w14:sx="0" w14:sy="0" w14:kx="0" w14:ky="0" w14:algn="none">
            <w14:srgbClr w14:val="000000"/>
          </w14:shadow>
        </w:rPr>
      </w:pPr>
    </w:p>
    <w:p w14:paraId="746746AD" w14:textId="3C39E87F" w:rsidR="00924FCB" w:rsidRPr="004C5838" w:rsidRDefault="004C5838" w:rsidP="004C5838">
      <w:pPr>
        <w:autoSpaceDE w:val="0"/>
        <w:autoSpaceDN w:val="0"/>
        <w:adjustRightInd w:val="0"/>
        <w:spacing w:after="0"/>
        <w:jc w:val="both"/>
        <w:rPr>
          <w:rFonts w:ascii="Verdana" w:hAnsi="Verdana" w:cs="NeueEinstellung-Normal"/>
          <w:szCs w:val="24"/>
        </w:rPr>
      </w:pPr>
      <w:r w:rsidRPr="004C5838">
        <w:rPr>
          <w:rFonts w:ascii="Verdana" w:hAnsi="Verdana" w:cs="NeueEinstellung-Normal"/>
          <w:szCs w:val="24"/>
        </w:rPr>
        <w:t>Finalement, dans le but de garder un suivi sur l’état général des</w:t>
      </w:r>
      <w:r>
        <w:rPr>
          <w:rFonts w:ascii="Verdana" w:hAnsi="Verdana" w:cs="NeueEinstellung-Normal"/>
          <w:szCs w:val="24"/>
        </w:rPr>
        <w:t xml:space="preserve"> </w:t>
      </w:r>
      <w:r w:rsidRPr="004C5838">
        <w:rPr>
          <w:rFonts w:ascii="Verdana" w:hAnsi="Verdana" w:cs="NeueEinstellung-Normal"/>
          <w:szCs w:val="24"/>
        </w:rPr>
        <w:t>véhicules de la compagnie un entretien mensuel doit être effectué.</w:t>
      </w:r>
      <w:r>
        <w:rPr>
          <w:rFonts w:ascii="Verdana" w:hAnsi="Verdana" w:cs="NeueEinstellung-Normal"/>
          <w:szCs w:val="24"/>
        </w:rPr>
        <w:t xml:space="preserve"> </w:t>
      </w:r>
      <w:r w:rsidRPr="004C5838">
        <w:rPr>
          <w:rFonts w:ascii="Verdana" w:hAnsi="Verdana" w:cs="NeueEinstellung-Normal"/>
          <w:szCs w:val="24"/>
        </w:rPr>
        <w:t>Pour ce faire, un bon de travail à l’interne doit être ouvert et classé par</w:t>
      </w:r>
      <w:r>
        <w:rPr>
          <w:rFonts w:ascii="Verdana" w:hAnsi="Verdana" w:cs="NeueEinstellung-Normal"/>
          <w:szCs w:val="24"/>
        </w:rPr>
        <w:t xml:space="preserve"> </w:t>
      </w:r>
      <w:r w:rsidRPr="004C5838">
        <w:rPr>
          <w:rFonts w:ascii="Verdana" w:hAnsi="Verdana" w:cs="NeueEinstellung-Normal"/>
          <w:szCs w:val="24"/>
        </w:rPr>
        <w:t xml:space="preserve">la suite dans le dossier réservé aux véhicules de </w:t>
      </w:r>
      <w:r w:rsidRPr="004C5838">
        <w:rPr>
          <w:rFonts w:ascii="Verdana" w:hAnsi="Verdana" w:cs="NeueEinstellung-Normal"/>
          <w:color w:val="C00000"/>
          <w:szCs w:val="24"/>
        </w:rPr>
        <w:t>Nom de l’entreprise</w:t>
      </w:r>
      <w:r w:rsidRPr="004C5838">
        <w:rPr>
          <w:rFonts w:ascii="Verdana" w:hAnsi="Verdana" w:cs="NeueEinstellung-Normal"/>
          <w:szCs w:val="24"/>
        </w:rPr>
        <w:t>. Un suivi sur les réparations effectuées pourra donc être fait.</w:t>
      </w:r>
    </w:p>
    <w:p w14:paraId="1ACC0E93" w14:textId="77777777" w:rsidR="00924FCB" w:rsidRDefault="00924FCB" w:rsidP="00B429DB">
      <w:pPr>
        <w:pStyle w:val="Titreos"/>
        <w:spacing w:before="60" w:after="60"/>
        <w:rPr>
          <w:b/>
          <w:bCs/>
          <w:kern w:val="32"/>
          <w:sz w:val="32"/>
          <w:szCs w:val="32"/>
          <w:lang w:eastAsia="fr-CA"/>
          <w14:shadow w14:blurRad="0" w14:dist="0" w14:dir="0" w14:sx="0" w14:sy="0" w14:kx="0" w14:ky="0" w14:algn="none">
            <w14:srgbClr w14:val="000000"/>
          </w14:shadow>
        </w:rPr>
      </w:pPr>
    </w:p>
    <w:p w14:paraId="45928442" w14:textId="0DB6DAB2" w:rsidR="00EC7245" w:rsidRDefault="00EC7245">
      <w:pPr>
        <w:rPr>
          <w:rFonts w:ascii="Arial" w:eastAsia="Times New Roman" w:hAnsi="Arial" w:cs="Arial"/>
          <w:b/>
          <w:bCs/>
          <w:smallCaps/>
          <w:kern w:val="32"/>
          <w:sz w:val="32"/>
          <w:szCs w:val="32"/>
          <w:lang w:eastAsia="fr-CA"/>
        </w:rPr>
      </w:pPr>
      <w:r>
        <w:rPr>
          <w:b/>
          <w:bCs/>
          <w:kern w:val="32"/>
          <w:sz w:val="32"/>
          <w:szCs w:val="32"/>
          <w:lang w:eastAsia="fr-CA"/>
        </w:rPr>
        <w:br w:type="page"/>
      </w:r>
    </w:p>
    <w:p w14:paraId="3AF0A6F8" w14:textId="5F2D682F" w:rsidR="00924FCB" w:rsidRDefault="002311F4" w:rsidP="00B429DB">
      <w:pPr>
        <w:pStyle w:val="Titreos"/>
        <w:spacing w:before="60" w:after="60"/>
        <w:rPr>
          <w:rStyle w:val="Titre7Car"/>
          <w:rFonts w:ascii="Verdana" w:eastAsiaTheme="majorEastAsia" w:hAnsi="Verdana" w:cstheme="minorHAnsi"/>
          <w:b/>
          <w:bCs/>
          <w:smallCaps w:val="0"/>
          <w:sz w:val="28"/>
          <w:szCs w:val="28"/>
          <w14:shadow w14:blurRad="0" w14:dist="0" w14:dir="0" w14:sx="0" w14:sy="0" w14:kx="0" w14:ky="0" w14:algn="none">
            <w14:srgbClr w14:val="000000"/>
          </w14:shadow>
        </w:rPr>
      </w:pPr>
      <w:r>
        <w:rPr>
          <w:rStyle w:val="Titre7Car"/>
          <w:rFonts w:ascii="Verdana" w:eastAsiaTheme="majorEastAsia" w:hAnsi="Verdana" w:cstheme="minorHAnsi"/>
          <w:b/>
          <w:bCs/>
          <w:smallCaps w:val="0"/>
          <w:sz w:val="28"/>
          <w:szCs w:val="28"/>
          <w14:shadow w14:blurRad="0" w14:dist="0" w14:dir="0" w14:sx="0" w14:sy="0" w14:kx="0" w14:ky="0" w14:algn="none">
            <w14:srgbClr w14:val="000000"/>
          </w14:shadow>
        </w:rPr>
        <w:lastRenderedPageBreak/>
        <w:t>Babillard d’informations</w:t>
      </w:r>
    </w:p>
    <w:p w14:paraId="427047FA" w14:textId="77777777" w:rsidR="007E39FB" w:rsidRPr="007E39FB" w:rsidRDefault="007E39FB" w:rsidP="00B429DB">
      <w:pPr>
        <w:pStyle w:val="Titreos"/>
        <w:spacing w:before="60" w:after="60"/>
        <w:rPr>
          <w:b/>
          <w:bCs/>
          <w:kern w:val="32"/>
          <w:sz w:val="18"/>
          <w:szCs w:val="18"/>
          <w:lang w:eastAsia="fr-CA"/>
          <w14:shadow w14:blurRad="0" w14:dist="0" w14:dir="0" w14:sx="0" w14:sy="0" w14:kx="0" w14:ky="0" w14:algn="none">
            <w14:srgbClr w14:val="000000"/>
          </w14:shadow>
        </w:rPr>
      </w:pPr>
    </w:p>
    <w:p w14:paraId="2C0FB636" w14:textId="77777777" w:rsidR="007E39FB" w:rsidRPr="0098008D" w:rsidRDefault="007E39FB" w:rsidP="007E39FB">
      <w:pPr>
        <w:pStyle w:val="TexteosCarCarCar"/>
        <w:spacing w:before="0" w:after="0" w:line="276" w:lineRule="auto"/>
        <w:jc w:val="left"/>
        <w:rPr>
          <w:rFonts w:ascii="Verdana" w:hAnsi="Verdana" w:cstheme="minorHAnsi"/>
          <w:b/>
          <w:color w:val="C00000"/>
        </w:rPr>
      </w:pPr>
      <w:r w:rsidRPr="0098008D">
        <w:rPr>
          <w:rFonts w:ascii="Verdana" w:hAnsi="Verdana" w:cstheme="minorHAnsi"/>
          <w:b/>
          <w:color w:val="C00000"/>
        </w:rPr>
        <w:t>Exemple à conserver, à retirer ou à modifier :</w:t>
      </w:r>
    </w:p>
    <w:p w14:paraId="10415C2E" w14:textId="77777777" w:rsidR="0002423F" w:rsidRPr="007E39FB" w:rsidRDefault="0002423F" w:rsidP="00B429DB">
      <w:pPr>
        <w:pStyle w:val="Titreos"/>
        <w:spacing w:before="60" w:after="60"/>
        <w:rPr>
          <w:b/>
          <w:bCs/>
          <w:kern w:val="32"/>
          <w:sz w:val="20"/>
          <w:lang w:val="fr-FR" w:eastAsia="fr-CA"/>
          <w14:shadow w14:blurRad="0" w14:dist="0" w14:dir="0" w14:sx="0" w14:sy="0" w14:kx="0" w14:ky="0" w14:algn="none">
            <w14:srgbClr w14:val="000000"/>
          </w14:shadow>
        </w:rPr>
      </w:pPr>
    </w:p>
    <w:p w14:paraId="02897E90" w14:textId="1B4CE8B5" w:rsidR="0002423F" w:rsidRPr="007E39FB" w:rsidRDefault="002311F4" w:rsidP="007E39FB">
      <w:pPr>
        <w:autoSpaceDE w:val="0"/>
        <w:autoSpaceDN w:val="0"/>
        <w:adjustRightInd w:val="0"/>
        <w:spacing w:after="0"/>
        <w:jc w:val="both"/>
        <w:rPr>
          <w:rFonts w:ascii="Verdana" w:hAnsi="Verdana" w:cs="NeueEinstellung-Normal"/>
          <w:szCs w:val="24"/>
        </w:rPr>
      </w:pPr>
      <w:r w:rsidRPr="007E39FB">
        <w:rPr>
          <w:rFonts w:ascii="Verdana" w:hAnsi="Verdana" w:cs="NeueEinstellung-Normal"/>
          <w:szCs w:val="24"/>
        </w:rPr>
        <w:t xml:space="preserve">Un babillard d’informations est installé à côté de </w:t>
      </w:r>
      <w:r w:rsidRPr="007E39FB">
        <w:rPr>
          <w:rFonts w:ascii="Verdana" w:hAnsi="Verdana" w:cs="NeueEinstellung-Normal"/>
          <w:color w:val="C00000"/>
          <w:szCs w:val="24"/>
        </w:rPr>
        <w:t>l’horodateur</w:t>
      </w:r>
      <w:r w:rsidRPr="007E39FB">
        <w:rPr>
          <w:rFonts w:ascii="Verdana" w:hAnsi="Verdana" w:cs="NeueEinstellung-Normal"/>
          <w:szCs w:val="24"/>
        </w:rPr>
        <w:t>. Il est de</w:t>
      </w:r>
      <w:r w:rsidR="007E39FB">
        <w:rPr>
          <w:rFonts w:ascii="Verdana" w:hAnsi="Verdana" w:cs="NeueEinstellung-Normal"/>
          <w:szCs w:val="24"/>
        </w:rPr>
        <w:t xml:space="preserve"> </w:t>
      </w:r>
      <w:r w:rsidRPr="007E39FB">
        <w:rPr>
          <w:rFonts w:ascii="Verdana" w:hAnsi="Verdana" w:cs="NeueEinstellung-Normal"/>
          <w:szCs w:val="24"/>
        </w:rPr>
        <w:t>la responsabilité de tous les employés de s’y référer afin de prendre</w:t>
      </w:r>
      <w:r w:rsidR="007E39FB">
        <w:rPr>
          <w:rFonts w:ascii="Verdana" w:hAnsi="Verdana" w:cs="NeueEinstellung-Normal"/>
          <w:szCs w:val="24"/>
        </w:rPr>
        <w:t xml:space="preserve"> </w:t>
      </w:r>
      <w:r w:rsidRPr="007E39FB">
        <w:rPr>
          <w:rFonts w:ascii="Verdana" w:hAnsi="Verdana" w:cs="NeueEinstellung-Normal"/>
          <w:szCs w:val="24"/>
        </w:rPr>
        <w:t>connaissance des nouveautés, des évènements à venir ou tout</w:t>
      </w:r>
      <w:r w:rsidR="007E39FB">
        <w:rPr>
          <w:rFonts w:ascii="Verdana" w:hAnsi="Verdana" w:cs="NeueEinstellung-Normal"/>
          <w:szCs w:val="24"/>
        </w:rPr>
        <w:t xml:space="preserve"> </w:t>
      </w:r>
      <w:r w:rsidRPr="007E39FB">
        <w:rPr>
          <w:rFonts w:ascii="Verdana" w:hAnsi="Verdana" w:cs="NeueEinstellung-Normal"/>
          <w:szCs w:val="24"/>
        </w:rPr>
        <w:t>simplement des informations que la direction veut vous soumettre</w:t>
      </w:r>
      <w:r w:rsidR="007E39FB">
        <w:rPr>
          <w:rFonts w:ascii="Verdana" w:hAnsi="Verdana" w:cs="NeueEinstellung-Normal"/>
          <w:szCs w:val="24"/>
        </w:rPr>
        <w:t xml:space="preserve"> </w:t>
      </w:r>
      <w:r w:rsidRPr="007E39FB">
        <w:rPr>
          <w:rFonts w:ascii="Verdana" w:hAnsi="Verdana" w:cs="NeueEinstellung-Normal"/>
          <w:szCs w:val="24"/>
        </w:rPr>
        <w:t>(activités spéciales, changement des heures d’ouverture, déroulement</w:t>
      </w:r>
      <w:r w:rsidR="007E39FB">
        <w:rPr>
          <w:rFonts w:ascii="Verdana" w:hAnsi="Verdana" w:cs="NeueEinstellung-Normal"/>
          <w:szCs w:val="24"/>
        </w:rPr>
        <w:t xml:space="preserve"> </w:t>
      </w:r>
      <w:r w:rsidRPr="007E39FB">
        <w:rPr>
          <w:rFonts w:ascii="Verdana" w:hAnsi="Verdana" w:cs="NeueEinstellung-Normal"/>
          <w:szCs w:val="24"/>
        </w:rPr>
        <w:t>d’un salon…).</w:t>
      </w:r>
    </w:p>
    <w:p w14:paraId="0D5404E2" w14:textId="77777777" w:rsidR="0002423F" w:rsidRDefault="0002423F" w:rsidP="00B429DB">
      <w:pPr>
        <w:pStyle w:val="Titreos"/>
        <w:spacing w:before="60" w:after="60"/>
        <w:rPr>
          <w:b/>
          <w:bCs/>
          <w:kern w:val="32"/>
          <w:sz w:val="32"/>
          <w:szCs w:val="32"/>
          <w:lang w:eastAsia="fr-CA"/>
          <w14:shadow w14:blurRad="0" w14:dist="0" w14:dir="0" w14:sx="0" w14:sy="0" w14:kx="0" w14:ky="0" w14:algn="none">
            <w14:srgbClr w14:val="000000"/>
          </w14:shadow>
        </w:rPr>
      </w:pPr>
    </w:p>
    <w:p w14:paraId="0200B6C5" w14:textId="1AC89BA9" w:rsidR="0002423F" w:rsidRPr="00F96D41" w:rsidRDefault="00F96D41" w:rsidP="00F96D41">
      <w:pPr>
        <w:rPr>
          <w:rFonts w:ascii="Arial" w:eastAsia="Times New Roman" w:hAnsi="Arial" w:cs="Arial"/>
          <w:b/>
          <w:bCs/>
          <w:smallCaps/>
          <w:kern w:val="32"/>
          <w:sz w:val="32"/>
          <w:szCs w:val="32"/>
          <w:lang w:eastAsia="fr-CA"/>
        </w:rPr>
      </w:pPr>
      <w:r>
        <w:rPr>
          <w:b/>
          <w:bCs/>
          <w:kern w:val="32"/>
          <w:sz w:val="32"/>
          <w:szCs w:val="32"/>
          <w:lang w:eastAsia="fr-CA"/>
        </w:rPr>
        <w:br w:type="page"/>
      </w:r>
    </w:p>
    <w:p w14:paraId="6EB7DC85" w14:textId="4D6A8E4B" w:rsidR="00A55371" w:rsidRPr="00B429DB" w:rsidRDefault="00A55371" w:rsidP="00B429DB">
      <w:pPr>
        <w:pStyle w:val="Titreos"/>
        <w:spacing w:before="60" w:after="60"/>
        <w:rPr>
          <w:kern w:val="32"/>
          <w:sz w:val="32"/>
          <w:szCs w:val="32"/>
          <w:lang w:eastAsia="fr-CA"/>
          <w14:shadow w14:blurRad="0" w14:dist="0" w14:dir="0" w14:sx="0" w14:sy="0" w14:kx="0" w14:ky="0" w14:algn="none">
            <w14:srgbClr w14:val="000000"/>
          </w14:shadow>
        </w:rPr>
      </w:pPr>
      <w:r w:rsidRPr="00B429DB">
        <w:rPr>
          <w:b/>
          <w:bCs/>
          <w:kern w:val="32"/>
          <w:sz w:val="32"/>
          <w:szCs w:val="32"/>
          <w:lang w:eastAsia="fr-CA"/>
          <w14:shadow w14:blurRad="0" w14:dist="0" w14:dir="0" w14:sx="0" w14:sy="0" w14:kx="0" w14:ky="0" w14:algn="none">
            <w14:srgbClr w14:val="000000"/>
          </w14:shadow>
        </w:rPr>
        <w:lastRenderedPageBreak/>
        <w:t>POLITIQUES INTERNES</w:t>
      </w:r>
      <w:bookmarkEnd w:id="124"/>
      <w:r w:rsidRPr="00B429DB">
        <w:rPr>
          <w:b/>
          <w:bCs/>
          <w:kern w:val="32"/>
          <w:sz w:val="32"/>
          <w:szCs w:val="32"/>
          <w:lang w:eastAsia="fr-CA"/>
          <w14:shadow w14:blurRad="0" w14:dist="0" w14:dir="0" w14:sx="0" w14:sy="0" w14:kx="0" w14:ky="0" w14:algn="none">
            <w14:srgbClr w14:val="000000"/>
          </w14:shadow>
        </w:rPr>
        <w:t xml:space="preserve">  </w:t>
      </w:r>
    </w:p>
    <w:p w14:paraId="1E93D4AD" w14:textId="1B0136AE" w:rsidR="00A55371" w:rsidRPr="0098008D" w:rsidRDefault="00A55371" w:rsidP="00CF7439">
      <w:pPr>
        <w:pStyle w:val="Titreos"/>
        <w:spacing w:before="60" w:after="60"/>
        <w:rPr>
          <w:rStyle w:val="Titre7Car"/>
          <w:rFonts w:ascii="Verdana" w:hAnsi="Verdana" w:cstheme="minorHAnsi"/>
          <w:b/>
          <w:bCs/>
        </w:rPr>
      </w:pPr>
    </w:p>
    <w:p w14:paraId="2852BC27" w14:textId="77777777" w:rsidR="00A55371" w:rsidRPr="0098008D" w:rsidRDefault="00A55371" w:rsidP="00CF7439">
      <w:pPr>
        <w:pStyle w:val="Titreos"/>
        <w:spacing w:before="60" w:after="60"/>
        <w:rPr>
          <w:rStyle w:val="Titre7Car"/>
          <w:rFonts w:ascii="Verdana" w:hAnsi="Verdana" w:cstheme="minorHAnsi"/>
          <w:b/>
          <w:bCs/>
          <w:smallCaps w:val="0"/>
        </w:rPr>
      </w:pPr>
      <w:bookmarkStart w:id="125" w:name="_Toc79567427"/>
      <w:bookmarkStart w:id="126" w:name="_Toc82457817"/>
      <w:bookmarkStart w:id="127" w:name="_Hlk79429222"/>
      <w:bookmarkStart w:id="128" w:name="_Toc132513182"/>
      <w:bookmarkStart w:id="129" w:name="_Toc132099445"/>
      <w:r w:rsidRPr="0098008D">
        <w:rPr>
          <w:rStyle w:val="Titre7Car"/>
          <w:rFonts w:ascii="Verdana" w:hAnsi="Verdana" w:cstheme="minorHAnsi"/>
          <w:smallCaps w:val="0"/>
          <w:color w:val="C00000"/>
          <w:sz w:val="22"/>
          <w:szCs w:val="22"/>
          <w14:shadow w14:blurRad="0" w14:dist="0" w14:dir="0" w14:sx="0" w14:sy="0" w14:kx="0" w14:ky="0" w14:algn="none">
            <w14:srgbClr w14:val="000000"/>
          </w14:shadow>
        </w:rPr>
        <w:t>Insérer toutes politiques pertinentes de</w:t>
      </w:r>
      <w:r w:rsidRPr="0098008D">
        <w:rPr>
          <w:rStyle w:val="Titre7Car"/>
          <w:rFonts w:ascii="Verdana" w:hAnsi="Verdana" w:cstheme="minorHAnsi"/>
          <w:smallCaps w:val="0"/>
          <w:color w:val="C00000"/>
          <w14:shadow w14:blurRad="0" w14:dist="0" w14:dir="0" w14:sx="0" w14:sy="0" w14:kx="0" w14:ky="0" w14:algn="none">
            <w14:srgbClr w14:val="000000"/>
          </w14:shadow>
        </w:rPr>
        <w:t xml:space="preserve"> </w:t>
      </w:r>
      <w:r w:rsidRPr="0098008D">
        <w:rPr>
          <w:rStyle w:val="Titre7Car"/>
          <w:rFonts w:ascii="Verdana" w:hAnsi="Verdana" w:cstheme="minorHAnsi"/>
          <w:smallCaps w:val="0"/>
          <w:color w:val="C00000"/>
          <w:sz w:val="22"/>
          <w:szCs w:val="22"/>
          <w14:shadow w14:blurRad="0" w14:dist="0" w14:dir="0" w14:sx="0" w14:sy="0" w14:kx="0" w14:ky="0" w14:algn="none">
            <w14:srgbClr w14:val="000000"/>
          </w14:shadow>
        </w:rPr>
        <w:t>l’entreprise</w:t>
      </w:r>
      <w:bookmarkEnd w:id="125"/>
      <w:bookmarkEnd w:id="126"/>
    </w:p>
    <w:bookmarkEnd w:id="127"/>
    <w:p w14:paraId="0908ECB4" w14:textId="77777777" w:rsidR="00A55371" w:rsidRPr="0098008D" w:rsidRDefault="00A55371" w:rsidP="00CF7439">
      <w:pPr>
        <w:pStyle w:val="Titreos"/>
        <w:spacing w:before="0" w:after="0"/>
        <w:ind w:right="-833"/>
        <w:rPr>
          <w:rStyle w:val="Titre7Car"/>
          <w:rFonts w:ascii="Verdana" w:hAnsi="Verdana" w:cstheme="minorHAnsi"/>
          <w:b/>
          <w:bCs/>
          <w:smallCaps w:val="0"/>
          <w:sz w:val="16"/>
          <w:szCs w:val="10"/>
        </w:rPr>
      </w:pPr>
    </w:p>
    <w:p w14:paraId="73ED789F" w14:textId="77777777" w:rsidR="00A55371" w:rsidRPr="0098008D" w:rsidRDefault="00A55371" w:rsidP="00CF7439">
      <w:pPr>
        <w:jc w:val="both"/>
        <w:rPr>
          <w:rFonts w:ascii="Verdana" w:hAnsi="Verdana" w:cstheme="minorHAnsi"/>
        </w:rPr>
      </w:pPr>
      <w:bookmarkStart w:id="130" w:name="_Toc138148827"/>
      <w:bookmarkStart w:id="131" w:name="_Toc132593844"/>
      <w:bookmarkStart w:id="132" w:name="_Toc132513186"/>
      <w:bookmarkStart w:id="133" w:name="_Toc132099449"/>
      <w:bookmarkStart w:id="134" w:name="_Toc187547523"/>
      <w:bookmarkEnd w:id="128"/>
      <w:bookmarkEnd w:id="129"/>
    </w:p>
    <w:p w14:paraId="2697D809" w14:textId="77777777" w:rsidR="00EB62E2" w:rsidRPr="00DE7D8B" w:rsidRDefault="00EB62E2" w:rsidP="00174B5C">
      <w:pPr>
        <w:jc w:val="both"/>
        <w:rPr>
          <w:rFonts w:ascii="Verdana" w:hAnsi="Verdana" w:cstheme="minorHAnsi"/>
          <w:b/>
          <w:bCs/>
        </w:rPr>
      </w:pPr>
      <w:r w:rsidRPr="00DE7D8B">
        <w:rPr>
          <w:rFonts w:ascii="Verdana" w:hAnsi="Verdana" w:cstheme="minorHAnsi"/>
          <w:b/>
          <w:bCs/>
        </w:rPr>
        <w:t>Politique sur le harcèlement psychologique ou sexuel au travail et traitement des plaintes</w:t>
      </w:r>
    </w:p>
    <w:p w14:paraId="022D570C" w14:textId="77777777" w:rsidR="00DA6A04" w:rsidRPr="00DE7D8B" w:rsidRDefault="00DA6A04" w:rsidP="00174B5C">
      <w:pPr>
        <w:jc w:val="both"/>
        <w:rPr>
          <w:rFonts w:ascii="Verdana" w:hAnsi="Verdana" w:cstheme="minorHAnsi"/>
          <w:b/>
          <w:bCs/>
        </w:rPr>
      </w:pPr>
      <w:r w:rsidRPr="00DE7D8B">
        <w:rPr>
          <w:rFonts w:ascii="Verdana" w:hAnsi="Verdana" w:cstheme="minorHAnsi"/>
          <w:b/>
          <w:bCs/>
        </w:rPr>
        <w:t>Politique sur l’usage du tabac et de la cigarette électronique</w:t>
      </w:r>
    </w:p>
    <w:p w14:paraId="6BEF07DC" w14:textId="77777777" w:rsidR="00DA6A04" w:rsidRPr="00DE7D8B" w:rsidRDefault="00DA6A04" w:rsidP="00174B5C">
      <w:pPr>
        <w:jc w:val="both"/>
        <w:rPr>
          <w:rFonts w:ascii="Verdana" w:hAnsi="Verdana" w:cstheme="minorHAnsi"/>
          <w:b/>
          <w:bCs/>
        </w:rPr>
      </w:pPr>
      <w:r w:rsidRPr="00DE7D8B">
        <w:rPr>
          <w:rFonts w:ascii="Verdana" w:hAnsi="Verdana" w:cstheme="minorHAnsi"/>
          <w:b/>
          <w:bCs/>
        </w:rPr>
        <w:t>Politique sur l’alcool et les drogues</w:t>
      </w:r>
    </w:p>
    <w:p w14:paraId="3305063B" w14:textId="77777777" w:rsidR="009E5622" w:rsidRPr="00DE7D8B" w:rsidRDefault="009E5622" w:rsidP="00174B5C">
      <w:pPr>
        <w:jc w:val="both"/>
        <w:rPr>
          <w:rFonts w:ascii="Verdana" w:hAnsi="Verdana" w:cstheme="minorHAnsi"/>
          <w:b/>
          <w:bCs/>
        </w:rPr>
      </w:pPr>
      <w:r w:rsidRPr="00DE7D8B">
        <w:rPr>
          <w:rFonts w:ascii="Verdana" w:hAnsi="Verdana" w:cstheme="minorHAnsi"/>
          <w:b/>
          <w:bCs/>
        </w:rPr>
        <w:t>Politiques sur l’utilisation des biens de l’entreprise</w:t>
      </w:r>
    </w:p>
    <w:p w14:paraId="75C4DFFD" w14:textId="3CAD616B" w:rsidR="009E5622" w:rsidRPr="00DE7D8B" w:rsidRDefault="009E5622" w:rsidP="00174B5C">
      <w:pPr>
        <w:jc w:val="both"/>
        <w:rPr>
          <w:rFonts w:ascii="Verdana" w:hAnsi="Verdana" w:cstheme="minorHAnsi"/>
          <w:b/>
          <w:bCs/>
        </w:rPr>
      </w:pPr>
      <w:r w:rsidRPr="00DE7D8B">
        <w:rPr>
          <w:rFonts w:ascii="Verdana" w:hAnsi="Verdana" w:cstheme="minorHAnsi"/>
          <w:b/>
          <w:bCs/>
        </w:rPr>
        <w:t>Politique sur l’utilisation des véhicules de l’entreprise</w:t>
      </w:r>
    </w:p>
    <w:p w14:paraId="08B7402F" w14:textId="77777777" w:rsidR="006E4F13" w:rsidRPr="00DE7D8B" w:rsidRDefault="006E4F13" w:rsidP="00174B5C">
      <w:pPr>
        <w:jc w:val="both"/>
        <w:rPr>
          <w:rFonts w:ascii="Verdana" w:hAnsi="Verdana" w:cstheme="minorHAnsi"/>
          <w:b/>
          <w:bCs/>
        </w:rPr>
      </w:pPr>
      <w:r w:rsidRPr="00DE7D8B">
        <w:rPr>
          <w:rFonts w:ascii="Verdana" w:hAnsi="Verdana" w:cstheme="minorHAnsi"/>
          <w:b/>
          <w:bCs/>
        </w:rPr>
        <w:t>Politique sur l’utilisation des technologies de l’information</w:t>
      </w:r>
    </w:p>
    <w:p w14:paraId="517DCC6C" w14:textId="77777777" w:rsidR="006E4F13" w:rsidRPr="00DE7D8B" w:rsidRDefault="006E4F13" w:rsidP="00174B5C">
      <w:pPr>
        <w:jc w:val="both"/>
        <w:rPr>
          <w:rFonts w:ascii="Verdana" w:hAnsi="Verdana" w:cstheme="minorHAnsi"/>
          <w:b/>
          <w:bCs/>
        </w:rPr>
      </w:pPr>
      <w:r w:rsidRPr="00DE7D8B">
        <w:rPr>
          <w:rFonts w:ascii="Verdana" w:hAnsi="Verdana" w:cstheme="minorHAnsi"/>
          <w:b/>
          <w:bCs/>
        </w:rPr>
        <w:t>Politique sur les médias sociaux</w:t>
      </w:r>
    </w:p>
    <w:p w14:paraId="66D26DF4" w14:textId="77777777" w:rsidR="00707D07" w:rsidRPr="00DE7D8B" w:rsidRDefault="00707D07" w:rsidP="00174B5C">
      <w:pPr>
        <w:jc w:val="both"/>
        <w:rPr>
          <w:rFonts w:ascii="Verdana" w:hAnsi="Verdana" w:cstheme="minorHAnsi"/>
          <w:b/>
          <w:bCs/>
        </w:rPr>
      </w:pPr>
      <w:r w:rsidRPr="00DE7D8B">
        <w:rPr>
          <w:rFonts w:ascii="Verdana" w:hAnsi="Verdana" w:cstheme="minorHAnsi"/>
          <w:b/>
          <w:bCs/>
        </w:rPr>
        <w:t>Politique sur l’utilisation du téléphone et du cellulaire</w:t>
      </w:r>
    </w:p>
    <w:p w14:paraId="61DC08D3" w14:textId="77777777" w:rsidR="001C25D0" w:rsidRPr="00DE7D8B" w:rsidRDefault="001C25D0" w:rsidP="00174B5C">
      <w:pPr>
        <w:jc w:val="both"/>
        <w:rPr>
          <w:rFonts w:ascii="Verdana" w:hAnsi="Verdana" w:cstheme="minorHAnsi"/>
          <w:b/>
          <w:bCs/>
        </w:rPr>
      </w:pPr>
      <w:r w:rsidRPr="00DE7D8B">
        <w:rPr>
          <w:rFonts w:ascii="Verdana" w:hAnsi="Verdana" w:cstheme="minorHAnsi"/>
          <w:b/>
          <w:bCs/>
        </w:rPr>
        <w:t>Politique en santé et sécurité du travail</w:t>
      </w:r>
    </w:p>
    <w:p w14:paraId="11538C82" w14:textId="77777777" w:rsidR="001C25D0" w:rsidRPr="00DE7D8B" w:rsidRDefault="001C25D0" w:rsidP="00174B5C">
      <w:pPr>
        <w:jc w:val="both"/>
        <w:rPr>
          <w:rFonts w:ascii="Verdana" w:hAnsi="Verdana" w:cstheme="minorHAnsi"/>
          <w:b/>
          <w:bCs/>
        </w:rPr>
      </w:pPr>
      <w:r w:rsidRPr="00DE7D8B">
        <w:rPr>
          <w:rFonts w:ascii="Verdana" w:hAnsi="Verdana" w:cstheme="minorHAnsi"/>
          <w:b/>
          <w:bCs/>
        </w:rPr>
        <w:t>Politique sur les équipements de protection individuelle</w:t>
      </w:r>
    </w:p>
    <w:p w14:paraId="724EA0CF" w14:textId="77777777" w:rsidR="001C25D0" w:rsidRPr="00DE7D8B" w:rsidRDefault="001C25D0" w:rsidP="00174B5C">
      <w:pPr>
        <w:jc w:val="both"/>
        <w:rPr>
          <w:rFonts w:ascii="Verdana" w:hAnsi="Verdana" w:cstheme="minorHAnsi"/>
          <w:b/>
          <w:bCs/>
        </w:rPr>
      </w:pPr>
      <w:r w:rsidRPr="00DE7D8B">
        <w:rPr>
          <w:rFonts w:ascii="Verdana" w:hAnsi="Verdana" w:cstheme="minorHAnsi"/>
          <w:b/>
          <w:bCs/>
        </w:rPr>
        <w:t>Politique sur le télétravail</w:t>
      </w:r>
    </w:p>
    <w:p w14:paraId="6FF67BCB" w14:textId="77777777" w:rsidR="001C25D0" w:rsidRPr="00DE7D8B" w:rsidRDefault="001C25D0" w:rsidP="00174B5C">
      <w:pPr>
        <w:jc w:val="both"/>
        <w:rPr>
          <w:rFonts w:ascii="Verdana" w:hAnsi="Verdana" w:cstheme="minorHAnsi"/>
          <w:b/>
          <w:bCs/>
        </w:rPr>
      </w:pPr>
      <w:r w:rsidRPr="00DE7D8B">
        <w:rPr>
          <w:rFonts w:ascii="Verdana" w:hAnsi="Verdana" w:cstheme="minorHAnsi"/>
          <w:b/>
          <w:bCs/>
        </w:rPr>
        <w:t>Politique sur la diversité et l’inclusion en milieu de travail</w:t>
      </w:r>
    </w:p>
    <w:p w14:paraId="76DD4F9D" w14:textId="09224304" w:rsidR="0035593F" w:rsidRPr="00DE7D8B" w:rsidRDefault="0035593F" w:rsidP="00174B5C">
      <w:pPr>
        <w:jc w:val="both"/>
        <w:rPr>
          <w:rFonts w:ascii="Verdana" w:hAnsi="Verdana" w:cstheme="minorHAnsi"/>
          <w:b/>
          <w:bCs/>
        </w:rPr>
      </w:pPr>
      <w:r w:rsidRPr="00DE7D8B">
        <w:rPr>
          <w:rFonts w:ascii="Verdana" w:hAnsi="Verdana" w:cstheme="minorHAnsi"/>
          <w:b/>
          <w:bCs/>
        </w:rPr>
        <w:t>Politique de préretraite</w:t>
      </w:r>
    </w:p>
    <w:p w14:paraId="621E64F6" w14:textId="77777777" w:rsidR="00F45300" w:rsidRPr="00DE7D8B" w:rsidRDefault="00F45300" w:rsidP="00174B5C">
      <w:pPr>
        <w:jc w:val="both"/>
        <w:rPr>
          <w:rFonts w:ascii="Verdana" w:hAnsi="Verdana" w:cstheme="minorHAnsi"/>
          <w:b/>
          <w:bCs/>
        </w:rPr>
      </w:pPr>
      <w:r w:rsidRPr="00DE7D8B">
        <w:rPr>
          <w:rFonts w:ascii="Verdana" w:hAnsi="Verdana" w:cstheme="minorHAnsi"/>
          <w:b/>
          <w:bCs/>
        </w:rPr>
        <w:t>Politique sur le vol et la fraude</w:t>
      </w:r>
    </w:p>
    <w:p w14:paraId="13B94F52" w14:textId="77777777" w:rsidR="008C4FD8" w:rsidRDefault="00F45300" w:rsidP="00174B5C">
      <w:pPr>
        <w:jc w:val="both"/>
        <w:rPr>
          <w:rFonts w:ascii="Verdana" w:hAnsi="Verdana" w:cstheme="minorHAnsi"/>
          <w:b/>
          <w:bCs/>
        </w:rPr>
      </w:pPr>
      <w:r w:rsidRPr="00DE7D8B">
        <w:rPr>
          <w:rFonts w:ascii="Verdana" w:hAnsi="Verdana" w:cstheme="minorHAnsi"/>
          <w:b/>
          <w:bCs/>
        </w:rPr>
        <w:t>Politique sur l’embauche des étudiants-jeunes</w:t>
      </w:r>
    </w:p>
    <w:p w14:paraId="67A47A30" w14:textId="77777777" w:rsidR="008C4FD8" w:rsidRDefault="008C4FD8" w:rsidP="00174B5C">
      <w:pPr>
        <w:jc w:val="both"/>
        <w:rPr>
          <w:rFonts w:ascii="Verdana" w:hAnsi="Verdana" w:cstheme="minorHAnsi"/>
          <w:b/>
          <w:bCs/>
        </w:rPr>
      </w:pPr>
    </w:p>
    <w:p w14:paraId="446462D8" w14:textId="77777777" w:rsidR="008C4FD8" w:rsidRDefault="008C4FD8" w:rsidP="00174B5C">
      <w:pPr>
        <w:jc w:val="both"/>
        <w:rPr>
          <w:rFonts w:ascii="Verdana" w:hAnsi="Verdana" w:cstheme="minorHAnsi"/>
          <w:b/>
          <w:bCs/>
        </w:rPr>
      </w:pPr>
    </w:p>
    <w:p w14:paraId="20AFF377" w14:textId="77777777" w:rsidR="008C4FD8" w:rsidRDefault="008C4FD8" w:rsidP="00174B5C">
      <w:pPr>
        <w:jc w:val="both"/>
        <w:rPr>
          <w:rFonts w:ascii="Verdana" w:hAnsi="Verdana" w:cstheme="minorHAnsi"/>
          <w:b/>
          <w:bCs/>
        </w:rPr>
      </w:pPr>
    </w:p>
    <w:p w14:paraId="5CCAEF9A" w14:textId="77777777" w:rsidR="008C4FD8" w:rsidRDefault="008C4FD8" w:rsidP="00174B5C">
      <w:pPr>
        <w:jc w:val="both"/>
        <w:rPr>
          <w:rFonts w:ascii="Verdana" w:hAnsi="Verdana" w:cstheme="minorHAnsi"/>
          <w:b/>
          <w:bCs/>
        </w:rPr>
      </w:pPr>
    </w:p>
    <w:p w14:paraId="4F2B22C8" w14:textId="77777777" w:rsidR="008C4FD8" w:rsidRDefault="008C4FD8" w:rsidP="00174B5C">
      <w:pPr>
        <w:jc w:val="both"/>
        <w:rPr>
          <w:rFonts w:ascii="Verdana" w:hAnsi="Verdana" w:cstheme="minorHAnsi"/>
          <w:b/>
          <w:bCs/>
        </w:rPr>
      </w:pPr>
    </w:p>
    <w:p w14:paraId="32FD1F61" w14:textId="77777777" w:rsidR="008C4FD8" w:rsidRDefault="008C4FD8" w:rsidP="00174B5C">
      <w:pPr>
        <w:jc w:val="both"/>
        <w:rPr>
          <w:rFonts w:ascii="Verdana" w:hAnsi="Verdana" w:cstheme="minorHAnsi"/>
          <w:b/>
          <w:bCs/>
        </w:rPr>
      </w:pPr>
    </w:p>
    <w:p w14:paraId="0DF92314" w14:textId="77777777" w:rsidR="008C4FD8" w:rsidRDefault="008C4FD8" w:rsidP="00174B5C">
      <w:pPr>
        <w:jc w:val="both"/>
        <w:rPr>
          <w:rFonts w:ascii="Verdana" w:hAnsi="Verdana" w:cstheme="minorHAnsi"/>
          <w:b/>
          <w:bCs/>
        </w:rPr>
      </w:pPr>
    </w:p>
    <w:p w14:paraId="4B2F1380" w14:textId="77777777" w:rsidR="008C4FD8" w:rsidRDefault="008C4FD8" w:rsidP="00174B5C">
      <w:pPr>
        <w:jc w:val="both"/>
        <w:rPr>
          <w:rFonts w:ascii="Verdana" w:hAnsi="Verdana" w:cstheme="minorHAnsi"/>
          <w:b/>
          <w:bCs/>
        </w:rPr>
      </w:pPr>
    </w:p>
    <w:p w14:paraId="5C9C2578" w14:textId="3CBD6028" w:rsidR="00A55371" w:rsidRDefault="00D5402C" w:rsidP="00174B5C">
      <w:pPr>
        <w:jc w:val="both"/>
        <w:rPr>
          <w:rFonts w:ascii="Verdana" w:hAnsi="Verdana" w:cstheme="minorHAnsi"/>
        </w:rPr>
      </w:pPr>
      <w:r>
        <w:rPr>
          <w:noProof/>
        </w:rPr>
        <w:lastRenderedPageBreak/>
        <w:drawing>
          <wp:anchor distT="0" distB="0" distL="114300" distR="114300" simplePos="0" relativeHeight="251757568" behindDoc="1" locked="0" layoutInCell="1" allowOverlap="1" wp14:anchorId="2373A73E" wp14:editId="14ECC797">
            <wp:simplePos x="0" y="0"/>
            <wp:positionH relativeFrom="column">
              <wp:posOffset>-845820</wp:posOffset>
            </wp:positionH>
            <wp:positionV relativeFrom="page">
              <wp:posOffset>152400</wp:posOffset>
            </wp:positionV>
            <wp:extent cx="7219950" cy="9838055"/>
            <wp:effectExtent l="0" t="0" r="0" b="0"/>
            <wp:wrapTight wrapText="bothSides">
              <wp:wrapPolygon edited="0">
                <wp:start x="0" y="0"/>
                <wp:lineTo x="0" y="21540"/>
                <wp:lineTo x="21543" y="21540"/>
                <wp:lineTo x="21543" y="0"/>
                <wp:lineTo x="0" y="0"/>
              </wp:wrapPolygon>
            </wp:wrapTight>
            <wp:docPr id="74" name="Imag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7219950" cy="9838055"/>
                    </a:xfrm>
                    <a:prstGeom prst="rect">
                      <a:avLst/>
                    </a:prstGeom>
                    <a:noFill/>
                    <a:ln>
                      <a:noFill/>
                    </a:ln>
                  </pic:spPr>
                </pic:pic>
              </a:graphicData>
            </a:graphic>
            <wp14:sizeRelH relativeFrom="page">
              <wp14:pctWidth>0</wp14:pctWidth>
            </wp14:sizeRelH>
            <wp14:sizeRelV relativeFrom="page">
              <wp14:pctHeight>0</wp14:pctHeight>
            </wp14:sizeRelV>
          </wp:anchor>
        </w:drawing>
      </w:r>
      <w:r w:rsidR="00A55371" w:rsidRPr="0098008D">
        <w:rPr>
          <w:rFonts w:ascii="Verdana" w:hAnsi="Verdana" w:cstheme="minorHAnsi"/>
        </w:rPr>
        <w:br w:type="page"/>
      </w:r>
    </w:p>
    <w:p w14:paraId="576E273E" w14:textId="53E72009" w:rsidR="00D61F46" w:rsidRPr="00470A60" w:rsidRDefault="00117E1E" w:rsidP="00174B5C">
      <w:pPr>
        <w:jc w:val="both"/>
        <w:rPr>
          <w:rFonts w:ascii="Verdana" w:eastAsia="Times New Roman" w:hAnsi="Verdana" w:cs="Arial"/>
          <w:b/>
          <w:bCs/>
          <w:smallCaps/>
          <w:kern w:val="32"/>
          <w:sz w:val="32"/>
          <w:szCs w:val="32"/>
          <w:lang w:eastAsia="fr-CA"/>
        </w:rPr>
      </w:pPr>
      <w:r w:rsidRPr="00470A60">
        <w:rPr>
          <w:rFonts w:ascii="Verdana" w:eastAsia="Times New Roman" w:hAnsi="Verdana" w:cs="Arial"/>
          <w:b/>
          <w:bCs/>
          <w:smallCaps/>
          <w:kern w:val="32"/>
          <w:sz w:val="32"/>
          <w:szCs w:val="32"/>
          <w:lang w:eastAsia="fr-CA"/>
        </w:rPr>
        <w:lastRenderedPageBreak/>
        <w:t>Santé et sécurité au travail</w:t>
      </w:r>
    </w:p>
    <w:p w14:paraId="6D70B004" w14:textId="7D98C4FF" w:rsidR="00117E1E" w:rsidRDefault="00D32A44" w:rsidP="00D32A44">
      <w:pPr>
        <w:pStyle w:val="TexteosCarCarCar"/>
        <w:spacing w:before="0" w:after="0" w:line="276" w:lineRule="auto"/>
        <w:jc w:val="left"/>
        <w:rPr>
          <w:rFonts w:ascii="Verdana" w:hAnsi="Verdana" w:cstheme="minorHAnsi"/>
          <w:b/>
          <w:color w:val="C00000"/>
        </w:rPr>
      </w:pPr>
      <w:r w:rsidRPr="0098008D">
        <w:rPr>
          <w:rFonts w:ascii="Verdana" w:hAnsi="Verdana" w:cstheme="minorHAnsi"/>
          <w:b/>
          <w:color w:val="C00000"/>
        </w:rPr>
        <w:t>Exemple à conserver, à retirer ou à modifier :</w:t>
      </w:r>
    </w:p>
    <w:p w14:paraId="3518F264" w14:textId="77777777" w:rsidR="00D32A44" w:rsidRPr="00D32A44" w:rsidRDefault="00D32A44" w:rsidP="00D32A44">
      <w:pPr>
        <w:pStyle w:val="TexteosCarCarCar"/>
        <w:spacing w:before="0" w:after="0" w:line="276" w:lineRule="auto"/>
        <w:jc w:val="left"/>
        <w:rPr>
          <w:rFonts w:ascii="Verdana" w:hAnsi="Verdana" w:cstheme="minorHAnsi"/>
          <w:b/>
          <w:color w:val="C00000"/>
        </w:rPr>
      </w:pPr>
    </w:p>
    <w:p w14:paraId="68E13571" w14:textId="75E999C6" w:rsidR="00117E1E" w:rsidRPr="00D32A44" w:rsidRDefault="00D32A44" w:rsidP="00D32A44">
      <w:pPr>
        <w:pStyle w:val="Titre2"/>
        <w:spacing w:line="276" w:lineRule="auto"/>
        <w:rPr>
          <w:rFonts w:ascii="Verdana" w:eastAsiaTheme="minorHAnsi" w:hAnsi="Verdana" w:cstheme="minorHAnsi"/>
          <w:b/>
          <w:bCs/>
          <w:color w:val="auto"/>
          <w:sz w:val="22"/>
          <w:szCs w:val="22"/>
          <w:lang w:eastAsia="en-US"/>
        </w:rPr>
      </w:pPr>
      <w:r w:rsidRPr="00D32A44">
        <w:rPr>
          <w:rFonts w:ascii="Verdana" w:eastAsiaTheme="minorHAnsi" w:hAnsi="Verdana" w:cstheme="minorHAnsi"/>
          <w:b/>
          <w:bCs/>
          <w:color w:val="auto"/>
          <w:sz w:val="22"/>
          <w:szCs w:val="22"/>
          <w:lang w:eastAsia="en-US"/>
        </w:rPr>
        <w:t>Programme SST</w:t>
      </w:r>
    </w:p>
    <w:p w14:paraId="22CC1E92" w14:textId="6C68794B" w:rsidR="00117E1E" w:rsidRPr="00D32A44" w:rsidRDefault="00117E1E" w:rsidP="00D32A44">
      <w:pPr>
        <w:pStyle w:val="Corpsdetexte2"/>
        <w:spacing w:before="120" w:line="276" w:lineRule="auto"/>
        <w:jc w:val="both"/>
        <w:rPr>
          <w:rFonts w:ascii="Verdana" w:hAnsi="Verdana" w:cs="Arial"/>
          <w:sz w:val="22"/>
          <w:szCs w:val="22"/>
        </w:rPr>
      </w:pPr>
      <w:r w:rsidRPr="00D32A44">
        <w:rPr>
          <w:rFonts w:ascii="Verdana" w:hAnsi="Verdana" w:cs="Arial"/>
          <w:sz w:val="22"/>
          <w:szCs w:val="22"/>
        </w:rPr>
        <w:t xml:space="preserve">Afin de rendre le milieu de travail sain et sécuritaire, </w:t>
      </w:r>
      <w:r w:rsidR="00D32A44" w:rsidRPr="00D32A44">
        <w:rPr>
          <w:rFonts w:ascii="Verdana" w:hAnsi="Verdana" w:cs="Arial"/>
          <w:color w:val="C00000"/>
          <w:sz w:val="22"/>
          <w:szCs w:val="22"/>
        </w:rPr>
        <w:t>Nom de l’entreprise</w:t>
      </w:r>
      <w:r w:rsidRPr="00D32A44">
        <w:rPr>
          <w:rFonts w:ascii="Verdana" w:hAnsi="Verdana" w:cs="Arial"/>
          <w:color w:val="C00000"/>
          <w:sz w:val="22"/>
          <w:szCs w:val="22"/>
        </w:rPr>
        <w:t xml:space="preserve"> </w:t>
      </w:r>
      <w:r w:rsidRPr="00D32A44">
        <w:rPr>
          <w:rFonts w:ascii="Verdana" w:hAnsi="Verdana" w:cs="Arial"/>
          <w:sz w:val="22"/>
          <w:szCs w:val="22"/>
        </w:rPr>
        <w:t>a mis sur pied un programme de santé et sécurité au travail. Ce programme respecte les conditions imposées par la loi provinciale. Chaque employé est tenu responsable de ses actes, et les responsables du personnel doivent s’assurer du respect des règles en matière de santé et sécurité.</w:t>
      </w:r>
    </w:p>
    <w:p w14:paraId="1662FC38" w14:textId="77777777" w:rsidR="00117E1E" w:rsidRPr="00D32A44" w:rsidRDefault="00117E1E" w:rsidP="00D32A44">
      <w:pPr>
        <w:pStyle w:val="Corpsdetexte2"/>
        <w:spacing w:before="120" w:line="276" w:lineRule="auto"/>
        <w:jc w:val="both"/>
        <w:rPr>
          <w:rFonts w:ascii="Verdana" w:hAnsi="Verdana" w:cs="Arial"/>
          <w:sz w:val="22"/>
          <w:szCs w:val="22"/>
        </w:rPr>
      </w:pPr>
    </w:p>
    <w:p w14:paraId="1FAD5EF3" w14:textId="77777777" w:rsidR="00813C7B" w:rsidRPr="00D32A44" w:rsidRDefault="00813C7B" w:rsidP="00D32A44">
      <w:pPr>
        <w:pStyle w:val="Titre2"/>
        <w:spacing w:line="276" w:lineRule="auto"/>
        <w:rPr>
          <w:rFonts w:ascii="Verdana" w:eastAsiaTheme="minorHAnsi" w:hAnsi="Verdana" w:cstheme="minorHAnsi"/>
          <w:b/>
          <w:bCs/>
          <w:color w:val="auto"/>
          <w:sz w:val="22"/>
          <w:szCs w:val="22"/>
          <w:lang w:eastAsia="en-US"/>
        </w:rPr>
      </w:pPr>
      <w:r w:rsidRPr="00D32A44">
        <w:rPr>
          <w:rFonts w:ascii="Verdana" w:eastAsiaTheme="minorHAnsi" w:hAnsi="Verdana" w:cstheme="minorHAnsi"/>
          <w:b/>
          <w:bCs/>
          <w:color w:val="auto"/>
          <w:sz w:val="22"/>
          <w:szCs w:val="22"/>
          <w:lang w:eastAsia="en-US"/>
        </w:rPr>
        <w:t>Comité SST</w:t>
      </w:r>
    </w:p>
    <w:p w14:paraId="59206432" w14:textId="77777777" w:rsidR="00813C7B" w:rsidRPr="00D32A44" w:rsidRDefault="00813C7B" w:rsidP="00D32A44">
      <w:pPr>
        <w:pStyle w:val="Corpsdetexte2"/>
        <w:spacing w:before="120" w:line="276" w:lineRule="auto"/>
        <w:jc w:val="both"/>
        <w:rPr>
          <w:rFonts w:ascii="Verdana" w:hAnsi="Verdana" w:cs="Arial"/>
          <w:sz w:val="22"/>
          <w:szCs w:val="22"/>
        </w:rPr>
      </w:pPr>
      <w:r w:rsidRPr="00D32A44">
        <w:rPr>
          <w:rFonts w:ascii="Verdana" w:hAnsi="Verdana" w:cs="Arial"/>
          <w:sz w:val="22"/>
          <w:szCs w:val="22"/>
        </w:rPr>
        <w:t xml:space="preserve">Un comité de santé et sécurité au travail a été créé pour améliorer constamment les pratiques de travail. Les réunions ont lieu tous les mois et tous les employés y sont invités. </w:t>
      </w:r>
      <w:proofErr w:type="spellStart"/>
      <w:r w:rsidRPr="00D32A44">
        <w:rPr>
          <w:rFonts w:ascii="Verdana" w:hAnsi="Verdana" w:cs="Arial"/>
          <w:sz w:val="22"/>
          <w:szCs w:val="22"/>
        </w:rPr>
        <w:t>Veuillez vous</w:t>
      </w:r>
      <w:proofErr w:type="spellEnd"/>
      <w:r w:rsidRPr="00D32A44">
        <w:rPr>
          <w:rFonts w:ascii="Verdana" w:hAnsi="Verdana" w:cs="Arial"/>
          <w:sz w:val="22"/>
          <w:szCs w:val="22"/>
        </w:rPr>
        <w:t xml:space="preserve"> reporter à ce groupe pour toute question.</w:t>
      </w:r>
    </w:p>
    <w:p w14:paraId="427E98DF" w14:textId="77777777" w:rsidR="00117E1E" w:rsidRDefault="00117E1E" w:rsidP="00117E1E">
      <w:pPr>
        <w:pStyle w:val="Corpsdetexte2"/>
        <w:spacing w:before="120" w:line="276" w:lineRule="auto"/>
        <w:jc w:val="both"/>
        <w:rPr>
          <w:rFonts w:ascii="Calibri" w:hAnsi="Calibri" w:cs="Arial"/>
          <w:sz w:val="22"/>
          <w:szCs w:val="22"/>
        </w:rPr>
      </w:pPr>
    </w:p>
    <w:p w14:paraId="342CB001" w14:textId="77777777" w:rsidR="00117E1E" w:rsidRPr="0098008D" w:rsidRDefault="00117E1E" w:rsidP="00174B5C">
      <w:pPr>
        <w:jc w:val="both"/>
        <w:rPr>
          <w:rFonts w:ascii="Verdana" w:hAnsi="Verdana" w:cstheme="minorHAnsi"/>
        </w:rPr>
      </w:pPr>
    </w:p>
    <w:bookmarkEnd w:id="130"/>
    <w:bookmarkEnd w:id="131"/>
    <w:bookmarkEnd w:id="132"/>
    <w:bookmarkEnd w:id="133"/>
    <w:bookmarkEnd w:id="134"/>
    <w:p w14:paraId="0A5D8CAD" w14:textId="5AB1B13D" w:rsidR="00A55371" w:rsidRDefault="00A55371" w:rsidP="00CF7439">
      <w:pPr>
        <w:rPr>
          <w:rStyle w:val="Titre7Car"/>
          <w:rFonts w:ascii="Verdana" w:eastAsiaTheme="minorHAnsi" w:hAnsi="Verdana" w:cstheme="minorHAnsi"/>
          <w:b/>
          <w:bCs/>
          <w:color w:val="000000" w:themeColor="text1"/>
          <w:szCs w:val="22"/>
        </w:rPr>
      </w:pPr>
    </w:p>
    <w:p w14:paraId="69F04DBC" w14:textId="6C1D83DE" w:rsidR="00A55371" w:rsidRPr="00B429DB" w:rsidRDefault="00A55371" w:rsidP="00CF7439">
      <w:pPr>
        <w:pStyle w:val="Titreos"/>
        <w:spacing w:before="60" w:after="60"/>
        <w:rPr>
          <w:kern w:val="32"/>
          <w:sz w:val="32"/>
          <w:szCs w:val="32"/>
          <w:lang w:eastAsia="fr-CA"/>
          <w14:shadow w14:blurRad="0" w14:dist="0" w14:dir="0" w14:sx="0" w14:sy="0" w14:kx="0" w14:ky="0" w14:algn="none">
            <w14:srgbClr w14:val="000000"/>
          </w14:shadow>
        </w:rPr>
      </w:pPr>
      <w:bookmarkStart w:id="135" w:name="_Toc79567477"/>
      <w:bookmarkStart w:id="136" w:name="_Toc82457827"/>
      <w:bookmarkStart w:id="137" w:name="_Hlk82435263"/>
      <w:proofErr w:type="gramStart"/>
      <w:r w:rsidRPr="00B429DB">
        <w:rPr>
          <w:b/>
          <w:bCs/>
          <w:kern w:val="32"/>
          <w:sz w:val="32"/>
          <w:szCs w:val="32"/>
          <w:lang w:eastAsia="fr-CA"/>
          <w14:shadow w14:blurRad="0" w14:dist="0" w14:dir="0" w14:sx="0" w14:sy="0" w14:kx="0" w14:ky="0" w14:algn="none">
            <w14:srgbClr w14:val="000000"/>
          </w14:shadow>
        </w:rPr>
        <w:t>ANNEXE  –</w:t>
      </w:r>
      <w:proofErr w:type="gramEnd"/>
      <w:r w:rsidRPr="00B429DB">
        <w:rPr>
          <w:b/>
          <w:bCs/>
          <w:kern w:val="32"/>
          <w:sz w:val="32"/>
          <w:szCs w:val="32"/>
          <w:lang w:eastAsia="fr-CA"/>
          <w14:shadow w14:blurRad="0" w14:dist="0" w14:dir="0" w14:sx="0" w14:sy="0" w14:kx="0" w14:ky="0" w14:algn="none">
            <w14:srgbClr w14:val="000000"/>
          </w14:shadow>
        </w:rPr>
        <w:t xml:space="preserve"> Échelles salariales</w:t>
      </w:r>
      <w:bookmarkEnd w:id="135"/>
      <w:bookmarkEnd w:id="136"/>
    </w:p>
    <w:bookmarkEnd w:id="137"/>
    <w:p w14:paraId="6E83CC6F" w14:textId="77777777" w:rsidR="00A55371" w:rsidRPr="0098008D" w:rsidRDefault="00A55371" w:rsidP="00CF7439">
      <w:pPr>
        <w:rPr>
          <w:rFonts w:ascii="Verdana" w:hAnsi="Verdana" w:cstheme="minorHAnsi"/>
          <w:b/>
          <w:bCs/>
          <w:color w:val="C00000"/>
        </w:rPr>
      </w:pPr>
    </w:p>
    <w:p w14:paraId="5146B562" w14:textId="77777777" w:rsidR="00A55371" w:rsidRPr="0098008D" w:rsidRDefault="00A55371" w:rsidP="00CF7439">
      <w:pPr>
        <w:rPr>
          <w:rFonts w:ascii="Verdana" w:hAnsi="Verdana" w:cstheme="minorHAnsi"/>
          <w:b/>
          <w:bCs/>
          <w:color w:val="C00000"/>
        </w:rPr>
      </w:pPr>
    </w:p>
    <w:p w14:paraId="6A254881" w14:textId="77777777" w:rsidR="00A55371" w:rsidRPr="0098008D" w:rsidRDefault="00A55371" w:rsidP="00CF7439">
      <w:pPr>
        <w:rPr>
          <w:rFonts w:ascii="Verdana" w:hAnsi="Verdana" w:cstheme="minorHAnsi"/>
          <w:b/>
          <w:bCs/>
          <w:color w:val="C00000"/>
        </w:rPr>
      </w:pPr>
    </w:p>
    <w:p w14:paraId="335B59C7" w14:textId="77777777" w:rsidR="00A55371" w:rsidRPr="0098008D" w:rsidRDefault="00A55371" w:rsidP="00CF7439">
      <w:pPr>
        <w:spacing w:before="60" w:after="60"/>
        <w:jc w:val="both"/>
        <w:rPr>
          <w:rStyle w:val="Titre7Car"/>
          <w:rFonts w:ascii="Verdana" w:eastAsiaTheme="minorHAnsi" w:hAnsi="Verdana" w:cstheme="minorHAnsi"/>
          <w:b/>
          <w:bCs/>
        </w:rPr>
      </w:pPr>
    </w:p>
    <w:p w14:paraId="528FE3C2" w14:textId="77777777" w:rsidR="00A55371" w:rsidRPr="0098008D" w:rsidRDefault="00A55371" w:rsidP="00CF7439">
      <w:pPr>
        <w:spacing w:before="60" w:after="60"/>
        <w:jc w:val="both"/>
        <w:rPr>
          <w:rStyle w:val="Titre7Car"/>
          <w:rFonts w:ascii="Verdana" w:eastAsiaTheme="minorHAnsi" w:hAnsi="Verdana" w:cstheme="minorHAnsi"/>
          <w:b/>
          <w:bCs/>
        </w:rPr>
      </w:pPr>
    </w:p>
    <w:p w14:paraId="752179B7" w14:textId="77777777" w:rsidR="00A55371" w:rsidRDefault="00A55371" w:rsidP="00CF7439">
      <w:pPr>
        <w:spacing w:before="60" w:after="60"/>
        <w:jc w:val="both"/>
        <w:rPr>
          <w:rStyle w:val="Titre7Car"/>
          <w:rFonts w:ascii="Verdana" w:eastAsiaTheme="minorHAnsi" w:hAnsi="Verdana" w:cstheme="minorHAnsi"/>
          <w:b/>
          <w:bCs/>
        </w:rPr>
      </w:pPr>
    </w:p>
    <w:p w14:paraId="7E738674" w14:textId="77777777" w:rsidR="008223B0" w:rsidRDefault="008223B0" w:rsidP="00CF7439">
      <w:pPr>
        <w:spacing w:before="60" w:after="60"/>
        <w:jc w:val="both"/>
        <w:rPr>
          <w:rStyle w:val="Titre7Car"/>
          <w:rFonts w:ascii="Verdana" w:eastAsiaTheme="minorHAnsi" w:hAnsi="Verdana" w:cstheme="minorHAnsi"/>
          <w:b/>
          <w:bCs/>
        </w:rPr>
      </w:pPr>
    </w:p>
    <w:p w14:paraId="7DCDD966" w14:textId="77777777" w:rsidR="008223B0" w:rsidRDefault="008223B0" w:rsidP="00CF7439">
      <w:pPr>
        <w:spacing w:before="60" w:after="60"/>
        <w:jc w:val="both"/>
        <w:rPr>
          <w:rStyle w:val="Titre7Car"/>
          <w:rFonts w:ascii="Verdana" w:eastAsiaTheme="minorHAnsi" w:hAnsi="Verdana" w:cstheme="minorHAnsi"/>
          <w:b/>
          <w:bCs/>
        </w:rPr>
      </w:pPr>
    </w:p>
    <w:p w14:paraId="6D0D5E5B" w14:textId="77777777" w:rsidR="008223B0" w:rsidRDefault="008223B0" w:rsidP="00CF7439">
      <w:pPr>
        <w:spacing w:before="60" w:after="60"/>
        <w:jc w:val="both"/>
        <w:rPr>
          <w:rStyle w:val="Titre7Car"/>
          <w:rFonts w:ascii="Verdana" w:eastAsiaTheme="minorHAnsi" w:hAnsi="Verdana" w:cstheme="minorHAnsi"/>
          <w:b/>
          <w:bCs/>
        </w:rPr>
      </w:pPr>
    </w:p>
    <w:p w14:paraId="048247A1" w14:textId="77777777" w:rsidR="008223B0" w:rsidRDefault="008223B0" w:rsidP="00CF7439">
      <w:pPr>
        <w:spacing w:before="60" w:after="60"/>
        <w:jc w:val="both"/>
        <w:rPr>
          <w:rStyle w:val="Titre7Car"/>
          <w:rFonts w:ascii="Verdana" w:eastAsiaTheme="minorHAnsi" w:hAnsi="Verdana" w:cstheme="minorHAnsi"/>
          <w:b/>
          <w:bCs/>
        </w:rPr>
      </w:pPr>
    </w:p>
    <w:p w14:paraId="21A48F61" w14:textId="77777777" w:rsidR="008223B0" w:rsidRDefault="008223B0" w:rsidP="00CF7439">
      <w:pPr>
        <w:spacing w:before="60" w:after="60"/>
        <w:jc w:val="both"/>
        <w:rPr>
          <w:rStyle w:val="Titre7Car"/>
          <w:rFonts w:ascii="Verdana" w:eastAsiaTheme="minorHAnsi" w:hAnsi="Verdana" w:cstheme="minorHAnsi"/>
          <w:b/>
          <w:bCs/>
        </w:rPr>
      </w:pPr>
    </w:p>
    <w:p w14:paraId="17B97149" w14:textId="77777777" w:rsidR="008223B0" w:rsidRDefault="008223B0" w:rsidP="00CF7439">
      <w:pPr>
        <w:spacing w:before="60" w:after="60"/>
        <w:jc w:val="both"/>
        <w:rPr>
          <w:rStyle w:val="Titre7Car"/>
          <w:rFonts w:ascii="Verdana" w:eastAsiaTheme="minorHAnsi" w:hAnsi="Verdana" w:cstheme="minorHAnsi"/>
          <w:b/>
          <w:bCs/>
        </w:rPr>
      </w:pPr>
    </w:p>
    <w:p w14:paraId="4D8ED1F9" w14:textId="77777777" w:rsidR="008223B0" w:rsidRDefault="008223B0" w:rsidP="00CF7439">
      <w:pPr>
        <w:spacing w:before="60" w:after="60"/>
        <w:jc w:val="both"/>
        <w:rPr>
          <w:rStyle w:val="Titre7Car"/>
          <w:rFonts w:ascii="Verdana" w:eastAsiaTheme="minorHAnsi" w:hAnsi="Verdana" w:cstheme="minorHAnsi"/>
          <w:b/>
          <w:bCs/>
        </w:rPr>
      </w:pPr>
    </w:p>
    <w:p w14:paraId="31674284" w14:textId="77777777" w:rsidR="008223B0" w:rsidRDefault="008223B0" w:rsidP="00CF7439">
      <w:pPr>
        <w:spacing w:before="60" w:after="60"/>
        <w:jc w:val="both"/>
        <w:rPr>
          <w:rStyle w:val="Titre7Car"/>
          <w:rFonts w:ascii="Verdana" w:eastAsiaTheme="minorHAnsi" w:hAnsi="Verdana" w:cstheme="minorHAnsi"/>
          <w:b/>
          <w:bCs/>
        </w:rPr>
      </w:pPr>
    </w:p>
    <w:p w14:paraId="1281C35E" w14:textId="77777777" w:rsidR="008223B0" w:rsidRDefault="008223B0" w:rsidP="00CF7439">
      <w:pPr>
        <w:spacing w:before="60" w:after="60"/>
        <w:jc w:val="both"/>
        <w:rPr>
          <w:rStyle w:val="Titre7Car"/>
          <w:rFonts w:ascii="Verdana" w:eastAsiaTheme="minorHAnsi" w:hAnsi="Verdana" w:cstheme="minorHAnsi"/>
          <w:b/>
          <w:bCs/>
        </w:rPr>
      </w:pPr>
    </w:p>
    <w:p w14:paraId="76FED838" w14:textId="5D19B281" w:rsidR="00A55371" w:rsidRPr="0098008D" w:rsidRDefault="000A5A79" w:rsidP="00CF7439">
      <w:pPr>
        <w:spacing w:before="60" w:after="60"/>
        <w:jc w:val="both"/>
        <w:rPr>
          <w:rStyle w:val="Titre7Car"/>
          <w:rFonts w:ascii="Verdana" w:eastAsiaTheme="minorHAnsi" w:hAnsi="Verdana" w:cstheme="minorHAnsi"/>
          <w:b/>
          <w:bCs/>
        </w:rPr>
      </w:pPr>
      <w:r>
        <w:rPr>
          <w:noProof/>
        </w:rPr>
        <w:lastRenderedPageBreak/>
        <w:drawing>
          <wp:anchor distT="0" distB="0" distL="114300" distR="114300" simplePos="0" relativeHeight="251758592" behindDoc="1" locked="0" layoutInCell="1" allowOverlap="1" wp14:anchorId="1A3E032B" wp14:editId="0A347977">
            <wp:simplePos x="0" y="0"/>
            <wp:positionH relativeFrom="column">
              <wp:posOffset>-836295</wp:posOffset>
            </wp:positionH>
            <wp:positionV relativeFrom="page">
              <wp:posOffset>76200</wp:posOffset>
            </wp:positionV>
            <wp:extent cx="7200900" cy="9901555"/>
            <wp:effectExtent l="0" t="0" r="0" b="4445"/>
            <wp:wrapTight wrapText="bothSides">
              <wp:wrapPolygon edited="0">
                <wp:start x="0" y="0"/>
                <wp:lineTo x="0" y="21568"/>
                <wp:lineTo x="21543" y="21568"/>
                <wp:lineTo x="21543" y="0"/>
                <wp:lineTo x="0" y="0"/>
              </wp:wrapPolygon>
            </wp:wrapTight>
            <wp:docPr id="75" name="Imag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7200900" cy="99015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395C85" w14:textId="48E329C4" w:rsidR="00A55371" w:rsidRPr="00B429DB" w:rsidRDefault="00A55371" w:rsidP="00B429DB">
      <w:pPr>
        <w:pStyle w:val="Titreos"/>
        <w:spacing w:before="60" w:after="60"/>
        <w:ind w:left="2410" w:hanging="2410"/>
        <w:jc w:val="both"/>
        <w:rPr>
          <w:kern w:val="32"/>
          <w:sz w:val="32"/>
          <w:szCs w:val="32"/>
          <w:lang w:eastAsia="fr-CA"/>
          <w14:shadow w14:blurRad="0" w14:dist="0" w14:dir="0" w14:sx="0" w14:sy="0" w14:kx="0" w14:ky="0" w14:algn="none">
            <w14:srgbClr w14:val="000000"/>
          </w14:shadow>
        </w:rPr>
      </w:pPr>
      <w:bookmarkStart w:id="138" w:name="_Toc82457828"/>
      <w:r w:rsidRPr="00B429DB">
        <w:rPr>
          <w:b/>
          <w:bCs/>
          <w:kern w:val="32"/>
          <w:sz w:val="32"/>
          <w:szCs w:val="32"/>
          <w:lang w:eastAsia="fr-CA"/>
          <w14:shadow w14:blurRad="0" w14:dist="0" w14:dir="0" w14:sx="0" w14:sy="0" w14:kx="0" w14:ky="0" w14:algn="none">
            <w14:srgbClr w14:val="000000"/>
          </w14:shadow>
        </w:rPr>
        <w:lastRenderedPageBreak/>
        <w:t>ANNEXE</w:t>
      </w:r>
      <w:r w:rsidR="00B429DB">
        <w:rPr>
          <w:b/>
          <w:bCs/>
          <w:kern w:val="32"/>
          <w:sz w:val="32"/>
          <w:szCs w:val="32"/>
          <w:lang w:eastAsia="fr-CA"/>
          <w14:shadow w14:blurRad="0" w14:dist="0" w14:dir="0" w14:sx="0" w14:sy="0" w14:kx="0" w14:ky="0" w14:algn="none">
            <w14:srgbClr w14:val="000000"/>
          </w14:shadow>
        </w:rPr>
        <w:t xml:space="preserve"> </w:t>
      </w:r>
      <w:r w:rsidRPr="00B429DB">
        <w:rPr>
          <w:b/>
          <w:bCs/>
          <w:kern w:val="32"/>
          <w:sz w:val="32"/>
          <w:szCs w:val="32"/>
          <w:lang w:eastAsia="fr-CA"/>
          <w14:shadow w14:blurRad="0" w14:dist="0" w14:dir="0" w14:sx="0" w14:sy="0" w14:kx="0" w14:ky="0" w14:algn="none">
            <w14:srgbClr w14:val="000000"/>
          </w14:shadow>
        </w:rPr>
        <w:t>– Fournitures et matériel fournis par</w:t>
      </w:r>
      <w:r w:rsidR="00B429DB">
        <w:rPr>
          <w:b/>
          <w:bCs/>
          <w:kern w:val="32"/>
          <w:sz w:val="32"/>
          <w:szCs w:val="32"/>
          <w:lang w:eastAsia="fr-CA"/>
          <w14:shadow w14:blurRad="0" w14:dist="0" w14:dir="0" w14:sx="0" w14:sy="0" w14:kx="0" w14:ky="0" w14:algn="none">
            <w14:srgbClr w14:val="000000"/>
          </w14:shadow>
        </w:rPr>
        <w:t xml:space="preserve"> </w:t>
      </w:r>
      <w:r w:rsidRPr="00B429DB">
        <w:rPr>
          <w:b/>
          <w:bCs/>
          <w:kern w:val="32"/>
          <w:sz w:val="32"/>
          <w:szCs w:val="32"/>
          <w:lang w:eastAsia="fr-CA"/>
          <w14:shadow w14:blurRad="0" w14:dist="0" w14:dir="0" w14:sx="0" w14:sy="0" w14:kx="0" w14:ky="0" w14:algn="none">
            <w14:srgbClr w14:val="000000"/>
          </w14:shadow>
        </w:rPr>
        <w:t>l’employeur pour le télétravail</w:t>
      </w:r>
      <w:bookmarkEnd w:id="138"/>
    </w:p>
    <w:p w14:paraId="5F9F2DA3" w14:textId="77777777" w:rsidR="00A55371" w:rsidRPr="0098008D" w:rsidRDefault="00A55371" w:rsidP="00CF7439">
      <w:pPr>
        <w:spacing w:before="60" w:after="60"/>
        <w:jc w:val="both"/>
        <w:rPr>
          <w:rStyle w:val="Titre7Car"/>
          <w:rFonts w:ascii="Verdana" w:eastAsiaTheme="minorHAnsi" w:hAnsi="Verdana" w:cstheme="minorHAnsi"/>
          <w:b/>
          <w:bCs/>
        </w:rPr>
      </w:pPr>
    </w:p>
    <w:p w14:paraId="78A69F74" w14:textId="77777777" w:rsidR="00A55371" w:rsidRPr="0098008D" w:rsidRDefault="00A55371" w:rsidP="00CF7439">
      <w:pPr>
        <w:pStyle w:val="Retraitcorpsdetexte"/>
        <w:spacing w:before="60" w:after="60" w:line="276" w:lineRule="auto"/>
        <w:rPr>
          <w:rFonts w:ascii="Verdana" w:hAnsi="Verdana" w:cstheme="minorHAnsi"/>
          <w:i/>
          <w:iCs/>
          <w:color w:val="C00000"/>
          <w:sz w:val="22"/>
          <w:szCs w:val="22"/>
          <w:lang w:val="fr-FR"/>
        </w:rPr>
      </w:pPr>
      <w:r w:rsidRPr="0098008D">
        <w:rPr>
          <w:rFonts w:ascii="Verdana" w:hAnsi="Verdana" w:cstheme="minorHAnsi"/>
          <w:i/>
          <w:iCs/>
          <w:color w:val="C00000"/>
          <w:sz w:val="22"/>
          <w:szCs w:val="22"/>
          <w:lang w:val="fr-FR"/>
        </w:rPr>
        <w:t>Personnaliser selon la réalité de l’entreprise</w:t>
      </w:r>
    </w:p>
    <w:p w14:paraId="2B400BCB" w14:textId="77777777" w:rsidR="00A55371" w:rsidRPr="0098008D" w:rsidRDefault="00A55371" w:rsidP="00CF7439">
      <w:pPr>
        <w:spacing w:before="60" w:after="240"/>
        <w:jc w:val="both"/>
        <w:rPr>
          <w:rFonts w:ascii="Verdana" w:hAnsi="Verdana" w:cstheme="minorHAnsi"/>
          <w:lang w:val="fr-FR"/>
        </w:rPr>
      </w:pPr>
    </w:p>
    <w:p w14:paraId="53113EE4" w14:textId="77777777" w:rsidR="00A55371" w:rsidRPr="0098008D" w:rsidRDefault="00A55371" w:rsidP="00CF7439">
      <w:pPr>
        <w:spacing w:before="60" w:after="240"/>
        <w:jc w:val="both"/>
        <w:rPr>
          <w:rFonts w:ascii="Verdana" w:hAnsi="Verdana" w:cstheme="minorHAnsi"/>
          <w:lang w:val="fr-FR"/>
        </w:rPr>
      </w:pPr>
    </w:p>
    <w:p w14:paraId="57A689FE" w14:textId="77777777" w:rsidR="00A55371" w:rsidRPr="0098008D" w:rsidRDefault="00A55371" w:rsidP="00CF7439">
      <w:pPr>
        <w:rPr>
          <w:rFonts w:ascii="Verdana" w:hAnsi="Verdana" w:cstheme="minorHAnsi"/>
          <w:lang w:val="fr-FR"/>
        </w:rPr>
      </w:pPr>
      <w:r w:rsidRPr="0098008D">
        <w:rPr>
          <w:rFonts w:ascii="Verdana" w:hAnsi="Verdana" w:cstheme="minorHAnsi"/>
          <w:lang w:val="fr-FR"/>
        </w:rPr>
        <w:br w:type="page"/>
      </w:r>
    </w:p>
    <w:p w14:paraId="2B08B4F5" w14:textId="69AE0138" w:rsidR="00A55371" w:rsidRPr="00B429DB" w:rsidRDefault="00A55371" w:rsidP="00CF7439">
      <w:pPr>
        <w:rPr>
          <w:rFonts w:ascii="Arial" w:eastAsia="Times New Roman" w:hAnsi="Arial" w:cs="Arial"/>
          <w:kern w:val="32"/>
          <w:sz w:val="32"/>
          <w:szCs w:val="32"/>
          <w:lang w:eastAsia="fr-CA"/>
        </w:rPr>
      </w:pPr>
      <w:bookmarkStart w:id="139" w:name="_Toc82457829"/>
      <w:r w:rsidRPr="00B429DB">
        <w:rPr>
          <w:rFonts w:ascii="Arial" w:eastAsia="Times New Roman" w:hAnsi="Arial" w:cs="Arial"/>
          <w:b/>
          <w:bCs/>
          <w:smallCaps/>
          <w:kern w:val="32"/>
          <w:sz w:val="32"/>
          <w:szCs w:val="32"/>
          <w:lang w:eastAsia="fr-CA"/>
        </w:rPr>
        <w:lastRenderedPageBreak/>
        <w:t xml:space="preserve">ANNEXE – Formulaire de demande de congés </w:t>
      </w:r>
    </w:p>
    <w:p w14:paraId="0812F320" w14:textId="77777777" w:rsidR="00A55371" w:rsidRPr="0098008D" w:rsidRDefault="00A55371" w:rsidP="00CF7439">
      <w:pPr>
        <w:pStyle w:val="Retraitcorpsdetexte"/>
        <w:spacing w:before="60" w:after="60" w:line="276" w:lineRule="auto"/>
        <w:rPr>
          <w:rFonts w:ascii="Verdana" w:hAnsi="Verdana" w:cstheme="minorHAnsi"/>
          <w:i/>
          <w:iCs/>
          <w:color w:val="C00000"/>
          <w:sz w:val="22"/>
          <w:szCs w:val="22"/>
          <w:lang w:val="fr-FR"/>
        </w:rPr>
      </w:pPr>
      <w:r w:rsidRPr="0098008D">
        <w:rPr>
          <w:rFonts w:ascii="Verdana" w:hAnsi="Verdana" w:cstheme="minorHAnsi"/>
          <w:i/>
          <w:iCs/>
          <w:color w:val="C00000"/>
          <w:sz w:val="22"/>
          <w:szCs w:val="22"/>
          <w:lang w:val="fr-FR"/>
        </w:rPr>
        <w:t>Personnaliser selon la réalité de l’entreprise</w:t>
      </w:r>
    </w:p>
    <w:p w14:paraId="5A05B71D" w14:textId="77777777" w:rsidR="00A55371" w:rsidRPr="0098008D" w:rsidRDefault="00A55371" w:rsidP="00CF7439">
      <w:pPr>
        <w:pStyle w:val="Retraitcorpsdetexte"/>
        <w:spacing w:before="60" w:after="60" w:line="276" w:lineRule="auto"/>
        <w:rPr>
          <w:rFonts w:ascii="Verdana" w:hAnsi="Verdana" w:cstheme="minorHAnsi"/>
          <w:i/>
          <w:iCs/>
          <w:color w:val="C00000"/>
          <w:sz w:val="22"/>
          <w:szCs w:val="22"/>
          <w:lang w:val="fr-FR"/>
        </w:rPr>
      </w:pPr>
    </w:p>
    <w:p w14:paraId="6D75C049" w14:textId="77777777" w:rsidR="00A55371" w:rsidRPr="0098008D" w:rsidRDefault="00A55371" w:rsidP="00CF7439">
      <w:pPr>
        <w:pStyle w:val="TexteosCarCarCar"/>
        <w:spacing w:before="0" w:after="0" w:line="276" w:lineRule="auto"/>
        <w:jc w:val="left"/>
        <w:rPr>
          <w:rFonts w:ascii="Verdana" w:hAnsi="Verdana" w:cstheme="minorHAnsi"/>
          <w:b/>
          <w:color w:val="5F5F5F"/>
          <w:sz w:val="24"/>
          <w:szCs w:val="24"/>
        </w:rPr>
      </w:pPr>
    </w:p>
    <w:p w14:paraId="454C03F0" w14:textId="77777777" w:rsidR="00A55371" w:rsidRPr="0098008D" w:rsidRDefault="00A55371" w:rsidP="00CF7439">
      <w:pPr>
        <w:pStyle w:val="Retraitcorpsdetexte"/>
        <w:spacing w:before="60" w:after="60" w:line="276" w:lineRule="auto"/>
        <w:rPr>
          <w:rFonts w:ascii="Verdana" w:hAnsi="Verdana" w:cstheme="minorHAnsi"/>
          <w:sz w:val="8"/>
          <w:szCs w:val="8"/>
          <w:lang w:val="fr"/>
        </w:rPr>
      </w:pPr>
    </w:p>
    <w:p w14:paraId="103FE8A1" w14:textId="77777777" w:rsidR="00A55371" w:rsidRPr="0098008D" w:rsidRDefault="00A55371" w:rsidP="00CF7439">
      <w:pPr>
        <w:pStyle w:val="Retraitcorpsdetexte"/>
        <w:spacing w:before="60" w:after="60" w:line="276" w:lineRule="auto"/>
        <w:rPr>
          <w:rFonts w:ascii="Verdana" w:hAnsi="Verdana" w:cstheme="minorHAnsi"/>
          <w:sz w:val="10"/>
          <w:szCs w:val="10"/>
          <w:lang w:val="fr"/>
        </w:rPr>
      </w:pPr>
    </w:p>
    <w:p w14:paraId="308AFC04" w14:textId="77777777" w:rsidR="00A55371" w:rsidRDefault="00A55371" w:rsidP="00CF7439">
      <w:pPr>
        <w:rPr>
          <w:rStyle w:val="Titre7Car"/>
          <w:rFonts w:ascii="Verdana" w:eastAsiaTheme="minorHAnsi" w:hAnsi="Verdana" w:cstheme="minorHAnsi"/>
          <w:b/>
          <w:bCs/>
        </w:rPr>
      </w:pPr>
    </w:p>
    <w:p w14:paraId="55B9D843" w14:textId="77777777" w:rsidR="00A25FED" w:rsidRDefault="00A25FED" w:rsidP="00CF7439">
      <w:pPr>
        <w:rPr>
          <w:rStyle w:val="Titre7Car"/>
          <w:rFonts w:ascii="Verdana" w:eastAsiaTheme="minorHAnsi" w:hAnsi="Verdana" w:cstheme="minorHAnsi"/>
          <w:b/>
          <w:bCs/>
        </w:rPr>
      </w:pPr>
    </w:p>
    <w:p w14:paraId="483BAA00" w14:textId="77777777" w:rsidR="00A25FED" w:rsidRDefault="00A25FED" w:rsidP="00CF7439">
      <w:pPr>
        <w:rPr>
          <w:rStyle w:val="Titre7Car"/>
          <w:rFonts w:ascii="Verdana" w:eastAsiaTheme="minorHAnsi" w:hAnsi="Verdana" w:cstheme="minorHAnsi"/>
          <w:b/>
          <w:bCs/>
        </w:rPr>
      </w:pPr>
    </w:p>
    <w:p w14:paraId="737C0C58" w14:textId="77777777" w:rsidR="00A25FED" w:rsidRDefault="00A25FED" w:rsidP="00CF7439">
      <w:pPr>
        <w:rPr>
          <w:rStyle w:val="Titre7Car"/>
          <w:rFonts w:ascii="Verdana" w:eastAsiaTheme="minorHAnsi" w:hAnsi="Verdana" w:cstheme="minorHAnsi"/>
          <w:b/>
          <w:bCs/>
        </w:rPr>
      </w:pPr>
    </w:p>
    <w:p w14:paraId="080D12F2" w14:textId="77777777" w:rsidR="00A25FED" w:rsidRDefault="00A25FED" w:rsidP="00CF7439">
      <w:pPr>
        <w:rPr>
          <w:rStyle w:val="Titre7Car"/>
          <w:rFonts w:ascii="Verdana" w:eastAsiaTheme="minorHAnsi" w:hAnsi="Verdana" w:cstheme="minorHAnsi"/>
          <w:b/>
          <w:bCs/>
        </w:rPr>
      </w:pPr>
    </w:p>
    <w:p w14:paraId="2636B559" w14:textId="77777777" w:rsidR="00A25FED" w:rsidRDefault="00A25FED" w:rsidP="00CF7439">
      <w:pPr>
        <w:rPr>
          <w:rStyle w:val="Titre7Car"/>
          <w:rFonts w:ascii="Verdana" w:eastAsiaTheme="minorHAnsi" w:hAnsi="Verdana" w:cstheme="minorHAnsi"/>
          <w:b/>
          <w:bCs/>
        </w:rPr>
      </w:pPr>
    </w:p>
    <w:p w14:paraId="43EA9213" w14:textId="77777777" w:rsidR="00A25FED" w:rsidRPr="0098008D" w:rsidRDefault="00A25FED" w:rsidP="00CF7439">
      <w:pPr>
        <w:rPr>
          <w:rStyle w:val="Titre7Car"/>
          <w:rFonts w:ascii="Verdana" w:eastAsiaTheme="minorHAnsi" w:hAnsi="Verdana" w:cstheme="minorHAnsi"/>
          <w:b/>
          <w:bCs/>
        </w:rPr>
      </w:pPr>
    </w:p>
    <w:p w14:paraId="5EF2FEEA" w14:textId="77777777" w:rsidR="00A55371" w:rsidRPr="0098008D" w:rsidRDefault="00A55371" w:rsidP="00CF7439">
      <w:pPr>
        <w:rPr>
          <w:rStyle w:val="Titre7Car"/>
          <w:rFonts w:ascii="Verdana" w:eastAsiaTheme="minorHAnsi" w:hAnsi="Verdana" w:cstheme="minorHAnsi"/>
          <w:b/>
          <w:bCs/>
        </w:rPr>
      </w:pPr>
    </w:p>
    <w:p w14:paraId="2B2A5291" w14:textId="77777777" w:rsidR="00A55371" w:rsidRPr="0098008D" w:rsidRDefault="00A55371" w:rsidP="00CF7439">
      <w:pPr>
        <w:rPr>
          <w:rStyle w:val="Titre7Car"/>
          <w:rFonts w:ascii="Verdana" w:eastAsiaTheme="minorHAnsi" w:hAnsi="Verdana" w:cstheme="minorHAnsi"/>
          <w:b/>
          <w:bCs/>
        </w:rPr>
      </w:pPr>
    </w:p>
    <w:p w14:paraId="11AE4C4F" w14:textId="77777777" w:rsidR="00A55371" w:rsidRPr="0098008D" w:rsidRDefault="00A55371" w:rsidP="00CF7439">
      <w:pPr>
        <w:rPr>
          <w:rStyle w:val="Titre7Car"/>
          <w:rFonts w:ascii="Verdana" w:eastAsiaTheme="minorHAnsi" w:hAnsi="Verdana" w:cstheme="minorHAnsi"/>
          <w:b/>
          <w:bCs/>
        </w:rPr>
      </w:pPr>
    </w:p>
    <w:p w14:paraId="66B23F0D" w14:textId="77777777" w:rsidR="00A55371" w:rsidRPr="0098008D" w:rsidRDefault="00A55371" w:rsidP="00CF7439">
      <w:pPr>
        <w:rPr>
          <w:rStyle w:val="Titre7Car"/>
          <w:rFonts w:ascii="Verdana" w:eastAsiaTheme="minorHAnsi" w:hAnsi="Verdana" w:cstheme="minorHAnsi"/>
          <w:b/>
          <w:bCs/>
        </w:rPr>
      </w:pPr>
    </w:p>
    <w:p w14:paraId="5F29B315" w14:textId="77777777" w:rsidR="00A55371" w:rsidRPr="0098008D" w:rsidRDefault="00A55371" w:rsidP="00CF7439">
      <w:pPr>
        <w:rPr>
          <w:rStyle w:val="Titre7Car"/>
          <w:rFonts w:ascii="Verdana" w:eastAsiaTheme="minorHAnsi" w:hAnsi="Verdana" w:cstheme="minorHAnsi"/>
          <w:b/>
          <w:bCs/>
        </w:rPr>
      </w:pPr>
    </w:p>
    <w:p w14:paraId="5DC812E8" w14:textId="77777777" w:rsidR="00A55371" w:rsidRPr="0098008D" w:rsidRDefault="00A55371" w:rsidP="00CF7439">
      <w:pPr>
        <w:rPr>
          <w:rStyle w:val="Titre7Car"/>
          <w:rFonts w:ascii="Verdana" w:eastAsiaTheme="minorHAnsi" w:hAnsi="Verdana" w:cstheme="minorHAnsi"/>
          <w:b/>
          <w:bCs/>
        </w:rPr>
      </w:pPr>
    </w:p>
    <w:p w14:paraId="5F8A25CC" w14:textId="77777777" w:rsidR="00A55371" w:rsidRPr="0098008D" w:rsidRDefault="00A55371" w:rsidP="00CF7439">
      <w:pPr>
        <w:rPr>
          <w:rStyle w:val="Titre7Car"/>
          <w:rFonts w:ascii="Verdana" w:eastAsiaTheme="minorHAnsi" w:hAnsi="Verdana" w:cstheme="minorHAnsi"/>
          <w:b/>
          <w:bCs/>
        </w:rPr>
      </w:pPr>
    </w:p>
    <w:p w14:paraId="51D8E2F1" w14:textId="77777777" w:rsidR="00A55371" w:rsidRPr="0098008D" w:rsidRDefault="00A55371" w:rsidP="00CF7439">
      <w:pPr>
        <w:rPr>
          <w:rStyle w:val="Titre7Car"/>
          <w:rFonts w:ascii="Verdana" w:eastAsiaTheme="minorHAnsi" w:hAnsi="Verdana" w:cstheme="minorHAnsi"/>
          <w:b/>
          <w:bCs/>
        </w:rPr>
      </w:pPr>
    </w:p>
    <w:p w14:paraId="08871D9B" w14:textId="77777777" w:rsidR="00A55371" w:rsidRPr="0098008D" w:rsidRDefault="00A55371" w:rsidP="00CF7439">
      <w:pPr>
        <w:rPr>
          <w:rStyle w:val="Titre7Car"/>
          <w:rFonts w:ascii="Verdana" w:eastAsiaTheme="minorHAnsi" w:hAnsi="Verdana" w:cstheme="minorHAnsi"/>
          <w:b/>
          <w:bCs/>
        </w:rPr>
      </w:pPr>
    </w:p>
    <w:p w14:paraId="428785EC" w14:textId="77777777" w:rsidR="00A55371" w:rsidRPr="0098008D" w:rsidRDefault="00A55371" w:rsidP="00CF7439">
      <w:pPr>
        <w:rPr>
          <w:rStyle w:val="Titre7Car"/>
          <w:rFonts w:ascii="Verdana" w:eastAsiaTheme="minorHAnsi" w:hAnsi="Verdana" w:cstheme="minorHAnsi"/>
          <w:b/>
          <w:bCs/>
        </w:rPr>
      </w:pPr>
    </w:p>
    <w:p w14:paraId="64297491" w14:textId="77777777" w:rsidR="00A55371" w:rsidRPr="0098008D" w:rsidRDefault="00A55371" w:rsidP="00CF7439">
      <w:pPr>
        <w:rPr>
          <w:rStyle w:val="Titre7Car"/>
          <w:rFonts w:ascii="Verdana" w:eastAsiaTheme="minorHAnsi" w:hAnsi="Verdana" w:cstheme="minorHAnsi"/>
          <w:b/>
          <w:bCs/>
        </w:rPr>
      </w:pPr>
    </w:p>
    <w:p w14:paraId="2569C39B" w14:textId="77777777" w:rsidR="00A55371" w:rsidRPr="0098008D" w:rsidRDefault="00A55371" w:rsidP="00CF7439">
      <w:pPr>
        <w:rPr>
          <w:rStyle w:val="Titre7Car"/>
          <w:rFonts w:ascii="Verdana" w:eastAsiaTheme="minorHAnsi" w:hAnsi="Verdana" w:cstheme="minorHAnsi"/>
          <w:b/>
          <w:bCs/>
        </w:rPr>
      </w:pPr>
    </w:p>
    <w:p w14:paraId="6581DE7C" w14:textId="77777777" w:rsidR="00A55371" w:rsidRPr="0098008D" w:rsidRDefault="00A55371" w:rsidP="00CF7439">
      <w:pPr>
        <w:rPr>
          <w:rStyle w:val="Titre7Car"/>
          <w:rFonts w:ascii="Verdana" w:eastAsiaTheme="minorHAnsi" w:hAnsi="Verdana" w:cstheme="minorHAnsi"/>
          <w:b/>
          <w:bCs/>
        </w:rPr>
      </w:pPr>
    </w:p>
    <w:p w14:paraId="42411855" w14:textId="77777777" w:rsidR="00A55371" w:rsidRPr="0098008D" w:rsidRDefault="00A55371" w:rsidP="00CF7439">
      <w:pPr>
        <w:rPr>
          <w:rStyle w:val="Titre7Car"/>
          <w:rFonts w:ascii="Verdana" w:eastAsiaTheme="minorHAnsi" w:hAnsi="Verdana" w:cstheme="minorHAnsi"/>
          <w:b/>
          <w:bCs/>
        </w:rPr>
      </w:pPr>
    </w:p>
    <w:p w14:paraId="564F5430" w14:textId="77777777" w:rsidR="00A55371" w:rsidRPr="0098008D" w:rsidRDefault="00A55371" w:rsidP="00CF7439">
      <w:pPr>
        <w:rPr>
          <w:rStyle w:val="Titre7Car"/>
          <w:rFonts w:ascii="Verdana" w:eastAsiaTheme="minorHAnsi" w:hAnsi="Verdana" w:cstheme="minorHAnsi"/>
          <w:b/>
          <w:bCs/>
        </w:rPr>
      </w:pPr>
    </w:p>
    <w:p w14:paraId="6C93655C" w14:textId="72787809" w:rsidR="00A55371" w:rsidRPr="00B429DB" w:rsidRDefault="00A55371" w:rsidP="00CF7439">
      <w:pPr>
        <w:rPr>
          <w:rFonts w:ascii="Arial" w:eastAsia="Times New Roman" w:hAnsi="Arial" w:cs="Arial"/>
          <w:kern w:val="32"/>
          <w:sz w:val="32"/>
          <w:szCs w:val="32"/>
          <w:lang w:eastAsia="fr-CA"/>
        </w:rPr>
      </w:pPr>
      <w:r w:rsidRPr="00B429DB">
        <w:rPr>
          <w:rFonts w:ascii="Arial" w:eastAsia="Times New Roman" w:hAnsi="Arial" w:cs="Arial"/>
          <w:b/>
          <w:bCs/>
          <w:smallCaps/>
          <w:kern w:val="32"/>
          <w:sz w:val="32"/>
          <w:szCs w:val="32"/>
          <w:lang w:eastAsia="fr-CA"/>
        </w:rPr>
        <w:lastRenderedPageBreak/>
        <w:t>ANNEXE – Formulaire d’engagement</w:t>
      </w:r>
      <w:bookmarkEnd w:id="139"/>
    </w:p>
    <w:p w14:paraId="6DA463FE" w14:textId="77777777" w:rsidR="00A55371" w:rsidRPr="0098008D" w:rsidRDefault="00A55371" w:rsidP="00CF7439">
      <w:pPr>
        <w:spacing w:before="60" w:after="240"/>
        <w:jc w:val="both"/>
        <w:rPr>
          <w:rFonts w:ascii="Verdana" w:hAnsi="Verdana" w:cstheme="minorHAnsi"/>
          <w:lang w:val="fr-FR"/>
        </w:rPr>
      </w:pPr>
    </w:p>
    <w:p w14:paraId="569D04ED" w14:textId="77777777" w:rsidR="00A55371" w:rsidRPr="0098008D" w:rsidRDefault="00A55371" w:rsidP="00CF7439">
      <w:pPr>
        <w:pStyle w:val="Retraitcorpsdetexte"/>
        <w:spacing w:before="60" w:after="60" w:line="276" w:lineRule="auto"/>
        <w:rPr>
          <w:rFonts w:ascii="Verdana" w:hAnsi="Verdana" w:cstheme="minorHAnsi"/>
          <w:i/>
          <w:iCs/>
          <w:color w:val="C00000"/>
          <w:sz w:val="22"/>
          <w:szCs w:val="22"/>
          <w:lang w:val="fr-FR"/>
        </w:rPr>
      </w:pPr>
      <w:r w:rsidRPr="0098008D">
        <w:rPr>
          <w:rFonts w:ascii="Verdana" w:hAnsi="Verdana" w:cstheme="minorHAnsi"/>
          <w:i/>
          <w:iCs/>
          <w:color w:val="C00000"/>
          <w:sz w:val="22"/>
          <w:szCs w:val="22"/>
          <w:lang w:val="fr-FR"/>
        </w:rPr>
        <w:t>Personnaliser selon la réalité de l’entreprise</w:t>
      </w:r>
    </w:p>
    <w:p w14:paraId="60D2E976" w14:textId="77777777" w:rsidR="00A55371" w:rsidRPr="0098008D" w:rsidRDefault="00A55371" w:rsidP="00CF7439">
      <w:pPr>
        <w:spacing w:before="60" w:after="240"/>
        <w:jc w:val="both"/>
        <w:rPr>
          <w:rFonts w:ascii="Verdana" w:hAnsi="Verdana" w:cstheme="minorHAnsi"/>
          <w:lang w:val="fr-FR"/>
        </w:rPr>
      </w:pPr>
    </w:p>
    <w:p w14:paraId="16534D41" w14:textId="77777777" w:rsidR="00A55371" w:rsidRPr="0098008D" w:rsidRDefault="00A55371" w:rsidP="00CF7439">
      <w:pPr>
        <w:pStyle w:val="Corpsdetexte"/>
        <w:spacing w:before="198" w:line="276" w:lineRule="auto"/>
        <w:ind w:right="-123"/>
        <w:jc w:val="both"/>
        <w:rPr>
          <w:rFonts w:ascii="Verdana" w:hAnsi="Verdana" w:cstheme="minorHAnsi"/>
        </w:rPr>
      </w:pPr>
      <w:r w:rsidRPr="0098008D">
        <w:rPr>
          <w:rFonts w:ascii="Verdana" w:hAnsi="Verdana" w:cstheme="minorHAnsi"/>
        </w:rPr>
        <w:t xml:space="preserve">Je reconnais avoir reçu une copie du manuel de l’employé de </w:t>
      </w:r>
      <w:r w:rsidRPr="0098008D">
        <w:rPr>
          <w:rFonts w:ascii="Verdana" w:hAnsi="Verdana" w:cstheme="minorHAnsi"/>
          <w:color w:val="FF0000"/>
        </w:rPr>
        <w:t>Nom de l’entreprise</w:t>
      </w:r>
      <w:r w:rsidRPr="0098008D">
        <w:rPr>
          <w:rFonts w:ascii="Verdana" w:hAnsi="Verdana" w:cstheme="minorHAnsi"/>
        </w:rPr>
        <w:t xml:space="preserve">. Je comprends que les conditions, les politiques, les règles et les directives décrites dans ce document sont sujettes à changements, et ce, en tout temps. </w:t>
      </w:r>
    </w:p>
    <w:p w14:paraId="14C773FC" w14:textId="77777777" w:rsidR="00A55371" w:rsidRPr="0098008D" w:rsidRDefault="00A55371" w:rsidP="00CF7439">
      <w:pPr>
        <w:pStyle w:val="Corpsdetexte"/>
        <w:spacing w:before="198" w:line="276" w:lineRule="auto"/>
        <w:ind w:right="-123"/>
        <w:jc w:val="both"/>
        <w:rPr>
          <w:rFonts w:ascii="Verdana" w:hAnsi="Verdana" w:cstheme="minorHAnsi"/>
        </w:rPr>
      </w:pPr>
      <w:r w:rsidRPr="0098008D">
        <w:rPr>
          <w:rFonts w:ascii="Verdana" w:hAnsi="Verdana" w:cstheme="minorHAnsi"/>
        </w:rPr>
        <w:t xml:space="preserve">L’entreprise peut demander une signature additionnelle de ma part lors de toute modification, pour indiquer que j’ai pris connaissance de la nouvelle politique ou des nouvelles règles et que je les comprends. </w:t>
      </w:r>
    </w:p>
    <w:p w14:paraId="42B934F5" w14:textId="77777777" w:rsidR="00A55371" w:rsidRPr="0098008D" w:rsidRDefault="00A55371" w:rsidP="00CF7439">
      <w:pPr>
        <w:pStyle w:val="Corpsdetexte"/>
        <w:spacing w:before="198" w:line="276" w:lineRule="auto"/>
        <w:ind w:right="-123"/>
        <w:jc w:val="both"/>
        <w:rPr>
          <w:rFonts w:ascii="Verdana" w:hAnsi="Verdana" w:cstheme="minorHAnsi"/>
        </w:rPr>
      </w:pPr>
      <w:r w:rsidRPr="0098008D">
        <w:rPr>
          <w:rFonts w:ascii="Verdana" w:hAnsi="Verdana" w:cstheme="minorHAnsi"/>
        </w:rPr>
        <w:t>Je comprends que ma signature ci-dessous indique que j’ai lu et compris tous les points énumérés ci-haut et indique également que je m’engage à respecter les politiques en vigueur.</w:t>
      </w:r>
    </w:p>
    <w:p w14:paraId="56316D80" w14:textId="77777777" w:rsidR="00A55371" w:rsidRPr="0098008D" w:rsidRDefault="00A55371" w:rsidP="00CF7439">
      <w:pPr>
        <w:pStyle w:val="Corpsdetexte"/>
        <w:spacing w:before="198" w:line="276" w:lineRule="auto"/>
        <w:ind w:right="-123"/>
        <w:jc w:val="both"/>
        <w:rPr>
          <w:rFonts w:ascii="Verdana" w:hAnsi="Verdana" w:cstheme="minorHAnsi"/>
        </w:rPr>
      </w:pPr>
    </w:p>
    <w:p w14:paraId="4142A0D1" w14:textId="77777777" w:rsidR="00A55371" w:rsidRPr="0098008D" w:rsidRDefault="00A55371" w:rsidP="00CF7439">
      <w:pPr>
        <w:pStyle w:val="Corpsdetexte"/>
        <w:spacing w:before="198" w:line="276" w:lineRule="auto"/>
        <w:ind w:right="-123"/>
        <w:jc w:val="both"/>
        <w:rPr>
          <w:rFonts w:ascii="Verdana" w:hAnsi="Verdana" w:cstheme="minorHAnsi"/>
          <w:sz w:val="22"/>
          <w:szCs w:val="22"/>
        </w:rPr>
      </w:pPr>
      <w:r w:rsidRPr="0098008D">
        <w:rPr>
          <w:rFonts w:ascii="Verdana" w:hAnsi="Verdana" w:cstheme="minorHAnsi"/>
        </w:rPr>
        <w:t>En foi de quoi, j’ai signé</w:t>
      </w:r>
    </w:p>
    <w:p w14:paraId="3420392F" w14:textId="77777777" w:rsidR="00A55371" w:rsidRPr="0098008D" w:rsidRDefault="00A55371" w:rsidP="00CF7439">
      <w:pPr>
        <w:pStyle w:val="Corpsdetexte"/>
        <w:spacing w:line="276" w:lineRule="auto"/>
        <w:ind w:right="-123"/>
        <w:rPr>
          <w:rFonts w:ascii="Verdana" w:hAnsi="Verdana" w:cstheme="minorHAnsi"/>
        </w:rPr>
      </w:pPr>
    </w:p>
    <w:p w14:paraId="533E8FF2" w14:textId="77777777" w:rsidR="00A55371" w:rsidRPr="0098008D" w:rsidRDefault="00A55371" w:rsidP="00CF7439">
      <w:pPr>
        <w:pStyle w:val="Corpsdetexte"/>
        <w:spacing w:line="276" w:lineRule="auto"/>
        <w:ind w:right="-123"/>
        <w:rPr>
          <w:rFonts w:ascii="Verdana" w:hAnsi="Verdana" w:cstheme="minorHAnsi"/>
        </w:rPr>
      </w:pPr>
    </w:p>
    <w:p w14:paraId="222528E2" w14:textId="77777777" w:rsidR="00A55371" w:rsidRPr="0098008D" w:rsidRDefault="00A55371" w:rsidP="00CF7439">
      <w:pPr>
        <w:pStyle w:val="Corpsdetexte"/>
        <w:spacing w:line="276" w:lineRule="auto"/>
        <w:ind w:right="-123"/>
        <w:rPr>
          <w:rFonts w:ascii="Verdana" w:hAnsi="Verdana" w:cstheme="minorHAnsi"/>
        </w:rPr>
      </w:pPr>
    </w:p>
    <w:p w14:paraId="069E2425" w14:textId="77777777" w:rsidR="00A55371" w:rsidRPr="0098008D" w:rsidRDefault="00A55371" w:rsidP="00CF7439">
      <w:pPr>
        <w:pStyle w:val="Corpsdetexte"/>
        <w:spacing w:line="276" w:lineRule="auto"/>
        <w:ind w:right="-123"/>
        <w:rPr>
          <w:rFonts w:ascii="Verdana" w:hAnsi="Verdana" w:cstheme="minorHAnsi"/>
          <w:sz w:val="23"/>
        </w:rPr>
      </w:pPr>
      <w:r w:rsidRPr="0098008D">
        <w:rPr>
          <w:rFonts w:ascii="Verdana" w:hAnsi="Verdana" w:cstheme="minorHAnsi"/>
          <w:noProof/>
        </w:rPr>
        <mc:AlternateContent>
          <mc:Choice Requires="wps">
            <w:drawing>
              <wp:anchor distT="0" distB="0" distL="0" distR="0" simplePos="0" relativeHeight="251688960" behindDoc="1" locked="0" layoutInCell="1" allowOverlap="1" wp14:anchorId="3D8185EA" wp14:editId="2CFB2705">
                <wp:simplePos x="0" y="0"/>
                <wp:positionH relativeFrom="page">
                  <wp:posOffset>901065</wp:posOffset>
                </wp:positionH>
                <wp:positionV relativeFrom="paragraph">
                  <wp:posOffset>197485</wp:posOffset>
                </wp:positionV>
                <wp:extent cx="2875915" cy="1270"/>
                <wp:effectExtent l="0" t="0" r="0" b="0"/>
                <wp:wrapTopAndBottom/>
                <wp:docPr id="18" name="Freeform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75915" cy="1270"/>
                        </a:xfrm>
                        <a:custGeom>
                          <a:avLst/>
                          <a:gdLst>
                            <a:gd name="T0" fmla="*/ 0 w 4529"/>
                            <a:gd name="T1" fmla="*/ 0 h 1270"/>
                            <a:gd name="T2" fmla="*/ 2875915 w 4529"/>
                            <a:gd name="T3" fmla="*/ 0 h 1270"/>
                            <a:gd name="T4" fmla="*/ 0 60000 65536"/>
                            <a:gd name="T5" fmla="*/ 0 60000 65536"/>
                          </a:gdLst>
                          <a:ahLst/>
                          <a:cxnLst>
                            <a:cxn ang="T4">
                              <a:pos x="T0" y="T1"/>
                            </a:cxn>
                            <a:cxn ang="T5">
                              <a:pos x="T2" y="T3"/>
                            </a:cxn>
                          </a:cxnLst>
                          <a:rect l="0" t="0" r="r" b="b"/>
                          <a:pathLst>
                            <a:path w="4529" h="1270">
                              <a:moveTo>
                                <a:pt x="0" y="0"/>
                              </a:moveTo>
                              <a:lnTo>
                                <a:pt x="4529" y="0"/>
                              </a:lnTo>
                            </a:path>
                          </a:pathLst>
                        </a:custGeom>
                        <a:noFill/>
                        <a:ln w="883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3A253F" id="Freeform 4" o:spid="_x0000_s1026" style="position:absolute;margin-left:70.95pt;margin-top:15.55pt;width:226.45pt;height:.1pt;z-index:-2516275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452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55GFpAIAANsFAAAOAAAAZHJzL2Uyb0RvYy54bWysVNtu2zAMfR+wfxD0OGD1JXGaGnWKoV2H&#10;Ad0FaPYBiizHxmRRk5Q43dePkh3HybaXYX4wKPP4kDwUeXt3aCXZC2MbUAVNrmJKhOJQNmpb0G/r&#10;x7dLSqxjqmQSlCjoi7D0bvX61W2nc5FCDbIUhiCJsnmnC1o7p/MosrwWLbNXoIVCZwWmZQ6PZhuV&#10;hnXI3soojeNF1IEptQEurMWvD72TrgJ/VQnuvlSVFY7IgmJuLrxNeG/8O1rdsnxrmK4bPqTB/iGL&#10;ljUKg45UD8wxsjPNb1Rtww1YqNwVhzaCqmq4CDVgNUl8Uc1zzbQItaA4Vo8y2f9Hyz/vn/VX41O3&#10;+gn4d4uKRJ22+ejxB4sYsuk+QYk9ZDsHodhDZVr/J5ZBDkHTl1FTcXCE48d0eZ3dJBklHH1Jeh0k&#10;j1h+/JfvrPsgIPCw/ZN1fUdKtIKeJVGsxaBr7F7VSmzOm4jEpCPzLL0Z2jdikjNMTY7xsC8jJp1g&#10;huT+wjabIGPyZ7b5GWYR40MWWTZbXKaGCkzSvwCiHttjxaw+isAPalABLcL8RK3nQXgN1gvuNUFV&#10;14kPhhwI85qd0NkZGiv36NkU3f81hDE4LpeDYijBQdn05WjmfHY+iDdJV9DQBlIPvfWeFvZiDQHj&#10;Lq4FRjt5pZqiep7j/UFg70bDRwrljdF90pNro+CxkTLcG6l8TsvlbBYqtyCb0jt9NtZsN/fSkD3z&#10;uyA8gxJnMAM7VQayWrDy/WA71sjeDqkNM+LHwq8am2+gfMERMdBvGNyIaNRgflLS4XYpqP2xY0ZQ&#10;Ij8qHN+bZD736ygc5tl1igcz9WymHqY4UhXUUbwF3rx3/QrbadNsa4yUhHIVvMPRrBo/Q2GG+6yG&#10;A26QIOOw7fyKmp4D6rSTV78AAAD//wMAUEsDBBQABgAIAAAAIQDzPB9v3QAAAAkBAAAPAAAAZHJz&#10;L2Rvd25yZXYueG1sTI/BTsMwEETvSPyDtUjcWie0RSTEqaoKTpwoFepxG5skarwOttMmf8/2VI4z&#10;+zQ7U6xH24mz8aF1pCCdJyAMVU63VCvYf73PXkCEiKSxc2QUTCbAury/KzDX7kKf5ryLteAQCjkq&#10;aGLscylD1RiLYe56Q3z7cd5iZOlrqT1eONx28ilJnqXFlvhDg73ZNqY67QaroKJf6b8zfdhMePgY&#10;htW0P71tlXp8GDevIKIZ4w2Ga32uDiV3OrqBdBAd62WaMapgkaYgGFhlS95yvBoLkGUh/y8o/wAA&#10;AP//AwBQSwECLQAUAAYACAAAACEAtoM4kv4AAADhAQAAEwAAAAAAAAAAAAAAAAAAAAAAW0NvbnRl&#10;bnRfVHlwZXNdLnhtbFBLAQItABQABgAIAAAAIQA4/SH/1gAAAJQBAAALAAAAAAAAAAAAAAAAAC8B&#10;AABfcmVscy8ucmVsc1BLAQItABQABgAIAAAAIQCn55GFpAIAANsFAAAOAAAAAAAAAAAAAAAAAC4C&#10;AABkcnMvZTJvRG9jLnhtbFBLAQItABQABgAIAAAAIQDzPB9v3QAAAAkBAAAPAAAAAAAAAAAAAAAA&#10;AP4EAABkcnMvZG93bnJldi54bWxQSwUGAAAAAAQABADzAAAACAYAAAAA&#10;" path="m,l4529,e" filled="f" strokeweight=".24536mm">
                <v:path arrowok="t" o:connecttype="custom" o:connectlocs="0,0;1826206025,0" o:connectangles="0,0"/>
                <w10:wrap type="topAndBottom" anchorx="page"/>
              </v:shape>
            </w:pict>
          </mc:Fallback>
        </mc:AlternateContent>
      </w:r>
    </w:p>
    <w:p w14:paraId="7BDD6233" w14:textId="77777777" w:rsidR="00A55371" w:rsidRPr="0098008D" w:rsidRDefault="00A55371" w:rsidP="00CF7439">
      <w:pPr>
        <w:pStyle w:val="Corpsdetexte"/>
        <w:spacing w:line="276" w:lineRule="auto"/>
        <w:ind w:left="138" w:right="-123"/>
        <w:rPr>
          <w:rFonts w:ascii="Verdana" w:hAnsi="Verdana" w:cstheme="minorHAnsi"/>
        </w:rPr>
      </w:pPr>
      <w:r w:rsidRPr="0098008D">
        <w:rPr>
          <w:rFonts w:ascii="Verdana" w:hAnsi="Verdana" w:cstheme="minorHAnsi"/>
        </w:rPr>
        <w:t>Nom de l’employé (en lettres moulées)</w:t>
      </w:r>
    </w:p>
    <w:p w14:paraId="770D38A8" w14:textId="77777777" w:rsidR="00A55371" w:rsidRPr="0098008D" w:rsidRDefault="00A55371" w:rsidP="00CF7439">
      <w:pPr>
        <w:pStyle w:val="Corpsdetexte"/>
        <w:spacing w:line="276" w:lineRule="auto"/>
        <w:ind w:right="-123"/>
        <w:rPr>
          <w:rFonts w:ascii="Verdana" w:hAnsi="Verdana" w:cstheme="minorHAnsi"/>
        </w:rPr>
      </w:pPr>
    </w:p>
    <w:p w14:paraId="5143883B" w14:textId="77777777" w:rsidR="00A55371" w:rsidRPr="0098008D" w:rsidRDefault="00A55371" w:rsidP="00CF7439">
      <w:pPr>
        <w:pStyle w:val="Corpsdetexte"/>
        <w:spacing w:line="276" w:lineRule="auto"/>
        <w:ind w:right="-123"/>
        <w:rPr>
          <w:rFonts w:ascii="Verdana" w:hAnsi="Verdana" w:cstheme="minorHAnsi"/>
        </w:rPr>
      </w:pPr>
    </w:p>
    <w:p w14:paraId="26CE1B5F" w14:textId="77777777" w:rsidR="00A55371" w:rsidRPr="0098008D" w:rsidRDefault="00A55371" w:rsidP="00CF7439">
      <w:pPr>
        <w:pStyle w:val="Corpsdetexte"/>
        <w:spacing w:line="276" w:lineRule="auto"/>
        <w:ind w:right="-123"/>
        <w:rPr>
          <w:rFonts w:ascii="Verdana" w:hAnsi="Verdana" w:cstheme="minorHAnsi"/>
        </w:rPr>
      </w:pPr>
    </w:p>
    <w:p w14:paraId="4BFCE07B" w14:textId="77777777" w:rsidR="00A55371" w:rsidRPr="0098008D" w:rsidRDefault="00A55371" w:rsidP="00CF7439">
      <w:pPr>
        <w:pStyle w:val="Corpsdetexte"/>
        <w:spacing w:line="276" w:lineRule="auto"/>
        <w:ind w:right="-123"/>
        <w:rPr>
          <w:rFonts w:ascii="Verdana" w:hAnsi="Verdana" w:cstheme="minorHAnsi"/>
          <w:sz w:val="23"/>
        </w:rPr>
      </w:pPr>
      <w:r w:rsidRPr="0098008D">
        <w:rPr>
          <w:rFonts w:ascii="Verdana" w:hAnsi="Verdana" w:cstheme="minorHAnsi"/>
          <w:noProof/>
        </w:rPr>
        <mc:AlternateContent>
          <mc:Choice Requires="wps">
            <w:drawing>
              <wp:anchor distT="0" distB="0" distL="0" distR="0" simplePos="0" relativeHeight="251689984" behindDoc="1" locked="0" layoutInCell="1" allowOverlap="1" wp14:anchorId="3A14A975" wp14:editId="45B5C1A6">
                <wp:simplePos x="0" y="0"/>
                <wp:positionH relativeFrom="page">
                  <wp:posOffset>901065</wp:posOffset>
                </wp:positionH>
                <wp:positionV relativeFrom="paragraph">
                  <wp:posOffset>197485</wp:posOffset>
                </wp:positionV>
                <wp:extent cx="2875915" cy="1270"/>
                <wp:effectExtent l="0" t="0" r="0" b="0"/>
                <wp:wrapTopAndBottom/>
                <wp:docPr id="17" name="Freeform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75915" cy="1270"/>
                        </a:xfrm>
                        <a:custGeom>
                          <a:avLst/>
                          <a:gdLst>
                            <a:gd name="T0" fmla="*/ 0 w 4529"/>
                            <a:gd name="T1" fmla="*/ 0 h 1270"/>
                            <a:gd name="T2" fmla="*/ 2875915 w 4529"/>
                            <a:gd name="T3" fmla="*/ 0 h 1270"/>
                            <a:gd name="T4" fmla="*/ 0 60000 65536"/>
                            <a:gd name="T5" fmla="*/ 0 60000 65536"/>
                          </a:gdLst>
                          <a:ahLst/>
                          <a:cxnLst>
                            <a:cxn ang="T4">
                              <a:pos x="T0" y="T1"/>
                            </a:cxn>
                            <a:cxn ang="T5">
                              <a:pos x="T2" y="T3"/>
                            </a:cxn>
                          </a:cxnLst>
                          <a:rect l="0" t="0" r="r" b="b"/>
                          <a:pathLst>
                            <a:path w="4529" h="1270">
                              <a:moveTo>
                                <a:pt x="0" y="0"/>
                              </a:moveTo>
                              <a:lnTo>
                                <a:pt x="4529" y="0"/>
                              </a:lnTo>
                            </a:path>
                          </a:pathLst>
                        </a:custGeom>
                        <a:noFill/>
                        <a:ln w="883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F7DC8A" id="Freeform 3" o:spid="_x0000_s1026" style="position:absolute;margin-left:70.95pt;margin-top:15.55pt;width:226.45pt;height:.1pt;z-index:-2516264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452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55GFpAIAANsFAAAOAAAAZHJzL2Uyb0RvYy54bWysVNtu2zAMfR+wfxD0OGD1JXGaGnWKoV2H&#10;Ad0FaPYBiizHxmRRk5Q43dePkh3HybaXYX4wKPP4kDwUeXt3aCXZC2MbUAVNrmJKhOJQNmpb0G/r&#10;x7dLSqxjqmQSlCjoi7D0bvX61W2nc5FCDbIUhiCJsnmnC1o7p/MosrwWLbNXoIVCZwWmZQ6PZhuV&#10;hnXI3soojeNF1IEptQEurMWvD72TrgJ/VQnuvlSVFY7IgmJuLrxNeG/8O1rdsnxrmK4bPqTB/iGL&#10;ljUKg45UD8wxsjPNb1Rtww1YqNwVhzaCqmq4CDVgNUl8Uc1zzbQItaA4Vo8y2f9Hyz/vn/VX41O3&#10;+gn4d4uKRJ22+ejxB4sYsuk+QYk9ZDsHodhDZVr/J5ZBDkHTl1FTcXCE48d0eZ3dJBklHH1Jeh0k&#10;j1h+/JfvrPsgIPCw/ZN1fUdKtIKeJVGsxaBr7F7VSmzOm4jEpCPzLL0Z2jdikjNMTY7xsC8jJp1g&#10;huT+wjabIGPyZ7b5GWYR40MWWTZbXKaGCkzSvwCiHttjxaw+isAPalABLcL8RK3nQXgN1gvuNUFV&#10;14kPhhwI85qd0NkZGiv36NkU3f81hDE4LpeDYijBQdn05WjmfHY+iDdJV9DQBlIPvfWeFvZiDQHj&#10;Lq4FRjt5pZqiep7j/UFg70bDRwrljdF90pNro+CxkTLcG6l8TsvlbBYqtyCb0jt9NtZsN/fSkD3z&#10;uyA8gxJnMAM7VQayWrDy/WA71sjeDqkNM+LHwq8am2+gfMERMdBvGNyIaNRgflLS4XYpqP2xY0ZQ&#10;Ij8qHN+bZD736ygc5tl1igcz9WymHqY4UhXUUbwF3rx3/QrbadNsa4yUhHIVvMPRrBo/Q2GG+6yG&#10;A26QIOOw7fyKmp4D6rSTV78AAAD//wMAUEsDBBQABgAIAAAAIQDzPB9v3QAAAAkBAAAPAAAAZHJz&#10;L2Rvd25yZXYueG1sTI/BTsMwEETvSPyDtUjcWie0RSTEqaoKTpwoFepxG5skarwOttMmf8/2VI4z&#10;+zQ7U6xH24mz8aF1pCCdJyAMVU63VCvYf73PXkCEiKSxc2QUTCbAury/KzDX7kKf5ryLteAQCjkq&#10;aGLscylD1RiLYe56Q3z7cd5iZOlrqT1eONx28ilJnqXFlvhDg73ZNqY67QaroKJf6b8zfdhMePgY&#10;htW0P71tlXp8GDevIKIZ4w2Ga32uDiV3OrqBdBAd62WaMapgkaYgGFhlS95yvBoLkGUh/y8o/wAA&#10;AP//AwBQSwECLQAUAAYACAAAACEAtoM4kv4AAADhAQAAEwAAAAAAAAAAAAAAAAAAAAAAW0NvbnRl&#10;bnRfVHlwZXNdLnhtbFBLAQItABQABgAIAAAAIQA4/SH/1gAAAJQBAAALAAAAAAAAAAAAAAAAAC8B&#10;AABfcmVscy8ucmVsc1BLAQItABQABgAIAAAAIQCn55GFpAIAANsFAAAOAAAAAAAAAAAAAAAAAC4C&#10;AABkcnMvZTJvRG9jLnhtbFBLAQItABQABgAIAAAAIQDzPB9v3QAAAAkBAAAPAAAAAAAAAAAAAAAA&#10;AP4EAABkcnMvZG93bnJldi54bWxQSwUGAAAAAAQABADzAAAACAYAAAAA&#10;" path="m,l4529,e" filled="f" strokeweight=".24536mm">
                <v:path arrowok="t" o:connecttype="custom" o:connectlocs="0,0;1826206025,0" o:connectangles="0,0"/>
                <w10:wrap type="topAndBottom" anchorx="page"/>
              </v:shape>
            </w:pict>
          </mc:Fallback>
        </mc:AlternateContent>
      </w:r>
    </w:p>
    <w:p w14:paraId="3F3CA7C6" w14:textId="77777777" w:rsidR="00A55371" w:rsidRPr="0098008D" w:rsidRDefault="00A55371" w:rsidP="00CF7439">
      <w:pPr>
        <w:pStyle w:val="Corpsdetexte"/>
        <w:spacing w:line="276" w:lineRule="auto"/>
        <w:ind w:left="138" w:right="-123"/>
        <w:rPr>
          <w:rFonts w:ascii="Verdana" w:hAnsi="Verdana" w:cstheme="minorHAnsi"/>
        </w:rPr>
      </w:pPr>
      <w:r w:rsidRPr="0098008D">
        <w:rPr>
          <w:rFonts w:ascii="Verdana" w:hAnsi="Verdana" w:cstheme="minorHAnsi"/>
        </w:rPr>
        <w:t>Signature de l’employé</w:t>
      </w:r>
    </w:p>
    <w:p w14:paraId="14FD2FA6" w14:textId="77777777" w:rsidR="00A55371" w:rsidRPr="0098008D" w:rsidRDefault="00A55371" w:rsidP="00CF7439">
      <w:pPr>
        <w:pStyle w:val="Corpsdetexte"/>
        <w:spacing w:line="276" w:lineRule="auto"/>
        <w:ind w:right="-123"/>
        <w:rPr>
          <w:rFonts w:ascii="Verdana" w:hAnsi="Verdana" w:cstheme="minorHAnsi"/>
        </w:rPr>
      </w:pPr>
    </w:p>
    <w:p w14:paraId="5019A92D" w14:textId="77777777" w:rsidR="00A55371" w:rsidRPr="0098008D" w:rsidRDefault="00A55371" w:rsidP="00CF7439">
      <w:pPr>
        <w:pStyle w:val="Corpsdetexte"/>
        <w:spacing w:line="276" w:lineRule="auto"/>
        <w:ind w:right="-123"/>
        <w:rPr>
          <w:rFonts w:ascii="Verdana" w:hAnsi="Verdana" w:cstheme="minorHAnsi"/>
        </w:rPr>
      </w:pPr>
    </w:p>
    <w:p w14:paraId="037C1432" w14:textId="77777777" w:rsidR="00A55371" w:rsidRPr="0098008D" w:rsidRDefault="00A55371" w:rsidP="00CF7439">
      <w:pPr>
        <w:pStyle w:val="Corpsdetexte"/>
        <w:spacing w:line="276" w:lineRule="auto"/>
        <w:ind w:right="-123"/>
        <w:rPr>
          <w:rFonts w:ascii="Verdana" w:hAnsi="Verdana" w:cstheme="minorHAnsi"/>
        </w:rPr>
      </w:pPr>
    </w:p>
    <w:p w14:paraId="4A1F6468" w14:textId="77777777" w:rsidR="00A55371" w:rsidRPr="0098008D" w:rsidRDefault="00A55371" w:rsidP="00CF7439">
      <w:pPr>
        <w:pStyle w:val="Corpsdetexte"/>
        <w:spacing w:before="2" w:line="276" w:lineRule="auto"/>
        <w:ind w:right="-123"/>
        <w:rPr>
          <w:rFonts w:ascii="Verdana" w:hAnsi="Verdana" w:cstheme="minorHAnsi"/>
          <w:sz w:val="23"/>
        </w:rPr>
      </w:pPr>
      <w:r w:rsidRPr="0098008D">
        <w:rPr>
          <w:rFonts w:ascii="Verdana" w:hAnsi="Verdana" w:cstheme="minorHAnsi"/>
          <w:noProof/>
        </w:rPr>
        <mc:AlternateContent>
          <mc:Choice Requires="wps">
            <w:drawing>
              <wp:anchor distT="0" distB="0" distL="0" distR="0" simplePos="0" relativeHeight="251691008" behindDoc="1" locked="0" layoutInCell="1" allowOverlap="1" wp14:anchorId="68D2D678" wp14:editId="7B7A9946">
                <wp:simplePos x="0" y="0"/>
                <wp:positionH relativeFrom="page">
                  <wp:posOffset>901065</wp:posOffset>
                </wp:positionH>
                <wp:positionV relativeFrom="paragraph">
                  <wp:posOffset>198755</wp:posOffset>
                </wp:positionV>
                <wp:extent cx="1477010" cy="1270"/>
                <wp:effectExtent l="0" t="0" r="0" b="0"/>
                <wp:wrapTopAndBottom/>
                <wp:docPr id="7" name="Freeform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77010" cy="1270"/>
                        </a:xfrm>
                        <a:custGeom>
                          <a:avLst/>
                          <a:gdLst>
                            <a:gd name="T0" fmla="*/ 0 w 2326"/>
                            <a:gd name="T1" fmla="*/ 0 h 1270"/>
                            <a:gd name="T2" fmla="*/ 1476375 w 2326"/>
                            <a:gd name="T3" fmla="*/ 0 h 1270"/>
                            <a:gd name="T4" fmla="*/ 0 60000 65536"/>
                            <a:gd name="T5" fmla="*/ 0 60000 65536"/>
                          </a:gdLst>
                          <a:ahLst/>
                          <a:cxnLst>
                            <a:cxn ang="T4">
                              <a:pos x="T0" y="T1"/>
                            </a:cxn>
                            <a:cxn ang="T5">
                              <a:pos x="T2" y="T3"/>
                            </a:cxn>
                          </a:cxnLst>
                          <a:rect l="0" t="0" r="r" b="b"/>
                          <a:pathLst>
                            <a:path w="2326" h="1270">
                              <a:moveTo>
                                <a:pt x="0" y="0"/>
                              </a:moveTo>
                              <a:lnTo>
                                <a:pt x="2325" y="0"/>
                              </a:lnTo>
                            </a:path>
                          </a:pathLst>
                        </a:custGeom>
                        <a:noFill/>
                        <a:ln w="883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68688F" id="Freeform 2" o:spid="_x0000_s1026" style="position:absolute;margin-left:70.95pt;margin-top:15.65pt;width:116.3pt;height:.1pt;z-index:-2516254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32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EBJpAIAANsFAAAOAAAAZHJzL2Uyb0RvYy54bWysVNtu2zAMfR+wfxD0OGD1LbcZdYqhXYcB&#10;3QVo9gGKLMfGZFGTlDjd15eSHddptz0M84NBmceH5KHIy6tjK8lBGNuAKmhyEVMiFIeyUbuCft/c&#10;vl1RYh1TJZOgREEfhKVX69evLjudixRqkKUwBEmUzTtd0No5nUeR5bVomb0ALRQ6KzAtc3g0u6g0&#10;rEP2VkZpHC+iDkypDXBhLX696Z10HfirSnD3taqscEQWFHNz4W3Ce+vf0fqS5TvDdN3wIQ32D1m0&#10;rFEYdKS6YY6RvWleULUNN2Chchcc2giqquEi1IDVJPGzau5rpkWoBcWxepTJ/j9a/uVwr78Zn7rV&#10;d8B/WFQk6rTNR48/WMSQbfcZSuwh2zsIxR4r0/o/sQxyDJo+jJqKoyMcPyaz5RIro4SjL0mXQfKI&#10;5ad/+d66jwICDzvcWdd3pEQr6FkSxVoMukGKqpXYnDcRiUlH0ixdDO0bMckZpianeNiXEZNOMJjc&#10;IlvO/8CWTZAx+T3b7AyziPEhi/k8e5Ha/G9A1GN3qpjVJxH4UQ0qoEWYn6jNLAivwXrBvSao6ibx&#10;OiAHwrxmT+j5GRor9+hsiu7/GsIYHJfng2IowUHZ9kpr5nx2Pog3SVfQ0AZSD731nhYOYgMB455d&#10;C4z25JVqikIelOh0fxDYu9HwkUJ5Y3Sf9OTaKLhtpAz3Riqf02qVZaFyC7IpvdNnY81uey0NOTC/&#10;C8IzKHEGM7BXZSCrBSs/DLZjjeztkNowI34s/Kqx+RbKBxwRA/2GwY2IRg3mFyUdbpeC2p97ZgQl&#10;8pPC8X2XzGZ+HYXDbL5M8WCmnu3UwxRHqoI6irfAm9euX2F7bZpdjZGSUK6C9ziaVeNnKMxwn9Vw&#10;wA0SZBy2nV9R03NAPe3k9SMAAAD//wMAUEsDBBQABgAIAAAAIQD9dm7l3QAAAAkBAAAPAAAAZHJz&#10;L2Rvd25yZXYueG1sTI/PToNAEMbvJr7DZpp4swvSqkWWpjEx6cGDpX2ABaZAujtL2IWiT+/0pMdv&#10;5pfvT7adrRETDr5zpCBeRiCQKld31Cg4HT8eX0H4oKnWxhEq+EYP2/z+LtNp7a50wKkIjWAT8qlW&#10;0IbQp1L6qkWr/dL1SPw7u8HqwHJoZD3oK5tbI5+i6Fla3REntLrH9xarSzFazp2MKcfN59dpv+vK&#10;RDbH/bn4UephMe/eQAScwx8Mt/pcHXLuVLqRai8M61W8YVRBEicgGEheVmsQ5e2wBpln8v+C/BcA&#10;AP//AwBQSwECLQAUAAYACAAAACEAtoM4kv4AAADhAQAAEwAAAAAAAAAAAAAAAAAAAAAAW0NvbnRl&#10;bnRfVHlwZXNdLnhtbFBLAQItABQABgAIAAAAIQA4/SH/1gAAAJQBAAALAAAAAAAAAAAAAAAAAC8B&#10;AABfcmVscy8ucmVsc1BLAQItABQABgAIAAAAIQCzIEBJpAIAANsFAAAOAAAAAAAAAAAAAAAAAC4C&#10;AABkcnMvZTJvRG9jLnhtbFBLAQItABQABgAIAAAAIQD9dm7l3QAAAAkBAAAPAAAAAAAAAAAAAAAA&#10;AP4EAABkcnMvZG93bnJldi54bWxQSwUGAAAAAAQABADzAAAACAYAAAAA&#10;" path="m,l2325,e" filled="f" strokeweight=".24536mm">
                <v:path arrowok="t" o:connecttype="custom" o:connectlocs="0,0;937498125,0" o:connectangles="0,0"/>
                <w10:wrap type="topAndBottom" anchorx="page"/>
              </v:shape>
            </w:pict>
          </mc:Fallback>
        </mc:AlternateContent>
      </w:r>
    </w:p>
    <w:p w14:paraId="315BC3FF" w14:textId="77777777" w:rsidR="00A55371" w:rsidRPr="0098008D" w:rsidRDefault="00A55371" w:rsidP="00CF7439">
      <w:pPr>
        <w:pStyle w:val="Corpsdetexte"/>
        <w:spacing w:line="276" w:lineRule="auto"/>
        <w:ind w:left="138" w:right="-123"/>
        <w:rPr>
          <w:rFonts w:ascii="Verdana" w:hAnsi="Verdana" w:cstheme="minorHAnsi"/>
        </w:rPr>
      </w:pPr>
      <w:r w:rsidRPr="0098008D">
        <w:rPr>
          <w:rFonts w:ascii="Verdana" w:hAnsi="Verdana" w:cstheme="minorHAnsi"/>
        </w:rPr>
        <w:t>Date</w:t>
      </w:r>
    </w:p>
    <w:p w14:paraId="287ADBCA" w14:textId="77777777" w:rsidR="00A55371" w:rsidRPr="0098008D" w:rsidRDefault="00A55371" w:rsidP="00CF7439">
      <w:pPr>
        <w:pStyle w:val="Corpsdetexte"/>
        <w:spacing w:line="276" w:lineRule="auto"/>
        <w:ind w:right="-123"/>
        <w:rPr>
          <w:rFonts w:ascii="Verdana" w:hAnsi="Verdana" w:cstheme="minorHAnsi"/>
          <w:sz w:val="24"/>
        </w:rPr>
      </w:pPr>
    </w:p>
    <w:bookmarkEnd w:id="0"/>
    <w:bookmarkEnd w:id="1"/>
    <w:bookmarkEnd w:id="2"/>
    <w:bookmarkEnd w:id="3"/>
    <w:bookmarkEnd w:id="4"/>
    <w:bookmarkEnd w:id="5"/>
    <w:bookmarkEnd w:id="6"/>
    <w:bookmarkEnd w:id="7"/>
    <w:bookmarkEnd w:id="8"/>
    <w:bookmarkEnd w:id="9"/>
    <w:p w14:paraId="0C4E992C" w14:textId="77777777" w:rsidR="00A55371" w:rsidRPr="0098008D" w:rsidRDefault="00A55371" w:rsidP="00CF7439">
      <w:pPr>
        <w:pStyle w:val="Corpsdetexte"/>
        <w:spacing w:line="276" w:lineRule="auto"/>
        <w:ind w:right="-123"/>
        <w:rPr>
          <w:rFonts w:ascii="Verdana" w:hAnsi="Verdana" w:cstheme="minorHAnsi"/>
          <w:sz w:val="24"/>
        </w:rPr>
      </w:pPr>
    </w:p>
    <w:sectPr w:rsidR="00A55371" w:rsidRPr="0098008D" w:rsidSect="00E03384">
      <w:headerReference w:type="default" r:id="rId50"/>
      <w:pgSz w:w="12240" w:h="15840" w:code="1"/>
      <w:pgMar w:top="567" w:right="1797" w:bottom="567" w:left="1797" w:header="113" w:footer="283"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CE8D74D" w14:textId="77777777" w:rsidR="008D03DE" w:rsidRDefault="008D03DE" w:rsidP="00E11270">
      <w:pPr>
        <w:spacing w:after="0" w:line="240" w:lineRule="auto"/>
      </w:pPr>
      <w:r>
        <w:separator/>
      </w:r>
    </w:p>
  </w:endnote>
  <w:endnote w:type="continuationSeparator" w:id="0">
    <w:p w14:paraId="11D31F6E" w14:textId="77777777" w:rsidR="008D03DE" w:rsidRDefault="008D03DE" w:rsidP="00E1127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Avenir LT Std 55 Roman">
    <w:altName w:val="Calibri"/>
    <w:panose1 w:val="00000000000000000000"/>
    <w:charset w:val="00"/>
    <w:family w:val="swiss"/>
    <w:notTrueType/>
    <w:pitch w:val="default"/>
    <w:sig w:usb0="00000003" w:usb1="00000000" w:usb2="00000000" w:usb3="00000000" w:csb0="00000001" w:csb1="00000000"/>
  </w:font>
  <w:font w:name="Avenir LT Std 35 Light">
    <w:altName w:val="Calibri"/>
    <w:panose1 w:val="00000000000000000000"/>
    <w:charset w:val="00"/>
    <w:family w:val="swiss"/>
    <w:notTrueType/>
    <w:pitch w:val="default"/>
    <w:sig w:usb0="00000003" w:usb1="00000000" w:usb2="00000000" w:usb3="00000000" w:csb0="00000001" w:csb1="00000000"/>
  </w:font>
  <w:font w:name="Roboto">
    <w:panose1 w:val="02000000000000000000"/>
    <w:charset w:val="00"/>
    <w:family w:val="auto"/>
    <w:pitch w:val="variable"/>
    <w:sig w:usb0="E00002FF" w:usb1="5000205B" w:usb2="00000020" w:usb3="00000000" w:csb0="0000019F" w:csb1="00000000"/>
  </w:font>
  <w:font w:name="NeueEinstellung-Normal">
    <w:altName w:val="Calibri"/>
    <w:panose1 w:val="00000000000000000000"/>
    <w:charset w:val="00"/>
    <w:family w:val="auto"/>
    <w:notTrueType/>
    <w:pitch w:val="default"/>
    <w:sig w:usb0="00000003" w:usb1="00000000" w:usb2="00000000" w:usb3="00000000" w:csb0="00000001" w:csb1="00000000"/>
  </w:font>
  <w:font w:name="NeueEinstellung-Medium">
    <w:altName w:val="Calibri"/>
    <w:panose1 w:val="00000000000000000000"/>
    <w:charset w:val="00"/>
    <w:family w:val="auto"/>
    <w:notTrueType/>
    <w:pitch w:val="default"/>
    <w:sig w:usb0="00000003" w:usb1="00000000" w:usb2="00000000" w:usb3="00000000" w:csb0="00000001" w:csb1="00000000"/>
  </w:font>
  <w:font w:name="Montserrat-Medium">
    <w:altName w:val="Montserrat"/>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693ED8" w14:textId="77777777" w:rsidR="00A55371" w:rsidRPr="00874AA3" w:rsidRDefault="00A55371" w:rsidP="00874AA3">
    <w:pPr>
      <w:tabs>
        <w:tab w:val="right" w:pos="9600"/>
      </w:tabs>
      <w:ind w:right="1322"/>
      <w:rPr>
        <w:i/>
      </w:rPr>
    </w:pPr>
    <w:r w:rsidRPr="00874AA3">
      <w:rPr>
        <w:i/>
      </w:rPr>
      <w:t>Guide de l’employé</w:t>
    </w:r>
    <w:r w:rsidRPr="00874AA3">
      <w:rPr>
        <w:i/>
      </w:rPr>
      <w:tab/>
    </w:r>
    <w:r w:rsidRPr="00874AA3">
      <w:rPr>
        <w:i/>
      </w:rPr>
      <w:tab/>
      <w:t>PB DIMENSION RH</w:t>
    </w:r>
  </w:p>
  <w:p w14:paraId="509CB624" w14:textId="77777777" w:rsidR="00A55371" w:rsidRDefault="00A55371" w:rsidP="00490F5E">
    <w:pPr>
      <w:ind w:left="-1080"/>
    </w:pPr>
    <w:r>
      <w:rPr>
        <w:noProof/>
        <w:lang w:eastAsia="fr-CA"/>
      </w:rPr>
      <mc:AlternateContent>
        <mc:Choice Requires="wps">
          <w:drawing>
            <wp:anchor distT="0" distB="0" distL="114300" distR="114300" simplePos="0" relativeHeight="251661312" behindDoc="0" locked="0" layoutInCell="1" allowOverlap="1" wp14:anchorId="3FDE52A3" wp14:editId="4F151C5E">
              <wp:simplePos x="0" y="0"/>
              <wp:positionH relativeFrom="column">
                <wp:posOffset>-685800</wp:posOffset>
              </wp:positionH>
              <wp:positionV relativeFrom="paragraph">
                <wp:posOffset>27940</wp:posOffset>
              </wp:positionV>
              <wp:extent cx="381000" cy="288925"/>
              <wp:effectExtent l="0" t="0" r="0" b="0"/>
              <wp:wrapNone/>
              <wp:docPr id="4"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288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5710E9" w14:textId="77777777" w:rsidR="00A55371" w:rsidRPr="00D64E12" w:rsidRDefault="00A55371" w:rsidP="00D64E12">
                          <w:pPr>
                            <w:ind w:left="-120"/>
                            <w:jc w:val="center"/>
                            <w:rPr>
                              <w:b/>
                              <w:color w:val="FFFFFF"/>
                            </w:rPr>
                          </w:pPr>
                          <w:r w:rsidRPr="00D64E12">
                            <w:rPr>
                              <w:rStyle w:val="Numrodepage"/>
                              <w:b/>
                              <w:color w:val="FFFFFF"/>
                            </w:rPr>
                            <w:fldChar w:fldCharType="begin"/>
                          </w:r>
                          <w:r w:rsidRPr="00D64E12">
                            <w:rPr>
                              <w:rStyle w:val="Numrodepage"/>
                              <w:b/>
                              <w:color w:val="FFFFFF"/>
                            </w:rPr>
                            <w:instrText xml:space="preserve"> PAGE </w:instrText>
                          </w:r>
                          <w:r w:rsidRPr="00D64E12">
                            <w:rPr>
                              <w:rStyle w:val="Numrodepage"/>
                              <w:b/>
                              <w:color w:val="FFFFFF"/>
                            </w:rPr>
                            <w:fldChar w:fldCharType="separate"/>
                          </w:r>
                          <w:r>
                            <w:rPr>
                              <w:rStyle w:val="Numrodepage"/>
                              <w:b/>
                              <w:noProof/>
                              <w:color w:val="FFFFFF"/>
                            </w:rPr>
                            <w:t>4</w:t>
                          </w:r>
                          <w:r w:rsidRPr="00D64E12">
                            <w:rPr>
                              <w:rStyle w:val="Numrodepage"/>
                              <w:b/>
                              <w:color w:val="FFFFFF"/>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FDE52A3" id="_x0000_t202" coordsize="21600,21600" o:spt="202" path="m,l,21600r21600,l21600,xe">
              <v:stroke joinstyle="miter"/>
              <v:path gradientshapeok="t" o:connecttype="rect"/>
            </v:shapetype>
            <v:shape id="Text Box 3" o:spid="_x0000_s1050" type="#_x0000_t202" style="position:absolute;left:0;text-align:left;margin-left:-54pt;margin-top:2.2pt;width:30pt;height:22.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3B3wEAAKADAAAOAAAAZHJzL2Uyb0RvYy54bWysU9tu2zAMfR+wfxD0vviydEuNOEXXosOA&#10;7gJ0/QBZlmJhtqhRSuzs60fJaZqtb8NeBImkD885pNdX09CzvUJvwNa8WOScKSuhNXZb88fvd29W&#10;nPkgbCt6sKrmB+X51eb1q/XoKlVCB32rkBGI9dXoat6F4Kos87JTg/ALcMpSUgMOItATt1mLYiT0&#10;oc/KPH+XjYCtQ5DKe4rezkm+SfhaKxm+au1VYH3NiVtIJ6aziWe2WYtqi8J1Rh5piH9gMQhjqekJ&#10;6lYEwXZoXkANRiJ40GEhYchAayNV0kBqivwvNQ+dcCppIXO8O9nk/x+s/LJ/cN+QhekDTDTAJMK7&#10;e5A/PLNw0wm7VdeIMHZKtNS4iJZlo/PV8dNota98BGnGz9DSkMUuQAKaNA7RFdLJCJ0GcDiZrqbA&#10;JAXfroo8p4ykVLlaXZYXqYOonj526MNHBQOLl5ojzTSBi/29D5GMqJ5KYi8Ld6bv01x7+0eACmMk&#10;kY98Z+ZhaiaqjiIaaA8kA2FeE1prunSAvzgbaUVq7n/uBCrO+k+WrLgslsu4U+mxvHhf0gPPM815&#10;RlhJUDUPnM3XmzDv4c6h2XbUaTbfwjXZp02S9szqyJvWICk+rmzcs/N3qnr+sTa/AQAA//8DAFBL&#10;AwQUAAYACAAAACEA99Xq19wAAAAJAQAADwAAAGRycy9kb3ducmV2LnhtbEyPy07DMBBF90j8gzVI&#10;7FK7KKAmjVNVRWxB9IHEzo2nSdR4HMVuE/6e6QqWR3N159xiNblOXHEIrScN85kCgVR521KtYb97&#10;SxYgQjRkTecJNfxggFV5f1eY3PqRPvG6jbXgEgq50dDE2OdShqpBZ8LM90h8O/nBmcg41NIOZuRy&#10;18knpV6kMy3xh8b0uGmwOm8vTsPh/fT9laqP+tU996OflCSXSa0fH6b1EkTEKf6F4abP6lCy09Ff&#10;yAbRaUjmasFjooY0BcGBJL3xkTnLQJaF/L+g/AUAAP//AwBQSwECLQAUAAYACAAAACEAtoM4kv4A&#10;AADhAQAAEwAAAAAAAAAAAAAAAAAAAAAAW0NvbnRlbnRfVHlwZXNdLnhtbFBLAQItABQABgAIAAAA&#10;IQA4/SH/1gAAAJQBAAALAAAAAAAAAAAAAAAAAC8BAABfcmVscy8ucmVsc1BLAQItABQABgAIAAAA&#10;IQAI/L3B3wEAAKADAAAOAAAAAAAAAAAAAAAAAC4CAABkcnMvZTJvRG9jLnhtbFBLAQItABQABgAI&#10;AAAAIQD31erX3AAAAAkBAAAPAAAAAAAAAAAAAAAAADkEAABkcnMvZG93bnJldi54bWxQSwUGAAAA&#10;AAQABADzAAAAQgUAAAAA&#10;" filled="f" stroked="f">
              <v:textbox>
                <w:txbxContent>
                  <w:p w14:paraId="295710E9" w14:textId="77777777" w:rsidR="00A55371" w:rsidRPr="00D64E12" w:rsidRDefault="00A55371" w:rsidP="00D64E12">
                    <w:pPr>
                      <w:ind w:left="-120"/>
                      <w:jc w:val="center"/>
                      <w:rPr>
                        <w:b/>
                        <w:color w:val="FFFFFF"/>
                      </w:rPr>
                    </w:pPr>
                    <w:r w:rsidRPr="00D64E12">
                      <w:rPr>
                        <w:rStyle w:val="Numrodepage"/>
                        <w:b/>
                        <w:color w:val="FFFFFF"/>
                      </w:rPr>
                      <w:fldChar w:fldCharType="begin"/>
                    </w:r>
                    <w:r w:rsidRPr="00D64E12">
                      <w:rPr>
                        <w:rStyle w:val="Numrodepage"/>
                        <w:b/>
                        <w:color w:val="FFFFFF"/>
                      </w:rPr>
                      <w:instrText xml:space="preserve"> PAGE </w:instrText>
                    </w:r>
                    <w:r w:rsidRPr="00D64E12">
                      <w:rPr>
                        <w:rStyle w:val="Numrodepage"/>
                        <w:b/>
                        <w:color w:val="FFFFFF"/>
                      </w:rPr>
                      <w:fldChar w:fldCharType="separate"/>
                    </w:r>
                    <w:r>
                      <w:rPr>
                        <w:rStyle w:val="Numrodepage"/>
                        <w:b/>
                        <w:noProof/>
                        <w:color w:val="FFFFFF"/>
                      </w:rPr>
                      <w:t>4</w:t>
                    </w:r>
                    <w:r w:rsidRPr="00D64E12">
                      <w:rPr>
                        <w:rStyle w:val="Numrodepage"/>
                        <w:b/>
                        <w:color w:val="FFFFFF"/>
                      </w:rPr>
                      <w:fldChar w:fldCharType="end"/>
                    </w:r>
                  </w:p>
                </w:txbxContent>
              </v:textbox>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5C35D1" w14:textId="0779A450" w:rsidR="00A55371" w:rsidRPr="00570FCD" w:rsidRDefault="00A55371" w:rsidP="00325CDF">
    <w:pPr>
      <w:jc w:val="center"/>
      <w:rPr>
        <w:rFonts w:ascii="Calibri" w:hAnsi="Calibri" w:cs="Calibri"/>
      </w:rPr>
    </w:pPr>
    <w:r w:rsidRPr="00570FCD">
      <w:rPr>
        <w:rFonts w:ascii="Calibri" w:hAnsi="Calibri" w:cs="Calibri"/>
      </w:rPr>
      <w:t xml:space="preserve">MANUEL DE L’EMPLOYÉ </w:t>
    </w:r>
    <w:r>
      <w:rPr>
        <w:rFonts w:ascii="Calibri" w:hAnsi="Calibri" w:cs="Calibri"/>
      </w:rPr>
      <w:t>–</w:t>
    </w:r>
    <w:r w:rsidRPr="00570FCD">
      <w:rPr>
        <w:rFonts w:ascii="Calibri" w:hAnsi="Calibri" w:cs="Calibri"/>
      </w:rPr>
      <w:t xml:space="preserve"> </w:t>
    </w:r>
    <w:r w:rsidRPr="0030078F">
      <w:rPr>
        <w:rFonts w:ascii="Calibri" w:hAnsi="Calibri" w:cs="Calibri"/>
        <w:color w:val="C00000"/>
      </w:rPr>
      <w:t>INSCRIRE LE NOM DE L’ENTREPRISE</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30"/>
      <w:gridCol w:w="3130"/>
      <w:gridCol w:w="3130"/>
    </w:tblGrid>
    <w:tr w:rsidR="00A55371" w14:paraId="50851B7B" w14:textId="77777777" w:rsidTr="5E1F5B16">
      <w:tc>
        <w:tcPr>
          <w:tcW w:w="3130" w:type="dxa"/>
        </w:tcPr>
        <w:p w14:paraId="0A040F1D" w14:textId="77777777" w:rsidR="00A55371" w:rsidRDefault="00A55371" w:rsidP="5E1F5B16">
          <w:pPr>
            <w:ind w:left="-115"/>
          </w:pPr>
        </w:p>
      </w:tc>
      <w:tc>
        <w:tcPr>
          <w:tcW w:w="3130" w:type="dxa"/>
        </w:tcPr>
        <w:p w14:paraId="58C48035" w14:textId="77777777" w:rsidR="00A55371" w:rsidRDefault="00A55371" w:rsidP="5E1F5B16">
          <w:pPr>
            <w:jc w:val="center"/>
          </w:pPr>
        </w:p>
      </w:tc>
      <w:tc>
        <w:tcPr>
          <w:tcW w:w="3130" w:type="dxa"/>
        </w:tcPr>
        <w:p w14:paraId="057765B2" w14:textId="77777777" w:rsidR="00A55371" w:rsidRDefault="00A55371" w:rsidP="5E1F5B16">
          <w:pPr>
            <w:ind w:right="-115"/>
            <w:jc w:val="right"/>
          </w:pPr>
        </w:p>
      </w:tc>
    </w:tr>
  </w:tbl>
  <w:p w14:paraId="1D7C11E8" w14:textId="77777777" w:rsidR="00A55371" w:rsidRDefault="00A55371" w:rsidP="5E1F5B16"/>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EE428BF" w14:textId="77777777" w:rsidR="008D03DE" w:rsidRDefault="008D03DE" w:rsidP="00E11270">
      <w:pPr>
        <w:spacing w:after="0" w:line="240" w:lineRule="auto"/>
      </w:pPr>
      <w:r>
        <w:separator/>
      </w:r>
    </w:p>
  </w:footnote>
  <w:footnote w:type="continuationSeparator" w:id="0">
    <w:p w14:paraId="16C5D96D" w14:textId="77777777" w:rsidR="008D03DE" w:rsidRDefault="008D03DE" w:rsidP="00E1127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B65978" w14:textId="77777777" w:rsidR="00A55371" w:rsidRDefault="00A55371" w:rsidP="0093217D">
    <w:pPr>
      <w:tabs>
        <w:tab w:val="right" w:pos="9600"/>
      </w:tabs>
      <w:ind w:left="-1080"/>
    </w:pPr>
    <w:r w:rsidRPr="00EA36D9">
      <w:rPr>
        <w:noProof/>
      </w:rPr>
      <w:drawing>
        <wp:inline distT="0" distB="0" distL="0" distR="0" wp14:anchorId="75F9ED48" wp14:editId="1010E203">
          <wp:extent cx="676275" cy="676275"/>
          <wp:effectExtent l="0" t="0" r="0"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76275" cy="676275"/>
                  </a:xfrm>
                  <a:prstGeom prst="rect">
                    <a:avLst/>
                  </a:prstGeom>
                  <a:noFill/>
                  <a:ln>
                    <a:noFill/>
                  </a:ln>
                </pic:spPr>
              </pic:pic>
            </a:graphicData>
          </a:graphic>
        </wp:inline>
      </w:drawing>
    </w:r>
    <w:r>
      <w:tab/>
    </w:r>
    <w: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C43684" w14:textId="77777777" w:rsidR="00A55371" w:rsidRDefault="00A55371" w:rsidP="006A001F">
    <w:pPr>
      <w:tabs>
        <w:tab w:val="right" w:pos="9600"/>
      </w:tabs>
      <w:ind w:hanging="1276"/>
      <w:jc w:val="both"/>
    </w:pPr>
    <w:r>
      <w:rPr>
        <w:noProof/>
      </w:rPr>
      <w:drawing>
        <wp:anchor distT="0" distB="0" distL="114300" distR="114300" simplePos="0" relativeHeight="251663360" behindDoc="0" locked="0" layoutInCell="1" allowOverlap="1" wp14:anchorId="72BB547E" wp14:editId="17A569F3">
          <wp:simplePos x="0" y="0"/>
          <wp:positionH relativeFrom="column">
            <wp:posOffset>-360338</wp:posOffset>
          </wp:positionH>
          <wp:positionV relativeFrom="paragraph">
            <wp:posOffset>157773</wp:posOffset>
          </wp:positionV>
          <wp:extent cx="1003108" cy="333534"/>
          <wp:effectExtent l="0" t="0" r="6985" b="9525"/>
          <wp:wrapNone/>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1003108" cy="333534"/>
                  </a:xfrm>
                  <a:prstGeom prst="rect">
                    <a:avLst/>
                  </a:prstGeom>
                </pic:spPr>
              </pic:pic>
            </a:graphicData>
          </a:graphic>
        </wp:anchor>
      </w:drawing>
    </w:r>
  </w:p>
  <w:p w14:paraId="216C2977" w14:textId="77777777" w:rsidR="00A55371" w:rsidRDefault="00A55371" w:rsidP="006A001F">
    <w:pPr>
      <w:tabs>
        <w:tab w:val="right" w:pos="9600"/>
      </w:tabs>
      <w:ind w:hanging="1276"/>
      <w:jc w:val="both"/>
    </w:pPr>
    <w:r>
      <w:rPr>
        <w:i/>
        <w:iCs/>
        <w:color w:val="C00000"/>
      </w:rPr>
      <w:t xml:space="preserve">                                          </w:t>
    </w:r>
    <w:r w:rsidRPr="003C5EEE">
      <w:rPr>
        <w:i/>
        <w:iCs/>
        <w:color w:val="C00000"/>
      </w:rPr>
      <w:t>Remplacer par le logo de l’ENL</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30"/>
      <w:gridCol w:w="3130"/>
      <w:gridCol w:w="3130"/>
    </w:tblGrid>
    <w:tr w:rsidR="00A55371" w14:paraId="42BB1B84" w14:textId="77777777" w:rsidTr="5E1F5B16">
      <w:tc>
        <w:tcPr>
          <w:tcW w:w="3130" w:type="dxa"/>
        </w:tcPr>
        <w:p w14:paraId="2F648B36" w14:textId="77777777" w:rsidR="00A55371" w:rsidRDefault="00A55371" w:rsidP="5E1F5B16">
          <w:pPr>
            <w:ind w:left="-115"/>
          </w:pPr>
        </w:p>
      </w:tc>
      <w:tc>
        <w:tcPr>
          <w:tcW w:w="3130" w:type="dxa"/>
        </w:tcPr>
        <w:p w14:paraId="3F3D6704" w14:textId="77777777" w:rsidR="00A55371" w:rsidRDefault="00A55371" w:rsidP="5E1F5B16">
          <w:pPr>
            <w:jc w:val="center"/>
          </w:pPr>
        </w:p>
      </w:tc>
      <w:tc>
        <w:tcPr>
          <w:tcW w:w="3130" w:type="dxa"/>
        </w:tcPr>
        <w:p w14:paraId="31A5DA79" w14:textId="77777777" w:rsidR="00A55371" w:rsidRDefault="00A55371" w:rsidP="5E1F5B16">
          <w:pPr>
            <w:ind w:right="-115"/>
            <w:jc w:val="right"/>
          </w:pPr>
        </w:p>
      </w:tc>
    </w:tr>
  </w:tbl>
  <w:p w14:paraId="1F1B5C57" w14:textId="365BA9B1" w:rsidR="00A55371" w:rsidRDefault="00A55371" w:rsidP="009235B3">
    <w:pPr>
      <w:tabs>
        <w:tab w:val="left" w:pos="1311"/>
      </w:tabs>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603AE7" w14:textId="24C7C9EB" w:rsidR="00E11270" w:rsidRDefault="00E11270"/>
  <w:p w14:paraId="02797B81" w14:textId="306C65BD" w:rsidR="00E11270" w:rsidRDefault="00E11270"/>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E67D07"/>
    <w:multiLevelType w:val="hybridMultilevel"/>
    <w:tmpl w:val="B8B2F8E0"/>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 w15:restartNumberingAfterBreak="0">
    <w:nsid w:val="03337DAA"/>
    <w:multiLevelType w:val="hybridMultilevel"/>
    <w:tmpl w:val="78885EF8"/>
    <w:lvl w:ilvl="0" w:tplc="C49C3EF6">
      <w:start w:val="2"/>
      <w:numFmt w:val="bullet"/>
      <w:lvlText w:val="-"/>
      <w:lvlJc w:val="left"/>
      <w:pPr>
        <w:ind w:left="1440" w:hanging="360"/>
      </w:pPr>
      <w:rPr>
        <w:rFonts w:ascii="Arial" w:eastAsia="Times New Roman" w:hAnsi="Arial" w:cs="Arial" w:hint="default"/>
      </w:rPr>
    </w:lvl>
    <w:lvl w:ilvl="1" w:tplc="0C0C0003" w:tentative="1">
      <w:start w:val="1"/>
      <w:numFmt w:val="bullet"/>
      <w:lvlText w:val="o"/>
      <w:lvlJc w:val="left"/>
      <w:pPr>
        <w:ind w:left="2160" w:hanging="360"/>
      </w:pPr>
      <w:rPr>
        <w:rFonts w:ascii="Courier New" w:hAnsi="Courier New" w:cs="Courier New" w:hint="default"/>
      </w:rPr>
    </w:lvl>
    <w:lvl w:ilvl="2" w:tplc="0C0C0005" w:tentative="1">
      <w:start w:val="1"/>
      <w:numFmt w:val="bullet"/>
      <w:lvlText w:val=""/>
      <w:lvlJc w:val="left"/>
      <w:pPr>
        <w:ind w:left="2880" w:hanging="360"/>
      </w:pPr>
      <w:rPr>
        <w:rFonts w:ascii="Wingdings" w:hAnsi="Wingdings" w:hint="default"/>
      </w:rPr>
    </w:lvl>
    <w:lvl w:ilvl="3" w:tplc="0C0C0001" w:tentative="1">
      <w:start w:val="1"/>
      <w:numFmt w:val="bullet"/>
      <w:lvlText w:val=""/>
      <w:lvlJc w:val="left"/>
      <w:pPr>
        <w:ind w:left="3600" w:hanging="360"/>
      </w:pPr>
      <w:rPr>
        <w:rFonts w:ascii="Symbol" w:hAnsi="Symbol" w:hint="default"/>
      </w:rPr>
    </w:lvl>
    <w:lvl w:ilvl="4" w:tplc="0C0C0003" w:tentative="1">
      <w:start w:val="1"/>
      <w:numFmt w:val="bullet"/>
      <w:lvlText w:val="o"/>
      <w:lvlJc w:val="left"/>
      <w:pPr>
        <w:ind w:left="4320" w:hanging="360"/>
      </w:pPr>
      <w:rPr>
        <w:rFonts w:ascii="Courier New" w:hAnsi="Courier New" w:cs="Courier New" w:hint="default"/>
      </w:rPr>
    </w:lvl>
    <w:lvl w:ilvl="5" w:tplc="0C0C0005" w:tentative="1">
      <w:start w:val="1"/>
      <w:numFmt w:val="bullet"/>
      <w:lvlText w:val=""/>
      <w:lvlJc w:val="left"/>
      <w:pPr>
        <w:ind w:left="5040" w:hanging="360"/>
      </w:pPr>
      <w:rPr>
        <w:rFonts w:ascii="Wingdings" w:hAnsi="Wingdings" w:hint="default"/>
      </w:rPr>
    </w:lvl>
    <w:lvl w:ilvl="6" w:tplc="0C0C0001" w:tentative="1">
      <w:start w:val="1"/>
      <w:numFmt w:val="bullet"/>
      <w:lvlText w:val=""/>
      <w:lvlJc w:val="left"/>
      <w:pPr>
        <w:ind w:left="5760" w:hanging="360"/>
      </w:pPr>
      <w:rPr>
        <w:rFonts w:ascii="Symbol" w:hAnsi="Symbol" w:hint="default"/>
      </w:rPr>
    </w:lvl>
    <w:lvl w:ilvl="7" w:tplc="0C0C0003" w:tentative="1">
      <w:start w:val="1"/>
      <w:numFmt w:val="bullet"/>
      <w:lvlText w:val="o"/>
      <w:lvlJc w:val="left"/>
      <w:pPr>
        <w:ind w:left="6480" w:hanging="360"/>
      </w:pPr>
      <w:rPr>
        <w:rFonts w:ascii="Courier New" w:hAnsi="Courier New" w:cs="Courier New" w:hint="default"/>
      </w:rPr>
    </w:lvl>
    <w:lvl w:ilvl="8" w:tplc="0C0C0005" w:tentative="1">
      <w:start w:val="1"/>
      <w:numFmt w:val="bullet"/>
      <w:lvlText w:val=""/>
      <w:lvlJc w:val="left"/>
      <w:pPr>
        <w:ind w:left="7200" w:hanging="360"/>
      </w:pPr>
      <w:rPr>
        <w:rFonts w:ascii="Wingdings" w:hAnsi="Wingdings" w:hint="default"/>
      </w:rPr>
    </w:lvl>
  </w:abstractNum>
  <w:abstractNum w:abstractNumId="2" w15:restartNumberingAfterBreak="0">
    <w:nsid w:val="04027CD2"/>
    <w:multiLevelType w:val="multilevel"/>
    <w:tmpl w:val="AB486A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98B52A3"/>
    <w:multiLevelType w:val="hybridMultilevel"/>
    <w:tmpl w:val="EB7A327C"/>
    <w:lvl w:ilvl="0" w:tplc="3B14C348">
      <w:start w:val="1"/>
      <w:numFmt w:val="bullet"/>
      <w:lvlText w:val=""/>
      <w:lvlJc w:val="left"/>
      <w:pPr>
        <w:tabs>
          <w:tab w:val="num" w:pos="720"/>
        </w:tabs>
        <w:ind w:left="720" w:hanging="360"/>
      </w:pPr>
      <w:rPr>
        <w:rFonts w:ascii="Symbol" w:hAnsi="Symbol" w:hint="default"/>
      </w:rPr>
    </w:lvl>
    <w:lvl w:ilvl="1" w:tplc="0C0C0003">
      <w:start w:val="1"/>
      <w:numFmt w:val="bullet"/>
      <w:lvlText w:val="o"/>
      <w:lvlJc w:val="left"/>
      <w:pPr>
        <w:tabs>
          <w:tab w:val="num" w:pos="1440"/>
        </w:tabs>
        <w:ind w:left="1440" w:hanging="360"/>
      </w:pPr>
      <w:rPr>
        <w:rFonts w:ascii="Courier New" w:hAnsi="Courier New" w:cs="Courier New" w:hint="default"/>
      </w:rPr>
    </w:lvl>
    <w:lvl w:ilvl="2" w:tplc="0C0C0005">
      <w:start w:val="1"/>
      <w:numFmt w:val="bullet"/>
      <w:lvlText w:val=""/>
      <w:lvlJc w:val="left"/>
      <w:pPr>
        <w:tabs>
          <w:tab w:val="num" w:pos="2160"/>
        </w:tabs>
        <w:ind w:left="2160" w:hanging="360"/>
      </w:pPr>
      <w:rPr>
        <w:rFonts w:ascii="Wingdings" w:hAnsi="Wingdings" w:hint="default"/>
      </w:rPr>
    </w:lvl>
    <w:lvl w:ilvl="3" w:tplc="0C0C0001" w:tentative="1">
      <w:start w:val="1"/>
      <w:numFmt w:val="bullet"/>
      <w:lvlText w:val=""/>
      <w:lvlJc w:val="left"/>
      <w:pPr>
        <w:tabs>
          <w:tab w:val="num" w:pos="2880"/>
        </w:tabs>
        <w:ind w:left="2880" w:hanging="360"/>
      </w:pPr>
      <w:rPr>
        <w:rFonts w:ascii="Symbol" w:hAnsi="Symbol" w:hint="default"/>
      </w:rPr>
    </w:lvl>
    <w:lvl w:ilvl="4" w:tplc="0C0C0003" w:tentative="1">
      <w:start w:val="1"/>
      <w:numFmt w:val="bullet"/>
      <w:lvlText w:val="o"/>
      <w:lvlJc w:val="left"/>
      <w:pPr>
        <w:tabs>
          <w:tab w:val="num" w:pos="3600"/>
        </w:tabs>
        <w:ind w:left="3600" w:hanging="360"/>
      </w:pPr>
      <w:rPr>
        <w:rFonts w:ascii="Courier New" w:hAnsi="Courier New" w:cs="Courier New" w:hint="default"/>
      </w:rPr>
    </w:lvl>
    <w:lvl w:ilvl="5" w:tplc="0C0C0005" w:tentative="1">
      <w:start w:val="1"/>
      <w:numFmt w:val="bullet"/>
      <w:lvlText w:val=""/>
      <w:lvlJc w:val="left"/>
      <w:pPr>
        <w:tabs>
          <w:tab w:val="num" w:pos="4320"/>
        </w:tabs>
        <w:ind w:left="4320" w:hanging="360"/>
      </w:pPr>
      <w:rPr>
        <w:rFonts w:ascii="Wingdings" w:hAnsi="Wingdings" w:hint="default"/>
      </w:rPr>
    </w:lvl>
    <w:lvl w:ilvl="6" w:tplc="0C0C0001" w:tentative="1">
      <w:start w:val="1"/>
      <w:numFmt w:val="bullet"/>
      <w:lvlText w:val=""/>
      <w:lvlJc w:val="left"/>
      <w:pPr>
        <w:tabs>
          <w:tab w:val="num" w:pos="5040"/>
        </w:tabs>
        <w:ind w:left="5040" w:hanging="360"/>
      </w:pPr>
      <w:rPr>
        <w:rFonts w:ascii="Symbol" w:hAnsi="Symbol" w:hint="default"/>
      </w:rPr>
    </w:lvl>
    <w:lvl w:ilvl="7" w:tplc="0C0C0003" w:tentative="1">
      <w:start w:val="1"/>
      <w:numFmt w:val="bullet"/>
      <w:lvlText w:val="o"/>
      <w:lvlJc w:val="left"/>
      <w:pPr>
        <w:tabs>
          <w:tab w:val="num" w:pos="5760"/>
        </w:tabs>
        <w:ind w:left="5760" w:hanging="360"/>
      </w:pPr>
      <w:rPr>
        <w:rFonts w:ascii="Courier New" w:hAnsi="Courier New" w:cs="Courier New" w:hint="default"/>
      </w:rPr>
    </w:lvl>
    <w:lvl w:ilvl="8" w:tplc="0C0C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9D97F79"/>
    <w:multiLevelType w:val="hybridMultilevel"/>
    <w:tmpl w:val="1A6C2270"/>
    <w:lvl w:ilvl="0" w:tplc="CDB64E28">
      <w:start w:val="1"/>
      <w:numFmt w:val="bullet"/>
      <w:lvlText w:val=""/>
      <w:lvlJc w:val="left"/>
      <w:pPr>
        <w:ind w:left="1440" w:hanging="360"/>
      </w:pPr>
      <w:rPr>
        <w:rFonts w:ascii="Symbol" w:hAnsi="Symbol" w:hint="default"/>
        <w:sz w:val="24"/>
      </w:rPr>
    </w:lvl>
    <w:lvl w:ilvl="1" w:tplc="0C0C0003" w:tentative="1">
      <w:start w:val="1"/>
      <w:numFmt w:val="bullet"/>
      <w:lvlText w:val="o"/>
      <w:lvlJc w:val="left"/>
      <w:pPr>
        <w:ind w:left="2160" w:hanging="360"/>
      </w:pPr>
      <w:rPr>
        <w:rFonts w:ascii="Courier New" w:hAnsi="Courier New" w:cs="Courier New" w:hint="default"/>
      </w:rPr>
    </w:lvl>
    <w:lvl w:ilvl="2" w:tplc="0C0C0005" w:tentative="1">
      <w:start w:val="1"/>
      <w:numFmt w:val="bullet"/>
      <w:lvlText w:val=""/>
      <w:lvlJc w:val="left"/>
      <w:pPr>
        <w:ind w:left="2880" w:hanging="360"/>
      </w:pPr>
      <w:rPr>
        <w:rFonts w:ascii="Wingdings" w:hAnsi="Wingdings" w:hint="default"/>
      </w:rPr>
    </w:lvl>
    <w:lvl w:ilvl="3" w:tplc="0C0C0001" w:tentative="1">
      <w:start w:val="1"/>
      <w:numFmt w:val="bullet"/>
      <w:lvlText w:val=""/>
      <w:lvlJc w:val="left"/>
      <w:pPr>
        <w:ind w:left="3600" w:hanging="360"/>
      </w:pPr>
      <w:rPr>
        <w:rFonts w:ascii="Symbol" w:hAnsi="Symbol" w:hint="default"/>
      </w:rPr>
    </w:lvl>
    <w:lvl w:ilvl="4" w:tplc="0C0C0003" w:tentative="1">
      <w:start w:val="1"/>
      <w:numFmt w:val="bullet"/>
      <w:lvlText w:val="o"/>
      <w:lvlJc w:val="left"/>
      <w:pPr>
        <w:ind w:left="4320" w:hanging="360"/>
      </w:pPr>
      <w:rPr>
        <w:rFonts w:ascii="Courier New" w:hAnsi="Courier New" w:cs="Courier New" w:hint="default"/>
      </w:rPr>
    </w:lvl>
    <w:lvl w:ilvl="5" w:tplc="0C0C0005" w:tentative="1">
      <w:start w:val="1"/>
      <w:numFmt w:val="bullet"/>
      <w:lvlText w:val=""/>
      <w:lvlJc w:val="left"/>
      <w:pPr>
        <w:ind w:left="5040" w:hanging="360"/>
      </w:pPr>
      <w:rPr>
        <w:rFonts w:ascii="Wingdings" w:hAnsi="Wingdings" w:hint="default"/>
      </w:rPr>
    </w:lvl>
    <w:lvl w:ilvl="6" w:tplc="0C0C0001" w:tentative="1">
      <w:start w:val="1"/>
      <w:numFmt w:val="bullet"/>
      <w:lvlText w:val=""/>
      <w:lvlJc w:val="left"/>
      <w:pPr>
        <w:ind w:left="5760" w:hanging="360"/>
      </w:pPr>
      <w:rPr>
        <w:rFonts w:ascii="Symbol" w:hAnsi="Symbol" w:hint="default"/>
      </w:rPr>
    </w:lvl>
    <w:lvl w:ilvl="7" w:tplc="0C0C0003" w:tentative="1">
      <w:start w:val="1"/>
      <w:numFmt w:val="bullet"/>
      <w:lvlText w:val="o"/>
      <w:lvlJc w:val="left"/>
      <w:pPr>
        <w:ind w:left="6480" w:hanging="360"/>
      </w:pPr>
      <w:rPr>
        <w:rFonts w:ascii="Courier New" w:hAnsi="Courier New" w:cs="Courier New" w:hint="default"/>
      </w:rPr>
    </w:lvl>
    <w:lvl w:ilvl="8" w:tplc="0C0C0005" w:tentative="1">
      <w:start w:val="1"/>
      <w:numFmt w:val="bullet"/>
      <w:lvlText w:val=""/>
      <w:lvlJc w:val="left"/>
      <w:pPr>
        <w:ind w:left="7200" w:hanging="360"/>
      </w:pPr>
      <w:rPr>
        <w:rFonts w:ascii="Wingdings" w:hAnsi="Wingdings" w:hint="default"/>
      </w:rPr>
    </w:lvl>
  </w:abstractNum>
  <w:abstractNum w:abstractNumId="5" w15:restartNumberingAfterBreak="0">
    <w:nsid w:val="0BEB661A"/>
    <w:multiLevelType w:val="multilevel"/>
    <w:tmpl w:val="7968F9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E644074"/>
    <w:multiLevelType w:val="multilevel"/>
    <w:tmpl w:val="CB3EC31C"/>
    <w:lvl w:ilvl="0">
      <w:start w:val="1"/>
      <w:numFmt w:val="bullet"/>
      <w:lvlText w:val=""/>
      <w:lvlJc w:val="left"/>
      <w:pPr>
        <w:tabs>
          <w:tab w:val="num" w:pos="720"/>
        </w:tabs>
        <w:ind w:left="720" w:hanging="360"/>
      </w:pPr>
      <w:rPr>
        <w:rFonts w:ascii="Symbol" w:hAnsi="Symbol" w:hint="default"/>
        <w:sz w:val="20"/>
      </w:rPr>
    </w:lvl>
    <w:lvl w:ilvl="1">
      <w:start w:val="1"/>
      <w:numFmt w:val="lowerRoman"/>
      <w:lvlText w:val="%2."/>
      <w:lvlJc w:val="left"/>
      <w:pPr>
        <w:ind w:left="1800" w:hanging="72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188512A"/>
    <w:multiLevelType w:val="hybridMultilevel"/>
    <w:tmpl w:val="F85463C0"/>
    <w:lvl w:ilvl="0" w:tplc="CDB64E28">
      <w:start w:val="1"/>
      <w:numFmt w:val="bullet"/>
      <w:lvlText w:val=""/>
      <w:lvlJc w:val="left"/>
      <w:pPr>
        <w:ind w:left="1571" w:hanging="360"/>
      </w:pPr>
      <w:rPr>
        <w:rFonts w:ascii="Symbol" w:hAnsi="Symbol" w:hint="default"/>
        <w:sz w:val="24"/>
      </w:rPr>
    </w:lvl>
    <w:lvl w:ilvl="1" w:tplc="CDB64E28">
      <w:start w:val="1"/>
      <w:numFmt w:val="bullet"/>
      <w:lvlText w:val=""/>
      <w:lvlJc w:val="left"/>
      <w:pPr>
        <w:ind w:left="2291" w:hanging="360"/>
      </w:pPr>
      <w:rPr>
        <w:rFonts w:ascii="Symbol" w:hAnsi="Symbol" w:hint="default"/>
        <w:sz w:val="24"/>
      </w:rPr>
    </w:lvl>
    <w:lvl w:ilvl="2" w:tplc="0C0C0005" w:tentative="1">
      <w:start w:val="1"/>
      <w:numFmt w:val="bullet"/>
      <w:lvlText w:val=""/>
      <w:lvlJc w:val="left"/>
      <w:pPr>
        <w:ind w:left="3011" w:hanging="360"/>
      </w:pPr>
      <w:rPr>
        <w:rFonts w:ascii="Wingdings" w:hAnsi="Wingdings" w:hint="default"/>
      </w:rPr>
    </w:lvl>
    <w:lvl w:ilvl="3" w:tplc="0C0C0001" w:tentative="1">
      <w:start w:val="1"/>
      <w:numFmt w:val="bullet"/>
      <w:lvlText w:val=""/>
      <w:lvlJc w:val="left"/>
      <w:pPr>
        <w:ind w:left="3731" w:hanging="360"/>
      </w:pPr>
      <w:rPr>
        <w:rFonts w:ascii="Symbol" w:hAnsi="Symbol" w:hint="default"/>
      </w:rPr>
    </w:lvl>
    <w:lvl w:ilvl="4" w:tplc="0C0C0003" w:tentative="1">
      <w:start w:val="1"/>
      <w:numFmt w:val="bullet"/>
      <w:lvlText w:val="o"/>
      <w:lvlJc w:val="left"/>
      <w:pPr>
        <w:ind w:left="4451" w:hanging="360"/>
      </w:pPr>
      <w:rPr>
        <w:rFonts w:ascii="Courier New" w:hAnsi="Courier New" w:cs="Courier New" w:hint="default"/>
      </w:rPr>
    </w:lvl>
    <w:lvl w:ilvl="5" w:tplc="0C0C0005" w:tentative="1">
      <w:start w:val="1"/>
      <w:numFmt w:val="bullet"/>
      <w:lvlText w:val=""/>
      <w:lvlJc w:val="left"/>
      <w:pPr>
        <w:ind w:left="5171" w:hanging="360"/>
      </w:pPr>
      <w:rPr>
        <w:rFonts w:ascii="Wingdings" w:hAnsi="Wingdings" w:hint="default"/>
      </w:rPr>
    </w:lvl>
    <w:lvl w:ilvl="6" w:tplc="0C0C0001" w:tentative="1">
      <w:start w:val="1"/>
      <w:numFmt w:val="bullet"/>
      <w:lvlText w:val=""/>
      <w:lvlJc w:val="left"/>
      <w:pPr>
        <w:ind w:left="5891" w:hanging="360"/>
      </w:pPr>
      <w:rPr>
        <w:rFonts w:ascii="Symbol" w:hAnsi="Symbol" w:hint="default"/>
      </w:rPr>
    </w:lvl>
    <w:lvl w:ilvl="7" w:tplc="0C0C0003" w:tentative="1">
      <w:start w:val="1"/>
      <w:numFmt w:val="bullet"/>
      <w:lvlText w:val="o"/>
      <w:lvlJc w:val="left"/>
      <w:pPr>
        <w:ind w:left="6611" w:hanging="360"/>
      </w:pPr>
      <w:rPr>
        <w:rFonts w:ascii="Courier New" w:hAnsi="Courier New" w:cs="Courier New" w:hint="default"/>
      </w:rPr>
    </w:lvl>
    <w:lvl w:ilvl="8" w:tplc="0C0C0005" w:tentative="1">
      <w:start w:val="1"/>
      <w:numFmt w:val="bullet"/>
      <w:lvlText w:val=""/>
      <w:lvlJc w:val="left"/>
      <w:pPr>
        <w:ind w:left="7331" w:hanging="360"/>
      </w:pPr>
      <w:rPr>
        <w:rFonts w:ascii="Wingdings" w:hAnsi="Wingdings" w:hint="default"/>
      </w:rPr>
    </w:lvl>
  </w:abstractNum>
  <w:abstractNum w:abstractNumId="8" w15:restartNumberingAfterBreak="0">
    <w:nsid w:val="18C20076"/>
    <w:multiLevelType w:val="hybridMultilevel"/>
    <w:tmpl w:val="9E1E7C56"/>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9" w15:restartNumberingAfterBreak="0">
    <w:nsid w:val="21491B6B"/>
    <w:multiLevelType w:val="hybridMultilevel"/>
    <w:tmpl w:val="2F2E7D44"/>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0" w15:restartNumberingAfterBreak="0">
    <w:nsid w:val="23076D23"/>
    <w:multiLevelType w:val="multilevel"/>
    <w:tmpl w:val="6A0264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493475B"/>
    <w:multiLevelType w:val="multilevel"/>
    <w:tmpl w:val="7B420BFE"/>
    <w:lvl w:ilvl="0">
      <w:start w:val="6"/>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2" w15:restartNumberingAfterBreak="0">
    <w:nsid w:val="2932222D"/>
    <w:multiLevelType w:val="hybridMultilevel"/>
    <w:tmpl w:val="B43E1CD6"/>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3" w15:restartNumberingAfterBreak="0">
    <w:nsid w:val="2A077910"/>
    <w:multiLevelType w:val="hybridMultilevel"/>
    <w:tmpl w:val="7A3CECBC"/>
    <w:lvl w:ilvl="0" w:tplc="C49C3EF6">
      <w:start w:val="2"/>
      <w:numFmt w:val="bullet"/>
      <w:lvlText w:val="-"/>
      <w:lvlJc w:val="left"/>
      <w:pPr>
        <w:ind w:left="720" w:hanging="360"/>
      </w:pPr>
      <w:rPr>
        <w:rFonts w:ascii="Arial" w:eastAsia="Times New Roman" w:hAnsi="Arial" w:cs="Aria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4" w15:restartNumberingAfterBreak="0">
    <w:nsid w:val="2CD52FC2"/>
    <w:multiLevelType w:val="hybridMultilevel"/>
    <w:tmpl w:val="D042F748"/>
    <w:lvl w:ilvl="0" w:tplc="C49C3EF6">
      <w:start w:val="2"/>
      <w:numFmt w:val="bullet"/>
      <w:lvlText w:val="-"/>
      <w:lvlJc w:val="left"/>
      <w:pPr>
        <w:ind w:left="1080" w:hanging="360"/>
      </w:pPr>
      <w:rPr>
        <w:rFonts w:ascii="Arial" w:eastAsia="Times New Roman" w:hAnsi="Arial" w:cs="Arial" w:hint="default"/>
      </w:rPr>
    </w:lvl>
    <w:lvl w:ilvl="1" w:tplc="0C0C0003" w:tentative="1">
      <w:start w:val="1"/>
      <w:numFmt w:val="bullet"/>
      <w:lvlText w:val="o"/>
      <w:lvlJc w:val="left"/>
      <w:pPr>
        <w:ind w:left="1800" w:hanging="360"/>
      </w:pPr>
      <w:rPr>
        <w:rFonts w:ascii="Courier New" w:hAnsi="Courier New" w:cs="Courier New" w:hint="default"/>
      </w:rPr>
    </w:lvl>
    <w:lvl w:ilvl="2" w:tplc="0C0C0005" w:tentative="1">
      <w:start w:val="1"/>
      <w:numFmt w:val="bullet"/>
      <w:lvlText w:val=""/>
      <w:lvlJc w:val="left"/>
      <w:pPr>
        <w:ind w:left="2520" w:hanging="360"/>
      </w:pPr>
      <w:rPr>
        <w:rFonts w:ascii="Wingdings" w:hAnsi="Wingdings" w:hint="default"/>
      </w:rPr>
    </w:lvl>
    <w:lvl w:ilvl="3" w:tplc="0C0C0001" w:tentative="1">
      <w:start w:val="1"/>
      <w:numFmt w:val="bullet"/>
      <w:lvlText w:val=""/>
      <w:lvlJc w:val="left"/>
      <w:pPr>
        <w:ind w:left="3240" w:hanging="360"/>
      </w:pPr>
      <w:rPr>
        <w:rFonts w:ascii="Symbol" w:hAnsi="Symbol" w:hint="default"/>
      </w:rPr>
    </w:lvl>
    <w:lvl w:ilvl="4" w:tplc="0C0C0003" w:tentative="1">
      <w:start w:val="1"/>
      <w:numFmt w:val="bullet"/>
      <w:lvlText w:val="o"/>
      <w:lvlJc w:val="left"/>
      <w:pPr>
        <w:ind w:left="3960" w:hanging="360"/>
      </w:pPr>
      <w:rPr>
        <w:rFonts w:ascii="Courier New" w:hAnsi="Courier New" w:cs="Courier New" w:hint="default"/>
      </w:rPr>
    </w:lvl>
    <w:lvl w:ilvl="5" w:tplc="0C0C0005" w:tentative="1">
      <w:start w:val="1"/>
      <w:numFmt w:val="bullet"/>
      <w:lvlText w:val=""/>
      <w:lvlJc w:val="left"/>
      <w:pPr>
        <w:ind w:left="4680" w:hanging="360"/>
      </w:pPr>
      <w:rPr>
        <w:rFonts w:ascii="Wingdings" w:hAnsi="Wingdings" w:hint="default"/>
      </w:rPr>
    </w:lvl>
    <w:lvl w:ilvl="6" w:tplc="0C0C0001" w:tentative="1">
      <w:start w:val="1"/>
      <w:numFmt w:val="bullet"/>
      <w:lvlText w:val=""/>
      <w:lvlJc w:val="left"/>
      <w:pPr>
        <w:ind w:left="5400" w:hanging="360"/>
      </w:pPr>
      <w:rPr>
        <w:rFonts w:ascii="Symbol" w:hAnsi="Symbol" w:hint="default"/>
      </w:rPr>
    </w:lvl>
    <w:lvl w:ilvl="7" w:tplc="0C0C0003" w:tentative="1">
      <w:start w:val="1"/>
      <w:numFmt w:val="bullet"/>
      <w:lvlText w:val="o"/>
      <w:lvlJc w:val="left"/>
      <w:pPr>
        <w:ind w:left="6120" w:hanging="360"/>
      </w:pPr>
      <w:rPr>
        <w:rFonts w:ascii="Courier New" w:hAnsi="Courier New" w:cs="Courier New" w:hint="default"/>
      </w:rPr>
    </w:lvl>
    <w:lvl w:ilvl="8" w:tplc="0C0C0005" w:tentative="1">
      <w:start w:val="1"/>
      <w:numFmt w:val="bullet"/>
      <w:lvlText w:val=""/>
      <w:lvlJc w:val="left"/>
      <w:pPr>
        <w:ind w:left="6840" w:hanging="360"/>
      </w:pPr>
      <w:rPr>
        <w:rFonts w:ascii="Wingdings" w:hAnsi="Wingdings" w:hint="default"/>
      </w:rPr>
    </w:lvl>
  </w:abstractNum>
  <w:abstractNum w:abstractNumId="15" w15:restartNumberingAfterBreak="0">
    <w:nsid w:val="336D20F4"/>
    <w:multiLevelType w:val="hybridMultilevel"/>
    <w:tmpl w:val="CCE64520"/>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6" w15:restartNumberingAfterBreak="0">
    <w:nsid w:val="3421072A"/>
    <w:multiLevelType w:val="multilevel"/>
    <w:tmpl w:val="18446B0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7" w15:restartNumberingAfterBreak="0">
    <w:nsid w:val="38C7681E"/>
    <w:multiLevelType w:val="hybridMultilevel"/>
    <w:tmpl w:val="44A0169C"/>
    <w:lvl w:ilvl="0" w:tplc="9B56A4A8">
      <w:start w:val="1"/>
      <w:numFmt w:val="bullet"/>
      <w:lvlText w:val=""/>
      <w:lvlJc w:val="left"/>
      <w:pPr>
        <w:tabs>
          <w:tab w:val="num" w:pos="800"/>
        </w:tabs>
        <w:ind w:left="800" w:hanging="360"/>
      </w:pPr>
      <w:rPr>
        <w:rFonts w:ascii="Symbol" w:hAnsi="Symbol" w:hint="default"/>
        <w:color w:val="auto"/>
      </w:rPr>
    </w:lvl>
    <w:lvl w:ilvl="1" w:tplc="0C0C0003" w:tentative="1">
      <w:start w:val="1"/>
      <w:numFmt w:val="bullet"/>
      <w:lvlText w:val="o"/>
      <w:lvlJc w:val="left"/>
      <w:pPr>
        <w:tabs>
          <w:tab w:val="num" w:pos="1440"/>
        </w:tabs>
        <w:ind w:left="1440" w:hanging="360"/>
      </w:pPr>
      <w:rPr>
        <w:rFonts w:ascii="Courier New" w:hAnsi="Courier New" w:cs="Courier New" w:hint="default"/>
      </w:rPr>
    </w:lvl>
    <w:lvl w:ilvl="2" w:tplc="0C0C0005" w:tentative="1">
      <w:start w:val="1"/>
      <w:numFmt w:val="bullet"/>
      <w:lvlText w:val=""/>
      <w:lvlJc w:val="left"/>
      <w:pPr>
        <w:tabs>
          <w:tab w:val="num" w:pos="2160"/>
        </w:tabs>
        <w:ind w:left="2160" w:hanging="360"/>
      </w:pPr>
      <w:rPr>
        <w:rFonts w:ascii="Wingdings" w:hAnsi="Wingdings" w:hint="default"/>
      </w:rPr>
    </w:lvl>
    <w:lvl w:ilvl="3" w:tplc="0C0C0001" w:tentative="1">
      <w:start w:val="1"/>
      <w:numFmt w:val="bullet"/>
      <w:lvlText w:val=""/>
      <w:lvlJc w:val="left"/>
      <w:pPr>
        <w:tabs>
          <w:tab w:val="num" w:pos="2880"/>
        </w:tabs>
        <w:ind w:left="2880" w:hanging="360"/>
      </w:pPr>
      <w:rPr>
        <w:rFonts w:ascii="Symbol" w:hAnsi="Symbol" w:hint="default"/>
      </w:rPr>
    </w:lvl>
    <w:lvl w:ilvl="4" w:tplc="0C0C0003" w:tentative="1">
      <w:start w:val="1"/>
      <w:numFmt w:val="bullet"/>
      <w:lvlText w:val="o"/>
      <w:lvlJc w:val="left"/>
      <w:pPr>
        <w:tabs>
          <w:tab w:val="num" w:pos="3600"/>
        </w:tabs>
        <w:ind w:left="3600" w:hanging="360"/>
      </w:pPr>
      <w:rPr>
        <w:rFonts w:ascii="Courier New" w:hAnsi="Courier New" w:cs="Courier New" w:hint="default"/>
      </w:rPr>
    </w:lvl>
    <w:lvl w:ilvl="5" w:tplc="0C0C0005" w:tentative="1">
      <w:start w:val="1"/>
      <w:numFmt w:val="bullet"/>
      <w:lvlText w:val=""/>
      <w:lvlJc w:val="left"/>
      <w:pPr>
        <w:tabs>
          <w:tab w:val="num" w:pos="4320"/>
        </w:tabs>
        <w:ind w:left="4320" w:hanging="360"/>
      </w:pPr>
      <w:rPr>
        <w:rFonts w:ascii="Wingdings" w:hAnsi="Wingdings" w:hint="default"/>
      </w:rPr>
    </w:lvl>
    <w:lvl w:ilvl="6" w:tplc="0C0C0001" w:tentative="1">
      <w:start w:val="1"/>
      <w:numFmt w:val="bullet"/>
      <w:lvlText w:val=""/>
      <w:lvlJc w:val="left"/>
      <w:pPr>
        <w:tabs>
          <w:tab w:val="num" w:pos="5040"/>
        </w:tabs>
        <w:ind w:left="5040" w:hanging="360"/>
      </w:pPr>
      <w:rPr>
        <w:rFonts w:ascii="Symbol" w:hAnsi="Symbol" w:hint="default"/>
      </w:rPr>
    </w:lvl>
    <w:lvl w:ilvl="7" w:tplc="0C0C0003" w:tentative="1">
      <w:start w:val="1"/>
      <w:numFmt w:val="bullet"/>
      <w:lvlText w:val="o"/>
      <w:lvlJc w:val="left"/>
      <w:pPr>
        <w:tabs>
          <w:tab w:val="num" w:pos="5760"/>
        </w:tabs>
        <w:ind w:left="5760" w:hanging="360"/>
      </w:pPr>
      <w:rPr>
        <w:rFonts w:ascii="Courier New" w:hAnsi="Courier New" w:cs="Courier New" w:hint="default"/>
      </w:rPr>
    </w:lvl>
    <w:lvl w:ilvl="8" w:tplc="0C0C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3AC96E0C"/>
    <w:multiLevelType w:val="multilevel"/>
    <w:tmpl w:val="120478C4"/>
    <w:lvl w:ilvl="0">
      <w:start w:val="4"/>
      <w:numFmt w:val="decimal"/>
      <w:lvlText w:val="%1."/>
      <w:lvlJc w:val="left"/>
      <w:pPr>
        <w:ind w:left="720" w:hanging="360"/>
      </w:pPr>
      <w:rPr>
        <w:rFonts w:hint="default"/>
      </w:rPr>
    </w:lvl>
    <w:lvl w:ilvl="1">
      <w:start w:val="1"/>
      <w:numFmt w:val="decimal"/>
      <w:isLgl/>
      <w:lvlText w:val="%1.%2"/>
      <w:lvlJc w:val="left"/>
      <w:pPr>
        <w:ind w:left="6816"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9" w15:restartNumberingAfterBreak="0">
    <w:nsid w:val="3C124072"/>
    <w:multiLevelType w:val="hybridMultilevel"/>
    <w:tmpl w:val="177AE5B8"/>
    <w:lvl w:ilvl="0" w:tplc="C49C3EF6">
      <w:start w:val="2"/>
      <w:numFmt w:val="bullet"/>
      <w:lvlText w:val="-"/>
      <w:lvlJc w:val="left"/>
      <w:pPr>
        <w:ind w:left="720" w:hanging="360"/>
      </w:pPr>
      <w:rPr>
        <w:rFonts w:ascii="Arial" w:eastAsia="Times New Roman" w:hAnsi="Arial" w:cs="Aria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0" w15:restartNumberingAfterBreak="0">
    <w:nsid w:val="3F526CA3"/>
    <w:multiLevelType w:val="hybridMultilevel"/>
    <w:tmpl w:val="C4C41B36"/>
    <w:lvl w:ilvl="0" w:tplc="C49C3EF6">
      <w:start w:val="2"/>
      <w:numFmt w:val="bullet"/>
      <w:lvlText w:val="-"/>
      <w:lvlJc w:val="left"/>
      <w:pPr>
        <w:ind w:left="720" w:hanging="360"/>
      </w:pPr>
      <w:rPr>
        <w:rFonts w:ascii="Arial" w:eastAsia="Times New Roman" w:hAnsi="Arial" w:cs="Arial" w:hint="default"/>
      </w:rPr>
    </w:lvl>
    <w:lvl w:ilvl="1" w:tplc="5BBEECEE">
      <w:numFmt w:val="bullet"/>
      <w:lvlText w:val="•"/>
      <w:lvlJc w:val="left"/>
      <w:pPr>
        <w:ind w:left="1440" w:hanging="360"/>
      </w:pPr>
      <w:rPr>
        <w:rFonts w:ascii="Arial" w:eastAsia="Times New Roman" w:hAnsi="Arial" w:cs="Arial"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1" w15:restartNumberingAfterBreak="0">
    <w:nsid w:val="41AE7C9D"/>
    <w:multiLevelType w:val="multilevel"/>
    <w:tmpl w:val="D1F2CF9E"/>
    <w:lvl w:ilvl="0">
      <w:start w:val="6"/>
      <w:numFmt w:val="decimal"/>
      <w:lvlText w:val="%1"/>
      <w:lvlJc w:val="left"/>
      <w:pPr>
        <w:ind w:left="384" w:hanging="384"/>
      </w:pPr>
      <w:rPr>
        <w:rFonts w:hint="default"/>
      </w:rPr>
    </w:lvl>
    <w:lvl w:ilvl="1">
      <w:start w:val="6"/>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22" w15:restartNumberingAfterBreak="0">
    <w:nsid w:val="42207899"/>
    <w:multiLevelType w:val="multilevel"/>
    <w:tmpl w:val="AF6AFA88"/>
    <w:lvl w:ilvl="0">
      <w:start w:val="1"/>
      <w:numFmt w:val="decimal"/>
      <w:lvlText w:val="%1."/>
      <w:lvlJc w:val="left"/>
      <w:pPr>
        <w:ind w:left="720" w:hanging="360"/>
      </w:pPr>
    </w:lvl>
    <w:lvl w:ilvl="1">
      <w:start w:val="2"/>
      <w:numFmt w:val="decimal"/>
      <w:isLgl/>
      <w:lvlText w:val="%1.%2"/>
      <w:lvlJc w:val="left"/>
      <w:pPr>
        <w:ind w:left="9367"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3" w15:restartNumberingAfterBreak="0">
    <w:nsid w:val="46D649CA"/>
    <w:multiLevelType w:val="multilevel"/>
    <w:tmpl w:val="CDA4B090"/>
    <w:lvl w:ilvl="0">
      <w:start w:val="1"/>
      <w:numFmt w:val="decimal"/>
      <w:lvlText w:val="%1"/>
      <w:lvlJc w:val="left"/>
      <w:pPr>
        <w:ind w:left="384" w:hanging="384"/>
      </w:pPr>
      <w:rPr>
        <w:rFonts w:hint="default"/>
      </w:rPr>
    </w:lvl>
    <w:lvl w:ilvl="1">
      <w:start w:val="2"/>
      <w:numFmt w:val="decimal"/>
      <w:lvlText w:val="%1.%2"/>
      <w:lvlJc w:val="left"/>
      <w:pPr>
        <w:ind w:left="720" w:hanging="720"/>
      </w:pPr>
      <w:rPr>
        <w:rFonts w:asciiTheme="minorHAnsi" w:hAnsiTheme="minorHAnsi" w:cstheme="minorHAnsi" w:hint="default"/>
        <w:b/>
        <w:bCs/>
        <w:sz w:val="28"/>
        <w:szCs w:val="28"/>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4" w15:restartNumberingAfterBreak="0">
    <w:nsid w:val="4865154E"/>
    <w:multiLevelType w:val="multilevel"/>
    <w:tmpl w:val="1C009C24"/>
    <w:lvl w:ilvl="0">
      <w:start w:val="5"/>
      <w:numFmt w:val="decimal"/>
      <w:lvlText w:val="%1"/>
      <w:lvlJc w:val="left"/>
      <w:pPr>
        <w:ind w:left="384" w:hanging="384"/>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25" w15:restartNumberingAfterBreak="0">
    <w:nsid w:val="4C453E48"/>
    <w:multiLevelType w:val="hybridMultilevel"/>
    <w:tmpl w:val="D34A69D4"/>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start w:val="1"/>
      <w:numFmt w:val="bullet"/>
      <w:lvlText w:val=""/>
      <w:lvlJc w:val="left"/>
      <w:pPr>
        <w:ind w:left="2160" w:hanging="360"/>
      </w:pPr>
      <w:rPr>
        <w:rFonts w:ascii="Wingdings" w:hAnsi="Wingdings" w:hint="default"/>
      </w:rPr>
    </w:lvl>
    <w:lvl w:ilvl="3" w:tplc="0C0C0001">
      <w:start w:val="1"/>
      <w:numFmt w:val="bullet"/>
      <w:lvlText w:val=""/>
      <w:lvlJc w:val="left"/>
      <w:pPr>
        <w:ind w:left="2880" w:hanging="360"/>
      </w:pPr>
      <w:rPr>
        <w:rFonts w:ascii="Symbol" w:hAnsi="Symbol" w:hint="default"/>
      </w:rPr>
    </w:lvl>
    <w:lvl w:ilvl="4" w:tplc="0C0C0003">
      <w:start w:val="1"/>
      <w:numFmt w:val="bullet"/>
      <w:lvlText w:val="o"/>
      <w:lvlJc w:val="left"/>
      <w:pPr>
        <w:ind w:left="3600" w:hanging="360"/>
      </w:pPr>
      <w:rPr>
        <w:rFonts w:ascii="Courier New" w:hAnsi="Courier New" w:cs="Courier New" w:hint="default"/>
      </w:rPr>
    </w:lvl>
    <w:lvl w:ilvl="5" w:tplc="0C0C0005">
      <w:start w:val="1"/>
      <w:numFmt w:val="bullet"/>
      <w:lvlText w:val=""/>
      <w:lvlJc w:val="left"/>
      <w:pPr>
        <w:ind w:left="4320" w:hanging="360"/>
      </w:pPr>
      <w:rPr>
        <w:rFonts w:ascii="Wingdings" w:hAnsi="Wingdings" w:hint="default"/>
      </w:rPr>
    </w:lvl>
    <w:lvl w:ilvl="6" w:tplc="0C0C0001">
      <w:start w:val="1"/>
      <w:numFmt w:val="bullet"/>
      <w:lvlText w:val=""/>
      <w:lvlJc w:val="left"/>
      <w:pPr>
        <w:ind w:left="5040" w:hanging="360"/>
      </w:pPr>
      <w:rPr>
        <w:rFonts w:ascii="Symbol" w:hAnsi="Symbol" w:hint="default"/>
      </w:rPr>
    </w:lvl>
    <w:lvl w:ilvl="7" w:tplc="0C0C0003">
      <w:start w:val="1"/>
      <w:numFmt w:val="bullet"/>
      <w:lvlText w:val="o"/>
      <w:lvlJc w:val="left"/>
      <w:pPr>
        <w:ind w:left="5760" w:hanging="360"/>
      </w:pPr>
      <w:rPr>
        <w:rFonts w:ascii="Courier New" w:hAnsi="Courier New" w:cs="Courier New" w:hint="default"/>
      </w:rPr>
    </w:lvl>
    <w:lvl w:ilvl="8" w:tplc="0C0C0005">
      <w:start w:val="1"/>
      <w:numFmt w:val="bullet"/>
      <w:lvlText w:val=""/>
      <w:lvlJc w:val="left"/>
      <w:pPr>
        <w:ind w:left="6480" w:hanging="360"/>
      </w:pPr>
      <w:rPr>
        <w:rFonts w:ascii="Wingdings" w:hAnsi="Wingdings" w:hint="default"/>
      </w:rPr>
    </w:lvl>
  </w:abstractNum>
  <w:abstractNum w:abstractNumId="26" w15:restartNumberingAfterBreak="0">
    <w:nsid w:val="4DC260D6"/>
    <w:multiLevelType w:val="multilevel"/>
    <w:tmpl w:val="9BBE67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501032A7"/>
    <w:multiLevelType w:val="multilevel"/>
    <w:tmpl w:val="BBF640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525F3E35"/>
    <w:multiLevelType w:val="hybridMultilevel"/>
    <w:tmpl w:val="89AACA76"/>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9" w15:restartNumberingAfterBreak="0">
    <w:nsid w:val="54661D48"/>
    <w:multiLevelType w:val="hybridMultilevel"/>
    <w:tmpl w:val="2CDA1CE6"/>
    <w:lvl w:ilvl="0" w:tplc="C49C3EF6">
      <w:start w:val="2"/>
      <w:numFmt w:val="bullet"/>
      <w:lvlText w:val="-"/>
      <w:lvlJc w:val="left"/>
      <w:pPr>
        <w:ind w:left="720" w:hanging="360"/>
      </w:pPr>
      <w:rPr>
        <w:rFonts w:ascii="Arial" w:eastAsia="Times New Roman" w:hAnsi="Arial" w:cs="Aria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0" w15:restartNumberingAfterBreak="0">
    <w:nsid w:val="54CB2C31"/>
    <w:multiLevelType w:val="hybridMultilevel"/>
    <w:tmpl w:val="295654D6"/>
    <w:lvl w:ilvl="0" w:tplc="0C0C000F">
      <w:start w:val="1"/>
      <w:numFmt w:val="decimal"/>
      <w:lvlText w:val="%1."/>
      <w:lvlJc w:val="left"/>
      <w:pPr>
        <w:ind w:left="720" w:hanging="360"/>
      </w:p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31" w15:restartNumberingAfterBreak="0">
    <w:nsid w:val="5C031DC5"/>
    <w:multiLevelType w:val="hybridMultilevel"/>
    <w:tmpl w:val="661CCD56"/>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2" w15:restartNumberingAfterBreak="0">
    <w:nsid w:val="5CBF4E0F"/>
    <w:multiLevelType w:val="multilevel"/>
    <w:tmpl w:val="7EE0FF56"/>
    <w:lvl w:ilvl="0">
      <w:start w:val="1"/>
      <w:numFmt w:val="decimal"/>
      <w:lvlText w:val="%1"/>
      <w:lvlJc w:val="left"/>
      <w:pPr>
        <w:ind w:left="384" w:hanging="384"/>
      </w:pPr>
      <w:rPr>
        <w:rFonts w:ascii="Arial" w:hAnsi="Arial" w:cs="Arial" w:hint="default"/>
        <w:b/>
        <w:sz w:val="28"/>
      </w:rPr>
    </w:lvl>
    <w:lvl w:ilvl="1">
      <w:start w:val="1"/>
      <w:numFmt w:val="decimal"/>
      <w:pStyle w:val="Style1"/>
      <w:lvlText w:val="%1.%2"/>
      <w:lvlJc w:val="left"/>
      <w:pPr>
        <w:ind w:left="384" w:hanging="384"/>
      </w:pPr>
      <w:rPr>
        <w:rFonts w:ascii="Arial" w:hAnsi="Arial" w:cs="Arial" w:hint="default"/>
        <w:b/>
        <w:sz w:val="28"/>
      </w:rPr>
    </w:lvl>
    <w:lvl w:ilvl="2">
      <w:start w:val="1"/>
      <w:numFmt w:val="decimal"/>
      <w:lvlText w:val="%1.%2.%3"/>
      <w:lvlJc w:val="left"/>
      <w:pPr>
        <w:ind w:left="720" w:hanging="720"/>
      </w:pPr>
      <w:rPr>
        <w:rFonts w:ascii="Arial" w:hAnsi="Arial" w:cs="Arial" w:hint="default"/>
        <w:b/>
        <w:sz w:val="28"/>
      </w:rPr>
    </w:lvl>
    <w:lvl w:ilvl="3">
      <w:start w:val="1"/>
      <w:numFmt w:val="decimal"/>
      <w:lvlText w:val="%1.%2.%3.%4"/>
      <w:lvlJc w:val="left"/>
      <w:pPr>
        <w:ind w:left="720" w:hanging="720"/>
      </w:pPr>
      <w:rPr>
        <w:rFonts w:ascii="Arial" w:hAnsi="Arial" w:cs="Arial" w:hint="default"/>
        <w:b/>
        <w:sz w:val="28"/>
      </w:rPr>
    </w:lvl>
    <w:lvl w:ilvl="4">
      <w:start w:val="1"/>
      <w:numFmt w:val="decimal"/>
      <w:lvlText w:val="%1.%2.%3.%4.%5"/>
      <w:lvlJc w:val="left"/>
      <w:pPr>
        <w:ind w:left="1080" w:hanging="1080"/>
      </w:pPr>
      <w:rPr>
        <w:rFonts w:ascii="Arial" w:hAnsi="Arial" w:cs="Arial" w:hint="default"/>
        <w:b/>
        <w:sz w:val="28"/>
      </w:rPr>
    </w:lvl>
    <w:lvl w:ilvl="5">
      <w:start w:val="1"/>
      <w:numFmt w:val="decimal"/>
      <w:lvlText w:val="%1.%2.%3.%4.%5.%6"/>
      <w:lvlJc w:val="left"/>
      <w:pPr>
        <w:ind w:left="1440" w:hanging="1440"/>
      </w:pPr>
      <w:rPr>
        <w:rFonts w:ascii="Arial" w:hAnsi="Arial" w:cs="Arial" w:hint="default"/>
        <w:b/>
        <w:sz w:val="28"/>
      </w:rPr>
    </w:lvl>
    <w:lvl w:ilvl="6">
      <w:start w:val="1"/>
      <w:numFmt w:val="decimal"/>
      <w:lvlText w:val="%1.%2.%3.%4.%5.%6.%7"/>
      <w:lvlJc w:val="left"/>
      <w:pPr>
        <w:ind w:left="1440" w:hanging="1440"/>
      </w:pPr>
      <w:rPr>
        <w:rFonts w:ascii="Arial" w:hAnsi="Arial" w:cs="Arial" w:hint="default"/>
        <w:b/>
        <w:sz w:val="28"/>
      </w:rPr>
    </w:lvl>
    <w:lvl w:ilvl="7">
      <w:start w:val="1"/>
      <w:numFmt w:val="decimal"/>
      <w:lvlText w:val="%1.%2.%3.%4.%5.%6.%7.%8"/>
      <w:lvlJc w:val="left"/>
      <w:pPr>
        <w:ind w:left="1800" w:hanging="1800"/>
      </w:pPr>
      <w:rPr>
        <w:rFonts w:ascii="Arial" w:hAnsi="Arial" w:cs="Arial" w:hint="default"/>
        <w:b/>
        <w:sz w:val="28"/>
      </w:rPr>
    </w:lvl>
    <w:lvl w:ilvl="8">
      <w:start w:val="1"/>
      <w:numFmt w:val="decimal"/>
      <w:lvlText w:val="%1.%2.%3.%4.%5.%6.%7.%8.%9"/>
      <w:lvlJc w:val="left"/>
      <w:pPr>
        <w:ind w:left="1800" w:hanging="1800"/>
      </w:pPr>
      <w:rPr>
        <w:rFonts w:ascii="Arial" w:hAnsi="Arial" w:cs="Arial" w:hint="default"/>
        <w:b/>
        <w:sz w:val="28"/>
      </w:rPr>
    </w:lvl>
  </w:abstractNum>
  <w:abstractNum w:abstractNumId="33" w15:restartNumberingAfterBreak="0">
    <w:nsid w:val="5D415243"/>
    <w:multiLevelType w:val="hybridMultilevel"/>
    <w:tmpl w:val="47E466AA"/>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4" w15:restartNumberingAfterBreak="0">
    <w:nsid w:val="5DDD354C"/>
    <w:multiLevelType w:val="hybridMultilevel"/>
    <w:tmpl w:val="E4566186"/>
    <w:lvl w:ilvl="0" w:tplc="0C0C000F">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35" w15:restartNumberingAfterBreak="0">
    <w:nsid w:val="5EE5424D"/>
    <w:multiLevelType w:val="hybridMultilevel"/>
    <w:tmpl w:val="D40C52EA"/>
    <w:lvl w:ilvl="0" w:tplc="0C0C000F">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36" w15:restartNumberingAfterBreak="0">
    <w:nsid w:val="5FAB7F46"/>
    <w:multiLevelType w:val="hybridMultilevel"/>
    <w:tmpl w:val="5ADE699A"/>
    <w:lvl w:ilvl="0" w:tplc="0C0C0001">
      <w:start w:val="1"/>
      <w:numFmt w:val="bullet"/>
      <w:lvlText w:val=""/>
      <w:lvlJc w:val="left"/>
      <w:pPr>
        <w:ind w:left="720" w:hanging="360"/>
      </w:pPr>
      <w:rPr>
        <w:rFonts w:ascii="Symbol" w:hAnsi="Symbol" w:hint="default"/>
      </w:rPr>
    </w:lvl>
    <w:lvl w:ilvl="1" w:tplc="C890D7CC">
      <w:start w:val="1"/>
      <w:numFmt w:val="lowerLetter"/>
      <w:lvlText w:val="%2)"/>
      <w:lvlJc w:val="left"/>
      <w:pPr>
        <w:ind w:left="1440" w:hanging="360"/>
      </w:pPr>
      <w:rPr>
        <w:rFonts w:hint="default"/>
        <w:b w:val="0"/>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7" w15:restartNumberingAfterBreak="0">
    <w:nsid w:val="62536019"/>
    <w:multiLevelType w:val="hybridMultilevel"/>
    <w:tmpl w:val="D00AC972"/>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8" w15:restartNumberingAfterBreak="0">
    <w:nsid w:val="64357FF9"/>
    <w:multiLevelType w:val="hybridMultilevel"/>
    <w:tmpl w:val="E19480FA"/>
    <w:lvl w:ilvl="0" w:tplc="040C0001">
      <w:start w:val="1"/>
      <w:numFmt w:val="bullet"/>
      <w:lvlText w:val=""/>
      <w:lvlJc w:val="left"/>
      <w:pPr>
        <w:tabs>
          <w:tab w:val="num" w:pos="360"/>
        </w:tabs>
        <w:ind w:left="360" w:hanging="360"/>
      </w:pPr>
      <w:rPr>
        <w:rFonts w:ascii="Symbol" w:hAnsi="Symbol" w:hint="default"/>
      </w:rPr>
    </w:lvl>
    <w:lvl w:ilvl="1" w:tplc="040C0003" w:tentative="1">
      <w:start w:val="1"/>
      <w:numFmt w:val="bullet"/>
      <w:lvlText w:val="o"/>
      <w:lvlJc w:val="left"/>
      <w:pPr>
        <w:tabs>
          <w:tab w:val="num" w:pos="1080"/>
        </w:tabs>
        <w:ind w:left="1080" w:hanging="360"/>
      </w:pPr>
      <w:rPr>
        <w:rFonts w:ascii="Courier New" w:hAnsi="Courier New" w:cs="Courier New" w:hint="default"/>
      </w:rPr>
    </w:lvl>
    <w:lvl w:ilvl="2" w:tplc="040C0005" w:tentative="1">
      <w:start w:val="1"/>
      <w:numFmt w:val="bullet"/>
      <w:lvlText w:val=""/>
      <w:lvlJc w:val="left"/>
      <w:pPr>
        <w:tabs>
          <w:tab w:val="num" w:pos="1800"/>
        </w:tabs>
        <w:ind w:left="1800" w:hanging="360"/>
      </w:pPr>
      <w:rPr>
        <w:rFonts w:ascii="Wingdings" w:hAnsi="Wingdings" w:hint="default"/>
      </w:rPr>
    </w:lvl>
    <w:lvl w:ilvl="3" w:tplc="040C0001" w:tentative="1">
      <w:start w:val="1"/>
      <w:numFmt w:val="bullet"/>
      <w:lvlText w:val=""/>
      <w:lvlJc w:val="left"/>
      <w:pPr>
        <w:tabs>
          <w:tab w:val="num" w:pos="2520"/>
        </w:tabs>
        <w:ind w:left="2520" w:hanging="360"/>
      </w:pPr>
      <w:rPr>
        <w:rFonts w:ascii="Symbol" w:hAnsi="Symbol" w:hint="default"/>
      </w:rPr>
    </w:lvl>
    <w:lvl w:ilvl="4" w:tplc="040C0003" w:tentative="1">
      <w:start w:val="1"/>
      <w:numFmt w:val="bullet"/>
      <w:lvlText w:val="o"/>
      <w:lvlJc w:val="left"/>
      <w:pPr>
        <w:tabs>
          <w:tab w:val="num" w:pos="3240"/>
        </w:tabs>
        <w:ind w:left="3240" w:hanging="360"/>
      </w:pPr>
      <w:rPr>
        <w:rFonts w:ascii="Courier New" w:hAnsi="Courier New" w:cs="Courier New" w:hint="default"/>
      </w:rPr>
    </w:lvl>
    <w:lvl w:ilvl="5" w:tplc="040C0005" w:tentative="1">
      <w:start w:val="1"/>
      <w:numFmt w:val="bullet"/>
      <w:lvlText w:val=""/>
      <w:lvlJc w:val="left"/>
      <w:pPr>
        <w:tabs>
          <w:tab w:val="num" w:pos="3960"/>
        </w:tabs>
        <w:ind w:left="3960" w:hanging="360"/>
      </w:pPr>
      <w:rPr>
        <w:rFonts w:ascii="Wingdings" w:hAnsi="Wingdings" w:hint="default"/>
      </w:rPr>
    </w:lvl>
    <w:lvl w:ilvl="6" w:tplc="040C0001" w:tentative="1">
      <w:start w:val="1"/>
      <w:numFmt w:val="bullet"/>
      <w:lvlText w:val=""/>
      <w:lvlJc w:val="left"/>
      <w:pPr>
        <w:tabs>
          <w:tab w:val="num" w:pos="4680"/>
        </w:tabs>
        <w:ind w:left="4680" w:hanging="360"/>
      </w:pPr>
      <w:rPr>
        <w:rFonts w:ascii="Symbol" w:hAnsi="Symbol" w:hint="default"/>
      </w:rPr>
    </w:lvl>
    <w:lvl w:ilvl="7" w:tplc="040C0003" w:tentative="1">
      <w:start w:val="1"/>
      <w:numFmt w:val="bullet"/>
      <w:lvlText w:val="o"/>
      <w:lvlJc w:val="left"/>
      <w:pPr>
        <w:tabs>
          <w:tab w:val="num" w:pos="5400"/>
        </w:tabs>
        <w:ind w:left="5400" w:hanging="360"/>
      </w:pPr>
      <w:rPr>
        <w:rFonts w:ascii="Courier New" w:hAnsi="Courier New" w:cs="Courier New" w:hint="default"/>
      </w:rPr>
    </w:lvl>
    <w:lvl w:ilvl="8" w:tplc="040C0005" w:tentative="1">
      <w:start w:val="1"/>
      <w:numFmt w:val="bullet"/>
      <w:lvlText w:val=""/>
      <w:lvlJc w:val="left"/>
      <w:pPr>
        <w:tabs>
          <w:tab w:val="num" w:pos="6120"/>
        </w:tabs>
        <w:ind w:left="6120" w:hanging="360"/>
      </w:pPr>
      <w:rPr>
        <w:rFonts w:ascii="Wingdings" w:hAnsi="Wingdings" w:hint="default"/>
      </w:rPr>
    </w:lvl>
  </w:abstractNum>
  <w:abstractNum w:abstractNumId="39" w15:restartNumberingAfterBreak="0">
    <w:nsid w:val="6B7A6C15"/>
    <w:multiLevelType w:val="hybridMultilevel"/>
    <w:tmpl w:val="7620364C"/>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40" w15:restartNumberingAfterBreak="0">
    <w:nsid w:val="70A10F05"/>
    <w:multiLevelType w:val="multilevel"/>
    <w:tmpl w:val="D010A6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75BD23D6"/>
    <w:multiLevelType w:val="hybridMultilevel"/>
    <w:tmpl w:val="005ADCF8"/>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42" w15:restartNumberingAfterBreak="0">
    <w:nsid w:val="75DD01FD"/>
    <w:multiLevelType w:val="multilevel"/>
    <w:tmpl w:val="B5F065AC"/>
    <w:lvl w:ilvl="0">
      <w:start w:val="2"/>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43" w15:restartNumberingAfterBreak="0">
    <w:nsid w:val="760B5597"/>
    <w:multiLevelType w:val="hybridMultilevel"/>
    <w:tmpl w:val="A1B65F22"/>
    <w:lvl w:ilvl="0" w:tplc="040C0001">
      <w:start w:val="1"/>
      <w:numFmt w:val="bullet"/>
      <w:lvlText w:val=""/>
      <w:lvlJc w:val="left"/>
      <w:pPr>
        <w:tabs>
          <w:tab w:val="num" w:pos="-229"/>
        </w:tabs>
        <w:ind w:left="-229" w:hanging="360"/>
      </w:pPr>
      <w:rPr>
        <w:rFonts w:ascii="Symbol" w:hAnsi="Symbol" w:hint="default"/>
      </w:rPr>
    </w:lvl>
    <w:lvl w:ilvl="1" w:tplc="040C0003" w:tentative="1">
      <w:start w:val="1"/>
      <w:numFmt w:val="bullet"/>
      <w:lvlText w:val="o"/>
      <w:lvlJc w:val="left"/>
      <w:pPr>
        <w:tabs>
          <w:tab w:val="num" w:pos="491"/>
        </w:tabs>
        <w:ind w:left="491" w:hanging="360"/>
      </w:pPr>
      <w:rPr>
        <w:rFonts w:ascii="Courier New" w:hAnsi="Courier New" w:hint="default"/>
      </w:rPr>
    </w:lvl>
    <w:lvl w:ilvl="2" w:tplc="040C0005" w:tentative="1">
      <w:start w:val="1"/>
      <w:numFmt w:val="bullet"/>
      <w:lvlText w:val=""/>
      <w:lvlJc w:val="left"/>
      <w:pPr>
        <w:tabs>
          <w:tab w:val="num" w:pos="1211"/>
        </w:tabs>
        <w:ind w:left="1211" w:hanging="360"/>
      </w:pPr>
      <w:rPr>
        <w:rFonts w:ascii="Wingdings" w:hAnsi="Wingdings" w:hint="default"/>
      </w:rPr>
    </w:lvl>
    <w:lvl w:ilvl="3" w:tplc="040C0001" w:tentative="1">
      <w:start w:val="1"/>
      <w:numFmt w:val="bullet"/>
      <w:lvlText w:val=""/>
      <w:lvlJc w:val="left"/>
      <w:pPr>
        <w:tabs>
          <w:tab w:val="num" w:pos="1931"/>
        </w:tabs>
        <w:ind w:left="1931" w:hanging="360"/>
      </w:pPr>
      <w:rPr>
        <w:rFonts w:ascii="Symbol" w:hAnsi="Symbol" w:hint="default"/>
      </w:rPr>
    </w:lvl>
    <w:lvl w:ilvl="4" w:tplc="040C0003" w:tentative="1">
      <w:start w:val="1"/>
      <w:numFmt w:val="bullet"/>
      <w:lvlText w:val="o"/>
      <w:lvlJc w:val="left"/>
      <w:pPr>
        <w:tabs>
          <w:tab w:val="num" w:pos="2651"/>
        </w:tabs>
        <w:ind w:left="2651" w:hanging="360"/>
      </w:pPr>
      <w:rPr>
        <w:rFonts w:ascii="Courier New" w:hAnsi="Courier New" w:hint="default"/>
      </w:rPr>
    </w:lvl>
    <w:lvl w:ilvl="5" w:tplc="040C0005" w:tentative="1">
      <w:start w:val="1"/>
      <w:numFmt w:val="bullet"/>
      <w:lvlText w:val=""/>
      <w:lvlJc w:val="left"/>
      <w:pPr>
        <w:tabs>
          <w:tab w:val="num" w:pos="3371"/>
        </w:tabs>
        <w:ind w:left="3371" w:hanging="360"/>
      </w:pPr>
      <w:rPr>
        <w:rFonts w:ascii="Wingdings" w:hAnsi="Wingdings" w:hint="default"/>
      </w:rPr>
    </w:lvl>
    <w:lvl w:ilvl="6" w:tplc="040C0001" w:tentative="1">
      <w:start w:val="1"/>
      <w:numFmt w:val="bullet"/>
      <w:lvlText w:val=""/>
      <w:lvlJc w:val="left"/>
      <w:pPr>
        <w:tabs>
          <w:tab w:val="num" w:pos="4091"/>
        </w:tabs>
        <w:ind w:left="4091" w:hanging="360"/>
      </w:pPr>
      <w:rPr>
        <w:rFonts w:ascii="Symbol" w:hAnsi="Symbol" w:hint="default"/>
      </w:rPr>
    </w:lvl>
    <w:lvl w:ilvl="7" w:tplc="040C0003" w:tentative="1">
      <w:start w:val="1"/>
      <w:numFmt w:val="bullet"/>
      <w:lvlText w:val="o"/>
      <w:lvlJc w:val="left"/>
      <w:pPr>
        <w:tabs>
          <w:tab w:val="num" w:pos="4811"/>
        </w:tabs>
        <w:ind w:left="4811" w:hanging="360"/>
      </w:pPr>
      <w:rPr>
        <w:rFonts w:ascii="Courier New" w:hAnsi="Courier New" w:hint="default"/>
      </w:rPr>
    </w:lvl>
    <w:lvl w:ilvl="8" w:tplc="040C0005" w:tentative="1">
      <w:start w:val="1"/>
      <w:numFmt w:val="bullet"/>
      <w:lvlText w:val=""/>
      <w:lvlJc w:val="left"/>
      <w:pPr>
        <w:tabs>
          <w:tab w:val="num" w:pos="5531"/>
        </w:tabs>
        <w:ind w:left="5531" w:hanging="360"/>
      </w:pPr>
      <w:rPr>
        <w:rFonts w:ascii="Wingdings" w:hAnsi="Wingdings" w:hint="default"/>
      </w:rPr>
    </w:lvl>
  </w:abstractNum>
  <w:abstractNum w:abstractNumId="44" w15:restartNumberingAfterBreak="0">
    <w:nsid w:val="78942859"/>
    <w:multiLevelType w:val="hybridMultilevel"/>
    <w:tmpl w:val="0F4C4360"/>
    <w:lvl w:ilvl="0" w:tplc="95E87622">
      <w:start w:val="1"/>
      <w:numFmt w:val="bullet"/>
      <w:pStyle w:val="Listepucesos"/>
      <w:lvlText w:val=""/>
      <w:lvlJc w:val="left"/>
      <w:pPr>
        <w:tabs>
          <w:tab w:val="num" w:pos="360"/>
        </w:tabs>
        <w:ind w:left="360" w:hanging="360"/>
      </w:pPr>
      <w:rPr>
        <w:rFonts w:ascii="Symbol" w:hAnsi="Symbol" w:hint="default"/>
      </w:rPr>
    </w:lvl>
    <w:lvl w:ilvl="1" w:tplc="040C0003">
      <w:start w:val="1"/>
      <w:numFmt w:val="bullet"/>
      <w:lvlText w:val="o"/>
      <w:lvlJc w:val="left"/>
      <w:pPr>
        <w:tabs>
          <w:tab w:val="num" w:pos="1080"/>
        </w:tabs>
        <w:ind w:left="1080" w:hanging="360"/>
      </w:pPr>
      <w:rPr>
        <w:rFonts w:ascii="Courier New" w:hAnsi="Courier New" w:hint="default"/>
      </w:rPr>
    </w:lvl>
    <w:lvl w:ilvl="2" w:tplc="040C0005" w:tentative="1">
      <w:start w:val="1"/>
      <w:numFmt w:val="bullet"/>
      <w:lvlText w:val=""/>
      <w:lvlJc w:val="left"/>
      <w:pPr>
        <w:tabs>
          <w:tab w:val="num" w:pos="1800"/>
        </w:tabs>
        <w:ind w:left="1800" w:hanging="360"/>
      </w:pPr>
      <w:rPr>
        <w:rFonts w:ascii="Wingdings" w:hAnsi="Wingdings" w:hint="default"/>
      </w:rPr>
    </w:lvl>
    <w:lvl w:ilvl="3" w:tplc="040C0001" w:tentative="1">
      <w:start w:val="1"/>
      <w:numFmt w:val="bullet"/>
      <w:lvlText w:val=""/>
      <w:lvlJc w:val="left"/>
      <w:pPr>
        <w:tabs>
          <w:tab w:val="num" w:pos="2520"/>
        </w:tabs>
        <w:ind w:left="2520" w:hanging="360"/>
      </w:pPr>
      <w:rPr>
        <w:rFonts w:ascii="Symbol" w:hAnsi="Symbol" w:hint="default"/>
      </w:rPr>
    </w:lvl>
    <w:lvl w:ilvl="4" w:tplc="040C0003" w:tentative="1">
      <w:start w:val="1"/>
      <w:numFmt w:val="bullet"/>
      <w:lvlText w:val="o"/>
      <w:lvlJc w:val="left"/>
      <w:pPr>
        <w:tabs>
          <w:tab w:val="num" w:pos="3240"/>
        </w:tabs>
        <w:ind w:left="3240" w:hanging="360"/>
      </w:pPr>
      <w:rPr>
        <w:rFonts w:ascii="Courier New" w:hAnsi="Courier New" w:hint="default"/>
      </w:rPr>
    </w:lvl>
    <w:lvl w:ilvl="5" w:tplc="040C0005" w:tentative="1">
      <w:start w:val="1"/>
      <w:numFmt w:val="bullet"/>
      <w:lvlText w:val=""/>
      <w:lvlJc w:val="left"/>
      <w:pPr>
        <w:tabs>
          <w:tab w:val="num" w:pos="3960"/>
        </w:tabs>
        <w:ind w:left="3960" w:hanging="360"/>
      </w:pPr>
      <w:rPr>
        <w:rFonts w:ascii="Wingdings" w:hAnsi="Wingdings" w:hint="default"/>
      </w:rPr>
    </w:lvl>
    <w:lvl w:ilvl="6" w:tplc="040C0001" w:tentative="1">
      <w:start w:val="1"/>
      <w:numFmt w:val="bullet"/>
      <w:lvlText w:val=""/>
      <w:lvlJc w:val="left"/>
      <w:pPr>
        <w:tabs>
          <w:tab w:val="num" w:pos="4680"/>
        </w:tabs>
        <w:ind w:left="4680" w:hanging="360"/>
      </w:pPr>
      <w:rPr>
        <w:rFonts w:ascii="Symbol" w:hAnsi="Symbol" w:hint="default"/>
      </w:rPr>
    </w:lvl>
    <w:lvl w:ilvl="7" w:tplc="040C0003" w:tentative="1">
      <w:start w:val="1"/>
      <w:numFmt w:val="bullet"/>
      <w:lvlText w:val="o"/>
      <w:lvlJc w:val="left"/>
      <w:pPr>
        <w:tabs>
          <w:tab w:val="num" w:pos="5400"/>
        </w:tabs>
        <w:ind w:left="5400" w:hanging="360"/>
      </w:pPr>
      <w:rPr>
        <w:rFonts w:ascii="Courier New" w:hAnsi="Courier New" w:hint="default"/>
      </w:rPr>
    </w:lvl>
    <w:lvl w:ilvl="8" w:tplc="040C0005" w:tentative="1">
      <w:start w:val="1"/>
      <w:numFmt w:val="bullet"/>
      <w:lvlText w:val=""/>
      <w:lvlJc w:val="left"/>
      <w:pPr>
        <w:tabs>
          <w:tab w:val="num" w:pos="6120"/>
        </w:tabs>
        <w:ind w:left="6120" w:hanging="360"/>
      </w:pPr>
      <w:rPr>
        <w:rFonts w:ascii="Wingdings" w:hAnsi="Wingdings" w:hint="default"/>
      </w:rPr>
    </w:lvl>
  </w:abstractNum>
  <w:abstractNum w:abstractNumId="45" w15:restartNumberingAfterBreak="0">
    <w:nsid w:val="7953448F"/>
    <w:multiLevelType w:val="multilevel"/>
    <w:tmpl w:val="AF0C0B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7A6F3716"/>
    <w:multiLevelType w:val="hybridMultilevel"/>
    <w:tmpl w:val="8BAA9900"/>
    <w:lvl w:ilvl="0" w:tplc="2DA68464">
      <w:start w:val="1"/>
      <w:numFmt w:val="decimal"/>
      <w:lvlText w:val="%1."/>
      <w:lvlJc w:val="left"/>
      <w:pPr>
        <w:tabs>
          <w:tab w:val="num" w:pos="517"/>
        </w:tabs>
        <w:ind w:left="517" w:hanging="375"/>
      </w:pPr>
      <w:rPr>
        <w:rFonts w:hint="default"/>
        <w:b/>
        <w:bCs/>
        <w:sz w:val="32"/>
        <w:szCs w:val="32"/>
      </w:rPr>
    </w:lvl>
    <w:lvl w:ilvl="1" w:tplc="FFFFFFFF">
      <w:start w:val="1"/>
      <w:numFmt w:val="upperLetter"/>
      <w:lvlText w:val="%2."/>
      <w:lvlJc w:val="left"/>
      <w:pPr>
        <w:tabs>
          <w:tab w:val="num" w:pos="735"/>
        </w:tabs>
        <w:ind w:left="735" w:hanging="375"/>
      </w:pPr>
      <w:rPr>
        <w:rFonts w:ascii="Arial Black" w:hAnsi="Arial Black" w:hint="default"/>
      </w:rPr>
    </w:lvl>
    <w:lvl w:ilvl="2" w:tplc="D9AAD6D4">
      <w:start w:val="4"/>
      <w:numFmt w:val="upperLetter"/>
      <w:lvlText w:val="%3)"/>
      <w:lvlJc w:val="left"/>
      <w:pPr>
        <w:tabs>
          <w:tab w:val="num" w:pos="1620"/>
        </w:tabs>
        <w:ind w:left="1620" w:hanging="360"/>
      </w:pPr>
      <w:rPr>
        <w:rFonts w:hint="default"/>
      </w:rPr>
    </w:lvl>
    <w:lvl w:ilvl="3" w:tplc="FFFFFFFF" w:tentative="1">
      <w:start w:val="1"/>
      <w:numFmt w:val="decimal"/>
      <w:lvlText w:val="%4."/>
      <w:lvlJc w:val="left"/>
      <w:pPr>
        <w:tabs>
          <w:tab w:val="num" w:pos="2160"/>
        </w:tabs>
        <w:ind w:left="2160" w:hanging="360"/>
      </w:pPr>
    </w:lvl>
    <w:lvl w:ilvl="4" w:tplc="FFFFFFFF" w:tentative="1">
      <w:start w:val="1"/>
      <w:numFmt w:val="lowerLetter"/>
      <w:lvlText w:val="%5."/>
      <w:lvlJc w:val="left"/>
      <w:pPr>
        <w:tabs>
          <w:tab w:val="num" w:pos="2880"/>
        </w:tabs>
        <w:ind w:left="2880" w:hanging="360"/>
      </w:pPr>
    </w:lvl>
    <w:lvl w:ilvl="5" w:tplc="FFFFFFFF" w:tentative="1">
      <w:start w:val="1"/>
      <w:numFmt w:val="lowerRoman"/>
      <w:lvlText w:val="%6."/>
      <w:lvlJc w:val="right"/>
      <w:pPr>
        <w:tabs>
          <w:tab w:val="num" w:pos="3600"/>
        </w:tabs>
        <w:ind w:left="3600" w:hanging="180"/>
      </w:pPr>
    </w:lvl>
    <w:lvl w:ilvl="6" w:tplc="FFFFFFFF" w:tentative="1">
      <w:start w:val="1"/>
      <w:numFmt w:val="decimal"/>
      <w:lvlText w:val="%7."/>
      <w:lvlJc w:val="left"/>
      <w:pPr>
        <w:tabs>
          <w:tab w:val="num" w:pos="4320"/>
        </w:tabs>
        <w:ind w:left="4320" w:hanging="360"/>
      </w:pPr>
    </w:lvl>
    <w:lvl w:ilvl="7" w:tplc="FFFFFFFF" w:tentative="1">
      <w:start w:val="1"/>
      <w:numFmt w:val="lowerLetter"/>
      <w:lvlText w:val="%8."/>
      <w:lvlJc w:val="left"/>
      <w:pPr>
        <w:tabs>
          <w:tab w:val="num" w:pos="5040"/>
        </w:tabs>
        <w:ind w:left="5040" w:hanging="360"/>
      </w:pPr>
    </w:lvl>
    <w:lvl w:ilvl="8" w:tplc="FFFFFFFF" w:tentative="1">
      <w:start w:val="1"/>
      <w:numFmt w:val="lowerRoman"/>
      <w:lvlText w:val="%9."/>
      <w:lvlJc w:val="right"/>
      <w:pPr>
        <w:tabs>
          <w:tab w:val="num" w:pos="5760"/>
        </w:tabs>
        <w:ind w:left="5760" w:hanging="180"/>
      </w:pPr>
    </w:lvl>
  </w:abstractNum>
  <w:abstractNum w:abstractNumId="47" w15:restartNumberingAfterBreak="0">
    <w:nsid w:val="7E9F6BBF"/>
    <w:multiLevelType w:val="multilevel"/>
    <w:tmpl w:val="A7B66F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7FCC0980"/>
    <w:multiLevelType w:val="multilevel"/>
    <w:tmpl w:val="3A74CC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46"/>
  </w:num>
  <w:num w:numId="2">
    <w:abstractNumId w:val="44"/>
  </w:num>
  <w:num w:numId="3">
    <w:abstractNumId w:val="38"/>
  </w:num>
  <w:num w:numId="4">
    <w:abstractNumId w:val="17"/>
  </w:num>
  <w:num w:numId="5">
    <w:abstractNumId w:val="20"/>
  </w:num>
  <w:num w:numId="6">
    <w:abstractNumId w:val="6"/>
  </w:num>
  <w:num w:numId="7">
    <w:abstractNumId w:val="40"/>
  </w:num>
  <w:num w:numId="8">
    <w:abstractNumId w:val="12"/>
  </w:num>
  <w:num w:numId="9">
    <w:abstractNumId w:val="25"/>
  </w:num>
  <w:num w:numId="10">
    <w:abstractNumId w:val="8"/>
  </w:num>
  <w:num w:numId="11">
    <w:abstractNumId w:val="41"/>
  </w:num>
  <w:num w:numId="12">
    <w:abstractNumId w:val="0"/>
  </w:num>
  <w:num w:numId="13">
    <w:abstractNumId w:val="36"/>
  </w:num>
  <w:num w:numId="14">
    <w:abstractNumId w:val="3"/>
  </w:num>
  <w:num w:numId="15">
    <w:abstractNumId w:val="42"/>
  </w:num>
  <w:num w:numId="16">
    <w:abstractNumId w:val="23"/>
  </w:num>
  <w:num w:numId="17">
    <w:abstractNumId w:val="18"/>
  </w:num>
  <w:num w:numId="18">
    <w:abstractNumId w:val="11"/>
  </w:num>
  <w:num w:numId="19">
    <w:abstractNumId w:val="32"/>
  </w:num>
  <w:num w:numId="20">
    <w:abstractNumId w:val="24"/>
  </w:num>
  <w:num w:numId="21">
    <w:abstractNumId w:val="22"/>
  </w:num>
  <w:num w:numId="22">
    <w:abstractNumId w:val="37"/>
  </w:num>
  <w:num w:numId="23">
    <w:abstractNumId w:val="15"/>
  </w:num>
  <w:num w:numId="24">
    <w:abstractNumId w:val="33"/>
  </w:num>
  <w:num w:numId="25">
    <w:abstractNumId w:val="21"/>
  </w:num>
  <w:num w:numId="26">
    <w:abstractNumId w:val="30"/>
  </w:num>
  <w:num w:numId="27">
    <w:abstractNumId w:val="35"/>
  </w:num>
  <w:num w:numId="28">
    <w:abstractNumId w:val="34"/>
  </w:num>
  <w:num w:numId="29">
    <w:abstractNumId w:val="4"/>
  </w:num>
  <w:num w:numId="30">
    <w:abstractNumId w:val="31"/>
  </w:num>
  <w:num w:numId="31">
    <w:abstractNumId w:val="7"/>
  </w:num>
  <w:num w:numId="32">
    <w:abstractNumId w:val="45"/>
  </w:num>
  <w:num w:numId="33">
    <w:abstractNumId w:val="47"/>
  </w:num>
  <w:num w:numId="34">
    <w:abstractNumId w:val="48"/>
  </w:num>
  <w:num w:numId="35">
    <w:abstractNumId w:val="10"/>
  </w:num>
  <w:num w:numId="36">
    <w:abstractNumId w:val="26"/>
  </w:num>
  <w:num w:numId="37">
    <w:abstractNumId w:val="5"/>
  </w:num>
  <w:num w:numId="38">
    <w:abstractNumId w:val="2"/>
  </w:num>
  <w:num w:numId="39">
    <w:abstractNumId w:val="27"/>
  </w:num>
  <w:num w:numId="40">
    <w:abstractNumId w:val="16"/>
  </w:num>
  <w:num w:numId="41">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19"/>
  </w:num>
  <w:num w:numId="43">
    <w:abstractNumId w:val="29"/>
  </w:num>
  <w:num w:numId="44">
    <w:abstractNumId w:val="13"/>
  </w:num>
  <w:num w:numId="45">
    <w:abstractNumId w:val="1"/>
  </w:num>
  <w:num w:numId="46">
    <w:abstractNumId w:val="39"/>
  </w:num>
  <w:num w:numId="47">
    <w:abstractNumId w:val="28"/>
  </w:num>
  <w:num w:numId="48">
    <w:abstractNumId w:val="9"/>
  </w:num>
  <w:num w:numId="49">
    <w:abstractNumId w:val="14"/>
  </w:num>
  <w:num w:numId="50">
    <w:abstractNumId w:val="4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716D1"/>
    <w:rsid w:val="00003EAD"/>
    <w:rsid w:val="0002423F"/>
    <w:rsid w:val="00044A2A"/>
    <w:rsid w:val="00072AB5"/>
    <w:rsid w:val="00082AC2"/>
    <w:rsid w:val="00083E17"/>
    <w:rsid w:val="000850A9"/>
    <w:rsid w:val="000A5A79"/>
    <w:rsid w:val="000A60C0"/>
    <w:rsid w:val="000B1CF3"/>
    <w:rsid w:val="000B34D9"/>
    <w:rsid w:val="000C3EB4"/>
    <w:rsid w:val="000D3ED5"/>
    <w:rsid w:val="001009E9"/>
    <w:rsid w:val="00102F68"/>
    <w:rsid w:val="00104E35"/>
    <w:rsid w:val="001153D8"/>
    <w:rsid w:val="00117E1E"/>
    <w:rsid w:val="00121B72"/>
    <w:rsid w:val="00127098"/>
    <w:rsid w:val="0013091D"/>
    <w:rsid w:val="0014529B"/>
    <w:rsid w:val="00174B5C"/>
    <w:rsid w:val="00181DC0"/>
    <w:rsid w:val="00185DC1"/>
    <w:rsid w:val="0018741D"/>
    <w:rsid w:val="001C25D0"/>
    <w:rsid w:val="001C30E6"/>
    <w:rsid w:val="001C6B63"/>
    <w:rsid w:val="001D0697"/>
    <w:rsid w:val="001D2F37"/>
    <w:rsid w:val="001D7779"/>
    <w:rsid w:val="001D7EAF"/>
    <w:rsid w:val="001F5CC4"/>
    <w:rsid w:val="0020221E"/>
    <w:rsid w:val="002254B5"/>
    <w:rsid w:val="002311F4"/>
    <w:rsid w:val="00235455"/>
    <w:rsid w:val="0024090B"/>
    <w:rsid w:val="00252631"/>
    <w:rsid w:val="00261545"/>
    <w:rsid w:val="002822E8"/>
    <w:rsid w:val="0028690E"/>
    <w:rsid w:val="002A00AE"/>
    <w:rsid w:val="002B44EF"/>
    <w:rsid w:val="002D768B"/>
    <w:rsid w:val="00321AE1"/>
    <w:rsid w:val="00324BC7"/>
    <w:rsid w:val="00325CDF"/>
    <w:rsid w:val="00337AAC"/>
    <w:rsid w:val="003401E3"/>
    <w:rsid w:val="0035593F"/>
    <w:rsid w:val="0036042C"/>
    <w:rsid w:val="00382377"/>
    <w:rsid w:val="00386784"/>
    <w:rsid w:val="00390212"/>
    <w:rsid w:val="003911EA"/>
    <w:rsid w:val="00391921"/>
    <w:rsid w:val="00391AB5"/>
    <w:rsid w:val="00394DDB"/>
    <w:rsid w:val="003B14AE"/>
    <w:rsid w:val="003B3726"/>
    <w:rsid w:val="003D661A"/>
    <w:rsid w:val="003F64E2"/>
    <w:rsid w:val="0041058D"/>
    <w:rsid w:val="00414B5C"/>
    <w:rsid w:val="004352A9"/>
    <w:rsid w:val="00441658"/>
    <w:rsid w:val="00444166"/>
    <w:rsid w:val="0045388B"/>
    <w:rsid w:val="00470A60"/>
    <w:rsid w:val="00477A2A"/>
    <w:rsid w:val="00480B6E"/>
    <w:rsid w:val="0048205E"/>
    <w:rsid w:val="004915C6"/>
    <w:rsid w:val="004A0AC6"/>
    <w:rsid w:val="004A172D"/>
    <w:rsid w:val="004A2230"/>
    <w:rsid w:val="004A2E1F"/>
    <w:rsid w:val="004A7D15"/>
    <w:rsid w:val="004B0304"/>
    <w:rsid w:val="004B672F"/>
    <w:rsid w:val="004C5838"/>
    <w:rsid w:val="00501B31"/>
    <w:rsid w:val="00515DCF"/>
    <w:rsid w:val="00516C72"/>
    <w:rsid w:val="005225F8"/>
    <w:rsid w:val="00535CC0"/>
    <w:rsid w:val="00542941"/>
    <w:rsid w:val="005440DD"/>
    <w:rsid w:val="005440F6"/>
    <w:rsid w:val="00561877"/>
    <w:rsid w:val="0056269E"/>
    <w:rsid w:val="005676ED"/>
    <w:rsid w:val="005725A4"/>
    <w:rsid w:val="00595360"/>
    <w:rsid w:val="00595E52"/>
    <w:rsid w:val="005B549C"/>
    <w:rsid w:val="005C1177"/>
    <w:rsid w:val="005E22FC"/>
    <w:rsid w:val="005E3C2C"/>
    <w:rsid w:val="005F3B12"/>
    <w:rsid w:val="006145AA"/>
    <w:rsid w:val="0062436F"/>
    <w:rsid w:val="006257BB"/>
    <w:rsid w:val="00653BEF"/>
    <w:rsid w:val="00692A0D"/>
    <w:rsid w:val="006C5511"/>
    <w:rsid w:val="006D13D0"/>
    <w:rsid w:val="006E10B7"/>
    <w:rsid w:val="006E2E63"/>
    <w:rsid w:val="006E4F13"/>
    <w:rsid w:val="00707D07"/>
    <w:rsid w:val="00711DFC"/>
    <w:rsid w:val="0071360A"/>
    <w:rsid w:val="00724A75"/>
    <w:rsid w:val="00725BF0"/>
    <w:rsid w:val="0073060D"/>
    <w:rsid w:val="00735D9D"/>
    <w:rsid w:val="00740E06"/>
    <w:rsid w:val="00752663"/>
    <w:rsid w:val="00755055"/>
    <w:rsid w:val="00761AC5"/>
    <w:rsid w:val="00762E59"/>
    <w:rsid w:val="00770341"/>
    <w:rsid w:val="007716D1"/>
    <w:rsid w:val="007735C5"/>
    <w:rsid w:val="00774E75"/>
    <w:rsid w:val="007A69FC"/>
    <w:rsid w:val="007B063F"/>
    <w:rsid w:val="007B72FA"/>
    <w:rsid w:val="007E39FB"/>
    <w:rsid w:val="00813C7B"/>
    <w:rsid w:val="00814881"/>
    <w:rsid w:val="008223B0"/>
    <w:rsid w:val="00822AC1"/>
    <w:rsid w:val="00827EE8"/>
    <w:rsid w:val="00832177"/>
    <w:rsid w:val="00846E71"/>
    <w:rsid w:val="00855627"/>
    <w:rsid w:val="00875DD4"/>
    <w:rsid w:val="008761F5"/>
    <w:rsid w:val="00891D2E"/>
    <w:rsid w:val="008C3036"/>
    <w:rsid w:val="008C4FD8"/>
    <w:rsid w:val="008D03DE"/>
    <w:rsid w:val="008E4A47"/>
    <w:rsid w:val="008F7B96"/>
    <w:rsid w:val="009052C5"/>
    <w:rsid w:val="00912C76"/>
    <w:rsid w:val="009235B3"/>
    <w:rsid w:val="00924FCB"/>
    <w:rsid w:val="009466A4"/>
    <w:rsid w:val="0095065F"/>
    <w:rsid w:val="00954A40"/>
    <w:rsid w:val="00965099"/>
    <w:rsid w:val="00971627"/>
    <w:rsid w:val="0098008D"/>
    <w:rsid w:val="009C2564"/>
    <w:rsid w:val="009C49D4"/>
    <w:rsid w:val="009D6FE5"/>
    <w:rsid w:val="009E2A28"/>
    <w:rsid w:val="009E5622"/>
    <w:rsid w:val="009F0990"/>
    <w:rsid w:val="00A11D75"/>
    <w:rsid w:val="00A228CC"/>
    <w:rsid w:val="00A2331A"/>
    <w:rsid w:val="00A25FED"/>
    <w:rsid w:val="00A32A9D"/>
    <w:rsid w:val="00A43639"/>
    <w:rsid w:val="00A46F1B"/>
    <w:rsid w:val="00A51527"/>
    <w:rsid w:val="00A55371"/>
    <w:rsid w:val="00A75E88"/>
    <w:rsid w:val="00AA1067"/>
    <w:rsid w:val="00AA23ED"/>
    <w:rsid w:val="00AB3044"/>
    <w:rsid w:val="00AC711E"/>
    <w:rsid w:val="00AC7DF3"/>
    <w:rsid w:val="00AD6D47"/>
    <w:rsid w:val="00AE1343"/>
    <w:rsid w:val="00B0715A"/>
    <w:rsid w:val="00B429DB"/>
    <w:rsid w:val="00B738CF"/>
    <w:rsid w:val="00B91872"/>
    <w:rsid w:val="00B9755C"/>
    <w:rsid w:val="00BC3B2E"/>
    <w:rsid w:val="00BF7164"/>
    <w:rsid w:val="00C12C22"/>
    <w:rsid w:val="00C17F99"/>
    <w:rsid w:val="00C42E3E"/>
    <w:rsid w:val="00C446D6"/>
    <w:rsid w:val="00C46239"/>
    <w:rsid w:val="00C72B40"/>
    <w:rsid w:val="00C84BFA"/>
    <w:rsid w:val="00C87638"/>
    <w:rsid w:val="00C95640"/>
    <w:rsid w:val="00CA65D7"/>
    <w:rsid w:val="00CC3C22"/>
    <w:rsid w:val="00CD7E74"/>
    <w:rsid w:val="00CF2851"/>
    <w:rsid w:val="00CF7439"/>
    <w:rsid w:val="00D11E2D"/>
    <w:rsid w:val="00D3105C"/>
    <w:rsid w:val="00D32A44"/>
    <w:rsid w:val="00D5402C"/>
    <w:rsid w:val="00D57202"/>
    <w:rsid w:val="00D57FE5"/>
    <w:rsid w:val="00D607D1"/>
    <w:rsid w:val="00D61F46"/>
    <w:rsid w:val="00D76698"/>
    <w:rsid w:val="00D8001E"/>
    <w:rsid w:val="00D83AEE"/>
    <w:rsid w:val="00D97291"/>
    <w:rsid w:val="00DA6A04"/>
    <w:rsid w:val="00DB2A94"/>
    <w:rsid w:val="00DC01DF"/>
    <w:rsid w:val="00DD2163"/>
    <w:rsid w:val="00DD5481"/>
    <w:rsid w:val="00DE4F39"/>
    <w:rsid w:val="00DE7D8B"/>
    <w:rsid w:val="00E03384"/>
    <w:rsid w:val="00E03FB7"/>
    <w:rsid w:val="00E05F24"/>
    <w:rsid w:val="00E11270"/>
    <w:rsid w:val="00E310FE"/>
    <w:rsid w:val="00E357FF"/>
    <w:rsid w:val="00E46DE1"/>
    <w:rsid w:val="00E514FC"/>
    <w:rsid w:val="00E93728"/>
    <w:rsid w:val="00EA0BB2"/>
    <w:rsid w:val="00EA1C57"/>
    <w:rsid w:val="00EB62E2"/>
    <w:rsid w:val="00EC1E26"/>
    <w:rsid w:val="00EC7245"/>
    <w:rsid w:val="00ED10CD"/>
    <w:rsid w:val="00EE03CD"/>
    <w:rsid w:val="00EF151E"/>
    <w:rsid w:val="00F04E88"/>
    <w:rsid w:val="00F25C81"/>
    <w:rsid w:val="00F31558"/>
    <w:rsid w:val="00F34A33"/>
    <w:rsid w:val="00F3678E"/>
    <w:rsid w:val="00F376A7"/>
    <w:rsid w:val="00F426B8"/>
    <w:rsid w:val="00F43E0D"/>
    <w:rsid w:val="00F45300"/>
    <w:rsid w:val="00F52A5A"/>
    <w:rsid w:val="00F55E4C"/>
    <w:rsid w:val="00F62751"/>
    <w:rsid w:val="00F65D5A"/>
    <w:rsid w:val="00F86A67"/>
    <w:rsid w:val="00F91EA5"/>
    <w:rsid w:val="00F96D41"/>
    <w:rsid w:val="00FB43FD"/>
    <w:rsid w:val="00FB6B7D"/>
    <w:rsid w:val="00FB7D05"/>
    <w:rsid w:val="00FC091F"/>
    <w:rsid w:val="00FD24B7"/>
    <w:rsid w:val="00FE4A15"/>
  </w:rsids>
  <m:mathPr>
    <m:mathFont m:val="Cambria Math"/>
    <m:brkBin m:val="before"/>
    <m:brkBinSub m:val="--"/>
    <m:smallFrac m:val="0"/>
    <m:dispDef/>
    <m:lMargin m:val="0"/>
    <m:rMargin m:val="0"/>
    <m:defJc m:val="centerGroup"/>
    <m:wrapIndent m:val="1440"/>
    <m:intLim m:val="subSup"/>
    <m:naryLim m:val="undOvr"/>
  </m:mathPr>
  <w:themeFontLang w:val="fr-C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hapeDefaults>
    <o:shapedefaults v:ext="edit" spidmax="2050"/>
    <o:shapelayout v:ext="edit">
      <o:idmap v:ext="edit" data="2"/>
    </o:shapelayout>
  </w:shapeDefaults>
  <w:decimalSymbol w:val=","/>
  <w:listSeparator w:val=";"/>
  <w14:docId w14:val="27C720D0"/>
  <w15:docId w15:val="{0403BB53-5B8F-4EBC-9666-CBB3145BE6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CA"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itre1">
    <w:name w:val="heading 1"/>
    <w:basedOn w:val="Normal"/>
    <w:next w:val="Normal"/>
    <w:link w:val="Titre1Car"/>
    <w:qFormat/>
    <w:rsid w:val="00083E17"/>
    <w:pPr>
      <w:keepNext/>
      <w:spacing w:before="240" w:after="60" w:line="240" w:lineRule="auto"/>
      <w:outlineLvl w:val="0"/>
    </w:pPr>
    <w:rPr>
      <w:rFonts w:ascii="Arial" w:eastAsia="Times New Roman" w:hAnsi="Arial" w:cs="Arial"/>
      <w:b/>
      <w:bCs/>
      <w:kern w:val="32"/>
      <w:sz w:val="32"/>
      <w:szCs w:val="32"/>
      <w:lang w:eastAsia="fr-CA"/>
    </w:rPr>
  </w:style>
  <w:style w:type="paragraph" w:styleId="Titre2">
    <w:name w:val="heading 2"/>
    <w:basedOn w:val="Normal"/>
    <w:next w:val="Normal"/>
    <w:link w:val="Titre2Car"/>
    <w:unhideWhenUsed/>
    <w:qFormat/>
    <w:rsid w:val="00A55371"/>
    <w:pPr>
      <w:keepNext/>
      <w:keepLines/>
      <w:spacing w:before="40" w:after="0" w:line="240" w:lineRule="auto"/>
      <w:outlineLvl w:val="1"/>
    </w:pPr>
    <w:rPr>
      <w:rFonts w:asciiTheme="majorHAnsi" w:eastAsiaTheme="majorEastAsia" w:hAnsiTheme="majorHAnsi" w:cstheme="majorBidi"/>
      <w:color w:val="365F91" w:themeColor="accent1" w:themeShade="BF"/>
      <w:sz w:val="26"/>
      <w:szCs w:val="26"/>
      <w:lang w:eastAsia="fr-FR"/>
    </w:rPr>
  </w:style>
  <w:style w:type="paragraph" w:styleId="Titre3">
    <w:name w:val="heading 3"/>
    <w:basedOn w:val="Normal"/>
    <w:next w:val="Normal"/>
    <w:link w:val="Titre3Car"/>
    <w:qFormat/>
    <w:rsid w:val="00A55371"/>
    <w:pPr>
      <w:keepNext/>
      <w:spacing w:before="240" w:after="60" w:line="240" w:lineRule="auto"/>
      <w:outlineLvl w:val="2"/>
    </w:pPr>
    <w:rPr>
      <w:rFonts w:ascii="Arial" w:eastAsia="Times New Roman" w:hAnsi="Arial" w:cs="Arial"/>
      <w:b/>
      <w:bCs/>
      <w:sz w:val="26"/>
      <w:szCs w:val="26"/>
      <w:lang w:eastAsia="fr-FR"/>
    </w:rPr>
  </w:style>
  <w:style w:type="paragraph" w:styleId="Titre6">
    <w:name w:val="heading 6"/>
    <w:basedOn w:val="Normal"/>
    <w:next w:val="Normal"/>
    <w:link w:val="Titre6Car"/>
    <w:qFormat/>
    <w:rsid w:val="00A55371"/>
    <w:pPr>
      <w:spacing w:before="240" w:after="60" w:line="240" w:lineRule="auto"/>
      <w:outlineLvl w:val="5"/>
    </w:pPr>
    <w:rPr>
      <w:rFonts w:ascii="Times New Roman" w:eastAsia="Times New Roman" w:hAnsi="Times New Roman" w:cs="Times New Roman"/>
      <w:b/>
      <w:bCs/>
      <w:lang w:eastAsia="fr-FR"/>
    </w:rPr>
  </w:style>
  <w:style w:type="paragraph" w:styleId="Titre7">
    <w:name w:val="heading 7"/>
    <w:basedOn w:val="Normal"/>
    <w:next w:val="Normal"/>
    <w:link w:val="Titre7Car"/>
    <w:qFormat/>
    <w:rsid w:val="00A55371"/>
    <w:pPr>
      <w:spacing w:before="240" w:after="60" w:line="240" w:lineRule="auto"/>
      <w:outlineLvl w:val="6"/>
    </w:pPr>
    <w:rPr>
      <w:rFonts w:ascii="Times New Roman" w:eastAsia="Times New Roman" w:hAnsi="Times New Roman" w:cs="Times New Roman"/>
      <w:sz w:val="24"/>
      <w:szCs w:val="24"/>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rsid w:val="00083E17"/>
    <w:rPr>
      <w:rFonts w:ascii="Arial" w:eastAsia="Times New Roman" w:hAnsi="Arial" w:cs="Arial"/>
      <w:b/>
      <w:bCs/>
      <w:kern w:val="32"/>
      <w:sz w:val="32"/>
      <w:szCs w:val="32"/>
      <w:lang w:eastAsia="fr-CA"/>
    </w:rPr>
  </w:style>
  <w:style w:type="character" w:customStyle="1" w:styleId="Titre2Car">
    <w:name w:val="Titre 2 Car"/>
    <w:basedOn w:val="Policepardfaut"/>
    <w:link w:val="Titre2"/>
    <w:rsid w:val="00A55371"/>
    <w:rPr>
      <w:rFonts w:asciiTheme="majorHAnsi" w:eastAsiaTheme="majorEastAsia" w:hAnsiTheme="majorHAnsi" w:cstheme="majorBidi"/>
      <w:color w:val="365F91" w:themeColor="accent1" w:themeShade="BF"/>
      <w:sz w:val="26"/>
      <w:szCs w:val="26"/>
      <w:lang w:eastAsia="fr-FR"/>
    </w:rPr>
  </w:style>
  <w:style w:type="character" w:customStyle="1" w:styleId="Titre3Car">
    <w:name w:val="Titre 3 Car"/>
    <w:basedOn w:val="Policepardfaut"/>
    <w:link w:val="Titre3"/>
    <w:rsid w:val="00A55371"/>
    <w:rPr>
      <w:rFonts w:ascii="Arial" w:eastAsia="Times New Roman" w:hAnsi="Arial" w:cs="Arial"/>
      <w:b/>
      <w:bCs/>
      <w:sz w:val="26"/>
      <w:szCs w:val="26"/>
      <w:lang w:eastAsia="fr-FR"/>
    </w:rPr>
  </w:style>
  <w:style w:type="character" w:customStyle="1" w:styleId="Titre6Car">
    <w:name w:val="Titre 6 Car"/>
    <w:basedOn w:val="Policepardfaut"/>
    <w:link w:val="Titre6"/>
    <w:rsid w:val="00A55371"/>
    <w:rPr>
      <w:rFonts w:ascii="Times New Roman" w:eastAsia="Times New Roman" w:hAnsi="Times New Roman" w:cs="Times New Roman"/>
      <w:b/>
      <w:bCs/>
      <w:lang w:eastAsia="fr-FR"/>
    </w:rPr>
  </w:style>
  <w:style w:type="character" w:customStyle="1" w:styleId="Titre7Car">
    <w:name w:val="Titre 7 Car"/>
    <w:basedOn w:val="Policepardfaut"/>
    <w:link w:val="Titre7"/>
    <w:rsid w:val="00A55371"/>
    <w:rPr>
      <w:rFonts w:ascii="Times New Roman" w:eastAsia="Times New Roman" w:hAnsi="Times New Roman" w:cs="Times New Roman"/>
      <w:sz w:val="24"/>
      <w:szCs w:val="24"/>
      <w:lang w:eastAsia="fr-FR"/>
    </w:rPr>
  </w:style>
  <w:style w:type="paragraph" w:styleId="En-tte">
    <w:name w:val="header"/>
    <w:basedOn w:val="Normal"/>
    <w:link w:val="En-tteCar"/>
    <w:unhideWhenUsed/>
    <w:rsid w:val="00E11270"/>
    <w:pPr>
      <w:tabs>
        <w:tab w:val="center" w:pos="4320"/>
        <w:tab w:val="right" w:pos="8640"/>
      </w:tabs>
      <w:spacing w:after="0" w:line="240" w:lineRule="auto"/>
    </w:pPr>
  </w:style>
  <w:style w:type="character" w:customStyle="1" w:styleId="En-tteCar">
    <w:name w:val="En-tête Car"/>
    <w:basedOn w:val="Policepardfaut"/>
    <w:link w:val="En-tte"/>
    <w:uiPriority w:val="99"/>
    <w:rsid w:val="00E11270"/>
  </w:style>
  <w:style w:type="paragraph" w:styleId="Pieddepage">
    <w:name w:val="footer"/>
    <w:basedOn w:val="Normal"/>
    <w:link w:val="PieddepageCar"/>
    <w:uiPriority w:val="99"/>
    <w:unhideWhenUsed/>
    <w:rsid w:val="00E11270"/>
    <w:pPr>
      <w:tabs>
        <w:tab w:val="center" w:pos="4320"/>
        <w:tab w:val="right" w:pos="8640"/>
      </w:tabs>
      <w:spacing w:after="0" w:line="240" w:lineRule="auto"/>
    </w:pPr>
  </w:style>
  <w:style w:type="character" w:customStyle="1" w:styleId="PieddepageCar">
    <w:name w:val="Pied de page Car"/>
    <w:basedOn w:val="Policepardfaut"/>
    <w:link w:val="Pieddepage"/>
    <w:uiPriority w:val="99"/>
    <w:rsid w:val="00E11270"/>
  </w:style>
  <w:style w:type="table" w:styleId="Grilledutableau">
    <w:name w:val="Table Grid"/>
    <w:basedOn w:val="TableauNormal"/>
    <w:rsid w:val="00083E17"/>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Textedelespacerserv">
    <w:name w:val="Placeholder Text"/>
    <w:basedOn w:val="Policepardfaut"/>
    <w:uiPriority w:val="99"/>
    <w:semiHidden/>
    <w:rsid w:val="00083E17"/>
    <w:rPr>
      <w:color w:val="808080"/>
    </w:rPr>
  </w:style>
  <w:style w:type="paragraph" w:styleId="Retraitcorpsdetexte">
    <w:name w:val="Body Text Indent"/>
    <w:basedOn w:val="Normal"/>
    <w:link w:val="RetraitcorpsdetexteCar"/>
    <w:rsid w:val="00A55371"/>
    <w:pPr>
      <w:spacing w:after="0" w:line="240" w:lineRule="auto"/>
      <w:jc w:val="both"/>
    </w:pPr>
    <w:rPr>
      <w:rFonts w:ascii="Arial" w:eastAsia="Times New Roman" w:hAnsi="Arial" w:cs="Times New Roman"/>
      <w:sz w:val="20"/>
      <w:szCs w:val="20"/>
      <w:lang w:val="x-none" w:eastAsia="fr-FR"/>
    </w:rPr>
  </w:style>
  <w:style w:type="character" w:customStyle="1" w:styleId="RetraitcorpsdetexteCar">
    <w:name w:val="Retrait corps de texte Car"/>
    <w:basedOn w:val="Policepardfaut"/>
    <w:link w:val="Retraitcorpsdetexte"/>
    <w:rsid w:val="00A55371"/>
    <w:rPr>
      <w:rFonts w:ascii="Arial" w:eastAsia="Times New Roman" w:hAnsi="Arial" w:cs="Times New Roman"/>
      <w:sz w:val="20"/>
      <w:szCs w:val="20"/>
      <w:lang w:val="x-none" w:eastAsia="fr-FR"/>
    </w:rPr>
  </w:style>
  <w:style w:type="paragraph" w:customStyle="1" w:styleId="Titreos">
    <w:name w:val="Titre os"/>
    <w:basedOn w:val="Titre1"/>
    <w:rsid w:val="00A55371"/>
    <w:pPr>
      <w:spacing w:before="120" w:after="120" w:line="276" w:lineRule="auto"/>
    </w:pPr>
    <w:rPr>
      <w:b w:val="0"/>
      <w:bCs w:val="0"/>
      <w:smallCaps/>
      <w:kern w:val="0"/>
      <w:sz w:val="28"/>
      <w:szCs w:val="20"/>
      <w:lang w:eastAsia="fr-FR"/>
      <w14:shadow w14:blurRad="50800" w14:dist="38100" w14:dir="2700000" w14:sx="100000" w14:sy="100000" w14:kx="0" w14:ky="0" w14:algn="tl">
        <w14:srgbClr w14:val="000000">
          <w14:alpha w14:val="60000"/>
        </w14:srgbClr>
      </w14:shadow>
    </w:rPr>
  </w:style>
  <w:style w:type="paragraph" w:customStyle="1" w:styleId="Listepucesos">
    <w:name w:val="Liste puces os"/>
    <w:basedOn w:val="Corpsdetexte2"/>
    <w:link w:val="ListepucesosCar"/>
    <w:rsid w:val="00A55371"/>
    <w:pPr>
      <w:numPr>
        <w:numId w:val="2"/>
      </w:numPr>
      <w:spacing w:before="60" w:after="60" w:line="276" w:lineRule="auto"/>
    </w:pPr>
    <w:rPr>
      <w:rFonts w:cs="Arial"/>
      <w:sz w:val="22"/>
    </w:rPr>
  </w:style>
  <w:style w:type="paragraph" w:styleId="Corpsdetexte2">
    <w:name w:val="Body Text 2"/>
    <w:basedOn w:val="Normal"/>
    <w:link w:val="Corpsdetexte2Car"/>
    <w:rsid w:val="00A55371"/>
    <w:pPr>
      <w:spacing w:after="120" w:line="480" w:lineRule="auto"/>
    </w:pPr>
    <w:rPr>
      <w:rFonts w:ascii="Arial" w:eastAsia="Times New Roman" w:hAnsi="Arial" w:cs="Times New Roman"/>
      <w:sz w:val="20"/>
      <w:szCs w:val="20"/>
      <w:lang w:eastAsia="fr-FR"/>
    </w:rPr>
  </w:style>
  <w:style w:type="character" w:customStyle="1" w:styleId="Corpsdetexte2Car">
    <w:name w:val="Corps de texte 2 Car"/>
    <w:basedOn w:val="Policepardfaut"/>
    <w:link w:val="Corpsdetexte2"/>
    <w:rsid w:val="00A55371"/>
    <w:rPr>
      <w:rFonts w:ascii="Arial" w:eastAsia="Times New Roman" w:hAnsi="Arial" w:cs="Times New Roman"/>
      <w:sz w:val="20"/>
      <w:szCs w:val="20"/>
      <w:lang w:eastAsia="fr-FR"/>
    </w:rPr>
  </w:style>
  <w:style w:type="character" w:customStyle="1" w:styleId="ListepucesosCar">
    <w:name w:val="Liste puces os Car"/>
    <w:link w:val="Listepucesos"/>
    <w:rsid w:val="00A55371"/>
    <w:rPr>
      <w:rFonts w:ascii="Arial" w:eastAsia="Times New Roman" w:hAnsi="Arial" w:cs="Arial"/>
      <w:szCs w:val="20"/>
      <w:lang w:eastAsia="fr-FR"/>
    </w:rPr>
  </w:style>
  <w:style w:type="paragraph" w:customStyle="1" w:styleId="TexteosCarCarCar">
    <w:name w:val="Texte os Car Car Car"/>
    <w:basedOn w:val="Retraitcorpsdetexte2"/>
    <w:link w:val="TexteosCarCarCarCar"/>
    <w:rsid w:val="00A55371"/>
    <w:pPr>
      <w:spacing w:before="20" w:after="100" w:line="252" w:lineRule="auto"/>
      <w:ind w:left="0"/>
      <w:jc w:val="both"/>
    </w:pPr>
    <w:rPr>
      <w:rFonts w:cs="Arial"/>
      <w:sz w:val="22"/>
      <w:szCs w:val="22"/>
      <w:lang w:val="fr-FR"/>
    </w:rPr>
  </w:style>
  <w:style w:type="paragraph" w:styleId="Retraitcorpsdetexte2">
    <w:name w:val="Body Text Indent 2"/>
    <w:basedOn w:val="Normal"/>
    <w:link w:val="Retraitcorpsdetexte2Car"/>
    <w:rsid w:val="00A55371"/>
    <w:pPr>
      <w:spacing w:after="120" w:line="480" w:lineRule="auto"/>
      <w:ind w:left="283"/>
    </w:pPr>
    <w:rPr>
      <w:rFonts w:ascii="Arial" w:eastAsia="Times New Roman" w:hAnsi="Arial" w:cs="Times New Roman"/>
      <w:sz w:val="20"/>
      <w:szCs w:val="20"/>
      <w:lang w:eastAsia="fr-FR"/>
    </w:rPr>
  </w:style>
  <w:style w:type="character" w:customStyle="1" w:styleId="Retraitcorpsdetexte2Car">
    <w:name w:val="Retrait corps de texte 2 Car"/>
    <w:basedOn w:val="Policepardfaut"/>
    <w:link w:val="Retraitcorpsdetexte2"/>
    <w:rsid w:val="00A55371"/>
    <w:rPr>
      <w:rFonts w:ascii="Arial" w:eastAsia="Times New Roman" w:hAnsi="Arial" w:cs="Times New Roman"/>
      <w:sz w:val="20"/>
      <w:szCs w:val="20"/>
      <w:lang w:eastAsia="fr-FR"/>
    </w:rPr>
  </w:style>
  <w:style w:type="character" w:customStyle="1" w:styleId="TexteosCarCarCarCar">
    <w:name w:val="Texte os Car Car Car Car"/>
    <w:link w:val="TexteosCarCarCar"/>
    <w:rsid w:val="00A55371"/>
    <w:rPr>
      <w:rFonts w:ascii="Arial" w:eastAsia="Times New Roman" w:hAnsi="Arial" w:cs="Arial"/>
      <w:lang w:val="fr-FR" w:eastAsia="fr-FR"/>
    </w:rPr>
  </w:style>
  <w:style w:type="paragraph" w:customStyle="1" w:styleId="Titre1suite">
    <w:name w:val="Titre 1suite"/>
    <w:basedOn w:val="Titre1"/>
    <w:rsid w:val="00A55371"/>
    <w:pPr>
      <w:spacing w:after="0"/>
    </w:pPr>
    <w:rPr>
      <w:bCs w:val="0"/>
      <w:kern w:val="0"/>
      <w:sz w:val="27"/>
      <w:szCs w:val="20"/>
      <w:lang w:eastAsia="fr-FR"/>
    </w:rPr>
  </w:style>
  <w:style w:type="paragraph" w:styleId="Corpsdetexte">
    <w:name w:val="Body Text"/>
    <w:aliases w:val="b"/>
    <w:basedOn w:val="Normal"/>
    <w:link w:val="CorpsdetexteCar"/>
    <w:rsid w:val="00A55371"/>
    <w:pPr>
      <w:spacing w:after="120" w:line="240" w:lineRule="auto"/>
    </w:pPr>
    <w:rPr>
      <w:rFonts w:ascii="Arial" w:eastAsia="Times New Roman" w:hAnsi="Arial" w:cs="Times New Roman"/>
      <w:sz w:val="20"/>
      <w:szCs w:val="20"/>
      <w:lang w:eastAsia="fr-FR"/>
    </w:rPr>
  </w:style>
  <w:style w:type="character" w:customStyle="1" w:styleId="CorpsdetexteCar">
    <w:name w:val="Corps de texte Car"/>
    <w:aliases w:val="b Car"/>
    <w:basedOn w:val="Policepardfaut"/>
    <w:link w:val="Corpsdetexte"/>
    <w:rsid w:val="00A55371"/>
    <w:rPr>
      <w:rFonts w:ascii="Arial" w:eastAsia="Times New Roman" w:hAnsi="Arial" w:cs="Times New Roman"/>
      <w:sz w:val="20"/>
      <w:szCs w:val="20"/>
      <w:lang w:eastAsia="fr-FR"/>
    </w:rPr>
  </w:style>
  <w:style w:type="paragraph" w:customStyle="1" w:styleId="Titreossuite">
    <w:name w:val="Titre os (suite)"/>
    <w:basedOn w:val="Titreos"/>
    <w:rsid w:val="00A55371"/>
  </w:style>
  <w:style w:type="paragraph" w:customStyle="1" w:styleId="Style2">
    <w:name w:val="Style2"/>
    <w:basedOn w:val="Normal"/>
    <w:rsid w:val="00A55371"/>
    <w:pPr>
      <w:spacing w:before="120" w:line="240" w:lineRule="auto"/>
      <w:jc w:val="both"/>
    </w:pPr>
    <w:rPr>
      <w:rFonts w:ascii="Arial" w:eastAsia="Times New Roman" w:hAnsi="Arial" w:cs="Times New Roman"/>
      <w:b/>
      <w:bCs/>
      <w:lang w:eastAsia="fr-FR"/>
    </w:rPr>
  </w:style>
  <w:style w:type="character" w:styleId="Lienhypertexte">
    <w:name w:val="Hyperlink"/>
    <w:uiPriority w:val="99"/>
    <w:rsid w:val="00A55371"/>
    <w:rPr>
      <w:color w:val="0000FF"/>
      <w:u w:val="single"/>
    </w:rPr>
  </w:style>
  <w:style w:type="paragraph" w:customStyle="1" w:styleId="xl54">
    <w:name w:val="xl54"/>
    <w:basedOn w:val="Normal"/>
    <w:rsid w:val="00A55371"/>
    <w:pPr>
      <w:pBdr>
        <w:left w:val="single" w:sz="4" w:space="0" w:color="auto"/>
        <w:bottom w:val="single" w:sz="4" w:space="0" w:color="auto"/>
        <w:right w:val="single" w:sz="4" w:space="0" w:color="auto"/>
      </w:pBdr>
      <w:spacing w:before="100" w:beforeAutospacing="1" w:after="100" w:afterAutospacing="1" w:line="240" w:lineRule="auto"/>
    </w:pPr>
    <w:rPr>
      <w:rFonts w:ascii="Arial" w:eastAsia="Arial Unicode MS" w:hAnsi="Arial" w:cs="Arial"/>
      <w:b/>
      <w:bCs/>
      <w:sz w:val="24"/>
      <w:szCs w:val="24"/>
      <w:lang w:eastAsia="fr-FR"/>
    </w:rPr>
  </w:style>
  <w:style w:type="character" w:styleId="Numrodepage">
    <w:name w:val="page number"/>
    <w:basedOn w:val="Policepardfaut"/>
    <w:rsid w:val="00A55371"/>
  </w:style>
  <w:style w:type="paragraph" w:styleId="NormalWeb">
    <w:name w:val="Normal (Web)"/>
    <w:basedOn w:val="Normal"/>
    <w:uiPriority w:val="99"/>
    <w:rsid w:val="00A55371"/>
    <w:pPr>
      <w:spacing w:before="100" w:beforeAutospacing="1" w:after="100" w:afterAutospacing="1" w:line="240" w:lineRule="auto"/>
    </w:pPr>
    <w:rPr>
      <w:rFonts w:ascii="Arial" w:eastAsia="Times New Roman" w:hAnsi="Arial" w:cs="Times New Roman"/>
      <w:sz w:val="24"/>
      <w:szCs w:val="24"/>
      <w:lang w:val="en-CA"/>
    </w:rPr>
  </w:style>
  <w:style w:type="paragraph" w:styleId="TM1">
    <w:name w:val="toc 1"/>
    <w:basedOn w:val="Normal"/>
    <w:next w:val="Normal"/>
    <w:autoRedefine/>
    <w:uiPriority w:val="39"/>
    <w:rsid w:val="00A55371"/>
    <w:pPr>
      <w:tabs>
        <w:tab w:val="left" w:pos="567"/>
        <w:tab w:val="right" w:leader="underscore" w:pos="9392"/>
      </w:tabs>
      <w:spacing w:after="0" w:line="240" w:lineRule="auto"/>
      <w:ind w:left="567" w:hanging="567"/>
    </w:pPr>
    <w:rPr>
      <w:rFonts w:ascii="Arial" w:eastAsia="Times New Roman" w:hAnsi="Arial" w:cs="Arial"/>
      <w:b/>
      <w:bCs/>
      <w:iCs/>
      <w:noProof/>
      <w:szCs w:val="24"/>
      <w:lang w:val="en-US" w:eastAsia="fr-FR"/>
      <w14:shadow w14:blurRad="50800" w14:dist="38100" w14:dir="2700000" w14:sx="100000" w14:sy="100000" w14:kx="0" w14:ky="0" w14:algn="tl">
        <w14:srgbClr w14:val="000000">
          <w14:alpha w14:val="60000"/>
        </w14:srgbClr>
      </w14:shadow>
    </w:rPr>
  </w:style>
  <w:style w:type="paragraph" w:customStyle="1" w:styleId="Titremodule">
    <w:name w:val="Titre module"/>
    <w:next w:val="Titre1"/>
    <w:rsid w:val="00A55371"/>
    <w:pPr>
      <w:spacing w:after="720" w:line="240" w:lineRule="auto"/>
      <w:ind w:left="1920" w:hanging="1920"/>
    </w:pPr>
    <w:rPr>
      <w:rFonts w:ascii="Arial" w:eastAsia="SimSun" w:hAnsi="Arial" w:cs="Arial"/>
      <w:b/>
      <w:caps/>
      <w:spacing w:val="20"/>
      <w:sz w:val="28"/>
      <w:szCs w:val="28"/>
      <w:lang w:eastAsia="zh-CN"/>
    </w:rPr>
  </w:style>
  <w:style w:type="paragraph" w:customStyle="1" w:styleId="onglet">
    <w:name w:val="onglet"/>
    <w:basedOn w:val="Normal"/>
    <w:rsid w:val="00A55371"/>
    <w:pPr>
      <w:spacing w:line="240" w:lineRule="auto"/>
      <w:jc w:val="right"/>
    </w:pPr>
    <w:rPr>
      <w:rFonts w:ascii="Arial" w:eastAsia="SimSun" w:hAnsi="Arial" w:cs="Times New Roman"/>
      <w:b/>
      <w:color w:val="4D4D4D"/>
      <w:spacing w:val="10"/>
      <w:sz w:val="18"/>
      <w:szCs w:val="18"/>
      <w:lang w:eastAsia="zh-CN"/>
    </w:rPr>
  </w:style>
  <w:style w:type="character" w:customStyle="1" w:styleId="ongletCar">
    <w:name w:val="onglet Car"/>
    <w:rsid w:val="00A55371"/>
    <w:rPr>
      <w:rFonts w:ascii="Arial" w:eastAsia="SimSun" w:hAnsi="Arial"/>
      <w:b/>
      <w:noProof w:val="0"/>
      <w:color w:val="4D4D4D"/>
      <w:spacing w:val="10"/>
      <w:sz w:val="18"/>
      <w:szCs w:val="18"/>
      <w:lang w:val="fr-CA" w:eastAsia="zh-CN" w:bidi="ar-SA"/>
    </w:rPr>
  </w:style>
  <w:style w:type="character" w:customStyle="1" w:styleId="TextedebullesCar">
    <w:name w:val="Texte de bulles Car"/>
    <w:basedOn w:val="Policepardfaut"/>
    <w:link w:val="Textedebulles"/>
    <w:semiHidden/>
    <w:rsid w:val="00A55371"/>
    <w:rPr>
      <w:rFonts w:ascii="Tahoma" w:eastAsia="Times New Roman" w:hAnsi="Tahoma" w:cs="Tahoma"/>
      <w:sz w:val="16"/>
      <w:szCs w:val="16"/>
      <w:lang w:eastAsia="fr-FR"/>
    </w:rPr>
  </w:style>
  <w:style w:type="paragraph" w:styleId="Textedebulles">
    <w:name w:val="Balloon Text"/>
    <w:basedOn w:val="Normal"/>
    <w:link w:val="TextedebullesCar"/>
    <w:semiHidden/>
    <w:rsid w:val="00A55371"/>
    <w:pPr>
      <w:spacing w:after="0" w:line="240" w:lineRule="auto"/>
    </w:pPr>
    <w:rPr>
      <w:rFonts w:ascii="Tahoma" w:eastAsia="Times New Roman" w:hAnsi="Tahoma" w:cs="Tahoma"/>
      <w:sz w:val="16"/>
      <w:szCs w:val="16"/>
      <w:lang w:eastAsia="fr-FR"/>
    </w:rPr>
  </w:style>
  <w:style w:type="paragraph" w:customStyle="1" w:styleId="Texteos">
    <w:name w:val="Texte os"/>
    <w:basedOn w:val="Retraitcorpsdetexte2"/>
    <w:rsid w:val="00A55371"/>
    <w:pPr>
      <w:spacing w:before="20" w:after="100" w:line="252" w:lineRule="auto"/>
      <w:ind w:left="0"/>
      <w:jc w:val="both"/>
    </w:pPr>
    <w:rPr>
      <w:rFonts w:cs="Arial"/>
      <w:sz w:val="22"/>
      <w:szCs w:val="22"/>
      <w:lang w:val="fr-FR"/>
    </w:rPr>
  </w:style>
  <w:style w:type="paragraph" w:customStyle="1" w:styleId="TexteosCar">
    <w:name w:val="Texte os Car"/>
    <w:basedOn w:val="Retraitcorpsdetexte2"/>
    <w:rsid w:val="00A55371"/>
    <w:pPr>
      <w:spacing w:before="20" w:after="100" w:line="252" w:lineRule="auto"/>
      <w:ind w:left="0"/>
      <w:jc w:val="both"/>
    </w:pPr>
    <w:rPr>
      <w:rFonts w:cs="Arial"/>
      <w:sz w:val="22"/>
      <w:szCs w:val="22"/>
      <w:lang w:val="fr-FR"/>
    </w:rPr>
  </w:style>
  <w:style w:type="paragraph" w:styleId="Commentaire">
    <w:name w:val="annotation text"/>
    <w:basedOn w:val="Normal"/>
    <w:link w:val="CommentaireCar"/>
    <w:semiHidden/>
    <w:rsid w:val="00A55371"/>
    <w:pPr>
      <w:spacing w:after="0" w:line="240" w:lineRule="auto"/>
    </w:pPr>
    <w:rPr>
      <w:rFonts w:ascii="Arial" w:eastAsia="Times New Roman" w:hAnsi="Arial" w:cs="Times New Roman"/>
      <w:sz w:val="20"/>
      <w:szCs w:val="20"/>
      <w:lang w:eastAsia="fr-FR"/>
    </w:rPr>
  </w:style>
  <w:style w:type="character" w:customStyle="1" w:styleId="CommentaireCar">
    <w:name w:val="Commentaire Car"/>
    <w:basedOn w:val="Policepardfaut"/>
    <w:link w:val="Commentaire"/>
    <w:semiHidden/>
    <w:rsid w:val="00A55371"/>
    <w:rPr>
      <w:rFonts w:ascii="Arial" w:eastAsia="Times New Roman" w:hAnsi="Arial" w:cs="Times New Roman"/>
      <w:sz w:val="20"/>
      <w:szCs w:val="20"/>
      <w:lang w:eastAsia="fr-FR"/>
    </w:rPr>
  </w:style>
  <w:style w:type="character" w:customStyle="1" w:styleId="ObjetducommentaireCar">
    <w:name w:val="Objet du commentaire Car"/>
    <w:basedOn w:val="CommentaireCar"/>
    <w:link w:val="Objetducommentaire"/>
    <w:semiHidden/>
    <w:rsid w:val="00A55371"/>
    <w:rPr>
      <w:rFonts w:ascii="Arial" w:eastAsia="Times New Roman" w:hAnsi="Arial" w:cs="Times New Roman"/>
      <w:b/>
      <w:bCs/>
      <w:sz w:val="20"/>
      <w:szCs w:val="20"/>
      <w:lang w:eastAsia="fr-FR"/>
    </w:rPr>
  </w:style>
  <w:style w:type="paragraph" w:styleId="Objetducommentaire">
    <w:name w:val="annotation subject"/>
    <w:basedOn w:val="Commentaire"/>
    <w:next w:val="Commentaire"/>
    <w:link w:val="ObjetducommentaireCar"/>
    <w:semiHidden/>
    <w:rsid w:val="00A55371"/>
    <w:rPr>
      <w:b/>
      <w:bCs/>
    </w:rPr>
  </w:style>
  <w:style w:type="character" w:customStyle="1" w:styleId="NotedebasdepageCar">
    <w:name w:val="Note de bas de page Car"/>
    <w:basedOn w:val="Policepardfaut"/>
    <w:link w:val="Notedebasdepage"/>
    <w:semiHidden/>
    <w:rsid w:val="00A55371"/>
    <w:rPr>
      <w:rFonts w:ascii="Arial" w:eastAsia="Times New Roman" w:hAnsi="Arial" w:cs="Times New Roman"/>
      <w:sz w:val="20"/>
      <w:szCs w:val="20"/>
      <w:lang w:eastAsia="fr-FR"/>
    </w:rPr>
  </w:style>
  <w:style w:type="paragraph" w:styleId="Notedebasdepage">
    <w:name w:val="footnote text"/>
    <w:basedOn w:val="Normal"/>
    <w:link w:val="NotedebasdepageCar"/>
    <w:semiHidden/>
    <w:rsid w:val="00A55371"/>
    <w:pPr>
      <w:spacing w:after="0" w:line="240" w:lineRule="auto"/>
    </w:pPr>
    <w:rPr>
      <w:rFonts w:ascii="Arial" w:eastAsia="Times New Roman" w:hAnsi="Arial" w:cs="Times New Roman"/>
      <w:sz w:val="20"/>
      <w:szCs w:val="20"/>
      <w:lang w:eastAsia="fr-FR"/>
    </w:rPr>
  </w:style>
  <w:style w:type="character" w:styleId="Appelnotedebasdep">
    <w:name w:val="footnote reference"/>
    <w:rsid w:val="00A55371"/>
    <w:rPr>
      <w:vertAlign w:val="superscript"/>
    </w:rPr>
  </w:style>
  <w:style w:type="character" w:styleId="Lienhypertextesuivivisit">
    <w:name w:val="FollowedHyperlink"/>
    <w:rsid w:val="00A55371"/>
    <w:rPr>
      <w:color w:val="800080"/>
      <w:u w:val="single"/>
    </w:rPr>
  </w:style>
  <w:style w:type="paragraph" w:customStyle="1" w:styleId="8EAA14224D814626B5601D20B9208574">
    <w:name w:val="8EAA14224D814626B5601D20B9208574"/>
    <w:rsid w:val="00A55371"/>
    <w:rPr>
      <w:rFonts w:ascii="Calibri" w:eastAsia="Times New Roman" w:hAnsi="Calibri" w:cs="Times New Roman"/>
      <w:lang w:eastAsia="fr-CA"/>
    </w:rPr>
  </w:style>
  <w:style w:type="character" w:customStyle="1" w:styleId="superscript">
    <w:name w:val="superscript"/>
    <w:basedOn w:val="Policepardfaut"/>
    <w:rsid w:val="00A55371"/>
  </w:style>
  <w:style w:type="paragraph" w:customStyle="1" w:styleId="Titre21">
    <w:name w:val="Titre 21"/>
    <w:basedOn w:val="Normal"/>
    <w:uiPriority w:val="1"/>
    <w:qFormat/>
    <w:rsid w:val="00A55371"/>
    <w:pPr>
      <w:widowControl w:val="0"/>
      <w:spacing w:after="0" w:line="240" w:lineRule="auto"/>
      <w:ind w:left="598" w:hanging="430"/>
      <w:outlineLvl w:val="2"/>
    </w:pPr>
    <w:rPr>
      <w:rFonts w:ascii="Arial" w:eastAsia="Arial" w:hAnsi="Arial"/>
      <w:b/>
      <w:bCs/>
      <w:sz w:val="23"/>
      <w:szCs w:val="23"/>
      <w:lang w:val="en-US" w:eastAsia="fr-CA"/>
    </w:rPr>
  </w:style>
  <w:style w:type="paragraph" w:customStyle="1" w:styleId="RFBody">
    <w:name w:val="RF_Body"/>
    <w:basedOn w:val="Normal"/>
    <w:rsid w:val="00A55371"/>
    <w:pPr>
      <w:keepNext/>
      <w:keepLines/>
      <w:spacing w:before="120" w:after="0" w:line="240" w:lineRule="auto"/>
      <w:ind w:left="1440"/>
    </w:pPr>
    <w:rPr>
      <w:rFonts w:ascii="Arial" w:eastAsia="Times New Roman" w:hAnsi="Arial" w:cs="Arial"/>
      <w:bCs/>
      <w:sz w:val="24"/>
      <w:lang w:val="en-US" w:eastAsia="fr-CA"/>
    </w:rPr>
  </w:style>
  <w:style w:type="paragraph" w:styleId="Sansinterligne">
    <w:name w:val="No Spacing"/>
    <w:uiPriority w:val="1"/>
    <w:qFormat/>
    <w:rsid w:val="00A55371"/>
    <w:pPr>
      <w:spacing w:after="0" w:line="240" w:lineRule="auto"/>
    </w:pPr>
  </w:style>
  <w:style w:type="paragraph" w:styleId="Titre">
    <w:name w:val="Title"/>
    <w:basedOn w:val="Normal"/>
    <w:link w:val="TitreCar"/>
    <w:qFormat/>
    <w:rsid w:val="00A55371"/>
    <w:pPr>
      <w:spacing w:after="0" w:line="240" w:lineRule="auto"/>
      <w:jc w:val="center"/>
    </w:pPr>
    <w:rPr>
      <w:rFonts w:ascii="Tahoma" w:eastAsia="Times New Roman" w:hAnsi="Tahoma" w:cs="Tahoma"/>
      <w:b/>
      <w:bCs/>
      <w:sz w:val="28"/>
      <w:szCs w:val="20"/>
      <w:lang w:val="fr-FR" w:eastAsia="fr-FR"/>
    </w:rPr>
  </w:style>
  <w:style w:type="character" w:customStyle="1" w:styleId="TitreCar">
    <w:name w:val="Titre Car"/>
    <w:basedOn w:val="Policepardfaut"/>
    <w:link w:val="Titre"/>
    <w:rsid w:val="00A55371"/>
    <w:rPr>
      <w:rFonts w:ascii="Tahoma" w:eastAsia="Times New Roman" w:hAnsi="Tahoma" w:cs="Tahoma"/>
      <w:b/>
      <w:bCs/>
      <w:sz w:val="28"/>
      <w:szCs w:val="20"/>
      <w:lang w:val="fr-FR" w:eastAsia="fr-FR"/>
    </w:rPr>
  </w:style>
  <w:style w:type="paragraph" w:styleId="Paragraphedeliste">
    <w:name w:val="List Paragraph"/>
    <w:basedOn w:val="Normal"/>
    <w:uiPriority w:val="34"/>
    <w:qFormat/>
    <w:rsid w:val="00A55371"/>
    <w:pPr>
      <w:widowControl w:val="0"/>
      <w:ind w:left="720"/>
      <w:contextualSpacing/>
    </w:pPr>
    <w:rPr>
      <w:rFonts w:eastAsiaTheme="minorEastAsia"/>
      <w:lang w:val="en-US" w:eastAsia="fr-CA"/>
    </w:rPr>
  </w:style>
  <w:style w:type="paragraph" w:customStyle="1" w:styleId="Default">
    <w:name w:val="Default"/>
    <w:rsid w:val="00A55371"/>
    <w:pPr>
      <w:autoSpaceDE w:val="0"/>
      <w:autoSpaceDN w:val="0"/>
      <w:adjustRightInd w:val="0"/>
      <w:spacing w:after="0" w:line="240" w:lineRule="auto"/>
    </w:pPr>
    <w:rPr>
      <w:rFonts w:ascii="Verdana" w:eastAsiaTheme="minorEastAsia" w:hAnsi="Verdana" w:cs="Verdana"/>
      <w:color w:val="000000"/>
      <w:sz w:val="24"/>
      <w:szCs w:val="24"/>
      <w:lang w:eastAsia="fr-CA"/>
    </w:rPr>
  </w:style>
  <w:style w:type="paragraph" w:styleId="TM3">
    <w:name w:val="toc 3"/>
    <w:basedOn w:val="Normal"/>
    <w:next w:val="Normal"/>
    <w:autoRedefine/>
    <w:uiPriority w:val="39"/>
    <w:rsid w:val="00BC3B2E"/>
    <w:pPr>
      <w:spacing w:after="0"/>
    </w:pPr>
    <w:rPr>
      <w:rFonts w:ascii="Verdana" w:eastAsiaTheme="majorEastAsia" w:hAnsi="Verdana" w:cstheme="minorHAnsi"/>
      <w:b/>
      <w:bCs/>
      <w:sz w:val="28"/>
      <w:szCs w:val="28"/>
      <w:lang w:eastAsia="fr-FR"/>
    </w:rPr>
  </w:style>
  <w:style w:type="paragraph" w:styleId="TM2">
    <w:name w:val="toc 2"/>
    <w:basedOn w:val="Normal"/>
    <w:next w:val="Normal"/>
    <w:autoRedefine/>
    <w:uiPriority w:val="39"/>
    <w:rsid w:val="00A55371"/>
    <w:pPr>
      <w:tabs>
        <w:tab w:val="left" w:pos="567"/>
        <w:tab w:val="right" w:leader="underscore" w:pos="9392"/>
      </w:tabs>
      <w:spacing w:before="120" w:after="0" w:line="240" w:lineRule="auto"/>
    </w:pPr>
    <w:rPr>
      <w:rFonts w:eastAsia="Times New Roman" w:cs="Times New Roman"/>
      <w:b/>
      <w:bCs/>
      <w:lang w:eastAsia="fr-FR"/>
    </w:rPr>
  </w:style>
  <w:style w:type="paragraph" w:styleId="En-ttedetabledesmatires">
    <w:name w:val="TOC Heading"/>
    <w:basedOn w:val="Titre1"/>
    <w:next w:val="Normal"/>
    <w:uiPriority w:val="39"/>
    <w:unhideWhenUsed/>
    <w:qFormat/>
    <w:rsid w:val="00A55371"/>
    <w:pPr>
      <w:keepLines/>
      <w:spacing w:after="0" w:line="259" w:lineRule="auto"/>
      <w:outlineLvl w:val="9"/>
    </w:pPr>
    <w:rPr>
      <w:rFonts w:asciiTheme="majorHAnsi" w:eastAsiaTheme="majorEastAsia" w:hAnsiTheme="majorHAnsi" w:cstheme="majorBidi"/>
      <w:b w:val="0"/>
      <w:bCs w:val="0"/>
      <w:color w:val="365F91" w:themeColor="accent1" w:themeShade="BF"/>
      <w:kern w:val="0"/>
    </w:rPr>
  </w:style>
  <w:style w:type="paragraph" w:styleId="TM4">
    <w:name w:val="toc 4"/>
    <w:basedOn w:val="Normal"/>
    <w:next w:val="Normal"/>
    <w:autoRedefine/>
    <w:uiPriority w:val="39"/>
    <w:rsid w:val="00A55371"/>
    <w:pPr>
      <w:spacing w:after="0" w:line="240" w:lineRule="auto"/>
      <w:ind w:left="600"/>
    </w:pPr>
    <w:rPr>
      <w:rFonts w:eastAsia="Times New Roman" w:cs="Times New Roman"/>
      <w:sz w:val="20"/>
      <w:szCs w:val="20"/>
      <w:lang w:eastAsia="fr-FR"/>
    </w:rPr>
  </w:style>
  <w:style w:type="paragraph" w:styleId="TM5">
    <w:name w:val="toc 5"/>
    <w:basedOn w:val="Normal"/>
    <w:next w:val="Normal"/>
    <w:autoRedefine/>
    <w:uiPriority w:val="39"/>
    <w:rsid w:val="00A55371"/>
    <w:pPr>
      <w:spacing w:after="0" w:line="240" w:lineRule="auto"/>
      <w:ind w:left="800"/>
    </w:pPr>
    <w:rPr>
      <w:rFonts w:eastAsia="Times New Roman" w:cs="Times New Roman"/>
      <w:sz w:val="20"/>
      <w:szCs w:val="20"/>
      <w:lang w:eastAsia="fr-FR"/>
    </w:rPr>
  </w:style>
  <w:style w:type="paragraph" w:styleId="TM6">
    <w:name w:val="toc 6"/>
    <w:basedOn w:val="Normal"/>
    <w:next w:val="Normal"/>
    <w:autoRedefine/>
    <w:uiPriority w:val="39"/>
    <w:rsid w:val="00A55371"/>
    <w:pPr>
      <w:spacing w:after="0" w:line="240" w:lineRule="auto"/>
      <w:ind w:left="1000"/>
    </w:pPr>
    <w:rPr>
      <w:rFonts w:eastAsia="Times New Roman" w:cs="Times New Roman"/>
      <w:sz w:val="20"/>
      <w:szCs w:val="20"/>
      <w:lang w:eastAsia="fr-FR"/>
    </w:rPr>
  </w:style>
  <w:style w:type="paragraph" w:styleId="TM7">
    <w:name w:val="toc 7"/>
    <w:basedOn w:val="Normal"/>
    <w:next w:val="Normal"/>
    <w:autoRedefine/>
    <w:uiPriority w:val="39"/>
    <w:rsid w:val="00A55371"/>
    <w:pPr>
      <w:spacing w:after="0" w:line="240" w:lineRule="auto"/>
      <w:ind w:left="1200"/>
    </w:pPr>
    <w:rPr>
      <w:rFonts w:eastAsia="Times New Roman" w:cs="Times New Roman"/>
      <w:sz w:val="20"/>
      <w:szCs w:val="20"/>
      <w:lang w:eastAsia="fr-FR"/>
    </w:rPr>
  </w:style>
  <w:style w:type="paragraph" w:styleId="TM8">
    <w:name w:val="toc 8"/>
    <w:basedOn w:val="Normal"/>
    <w:next w:val="Normal"/>
    <w:autoRedefine/>
    <w:uiPriority w:val="39"/>
    <w:rsid w:val="00A55371"/>
    <w:pPr>
      <w:spacing w:after="0" w:line="240" w:lineRule="auto"/>
      <w:ind w:left="1400"/>
    </w:pPr>
    <w:rPr>
      <w:rFonts w:eastAsia="Times New Roman" w:cs="Times New Roman"/>
      <w:sz w:val="20"/>
      <w:szCs w:val="20"/>
      <w:lang w:eastAsia="fr-FR"/>
    </w:rPr>
  </w:style>
  <w:style w:type="paragraph" w:styleId="TM9">
    <w:name w:val="toc 9"/>
    <w:basedOn w:val="Normal"/>
    <w:next w:val="Normal"/>
    <w:autoRedefine/>
    <w:uiPriority w:val="39"/>
    <w:rsid w:val="00A55371"/>
    <w:pPr>
      <w:spacing w:after="0" w:line="240" w:lineRule="auto"/>
      <w:ind w:left="1600"/>
    </w:pPr>
    <w:rPr>
      <w:rFonts w:eastAsia="Times New Roman" w:cs="Times New Roman"/>
      <w:sz w:val="20"/>
      <w:szCs w:val="20"/>
      <w:lang w:eastAsia="fr-FR"/>
    </w:rPr>
  </w:style>
  <w:style w:type="paragraph" w:customStyle="1" w:styleId="Style1">
    <w:name w:val="Style1"/>
    <w:basedOn w:val="Titre2"/>
    <w:link w:val="Style1Car"/>
    <w:qFormat/>
    <w:rsid w:val="00A55371"/>
    <w:pPr>
      <w:numPr>
        <w:ilvl w:val="1"/>
        <w:numId w:val="19"/>
      </w:numPr>
    </w:pPr>
    <w:rPr>
      <w:b/>
      <w:bCs/>
      <w:color w:val="000000" w:themeColor="text1"/>
      <w14:shadow w14:blurRad="50800" w14:dist="38100" w14:dir="2700000" w14:sx="100000" w14:sy="100000" w14:kx="0" w14:ky="0" w14:algn="tl">
        <w14:srgbClr w14:val="000000">
          <w14:alpha w14:val="60000"/>
        </w14:srgbClr>
      </w14:shadow>
    </w:rPr>
  </w:style>
  <w:style w:type="character" w:customStyle="1" w:styleId="Style1Car">
    <w:name w:val="Style1 Car"/>
    <w:basedOn w:val="Titre2Car"/>
    <w:link w:val="Style1"/>
    <w:rsid w:val="00A55371"/>
    <w:rPr>
      <w:rFonts w:asciiTheme="majorHAnsi" w:eastAsiaTheme="majorEastAsia" w:hAnsiTheme="majorHAnsi" w:cstheme="majorBidi"/>
      <w:b/>
      <w:bCs/>
      <w:color w:val="000000" w:themeColor="text1"/>
      <w:sz w:val="26"/>
      <w:szCs w:val="26"/>
      <w:lang w:eastAsia="fr-FR"/>
      <w14:shadow w14:blurRad="50800" w14:dist="38100" w14:dir="2700000" w14:sx="100000" w14:sy="100000" w14:kx="0" w14:ky="0" w14:algn="tl">
        <w14:srgbClr w14:val="000000">
          <w14:alpha w14:val="60000"/>
        </w14:srgbClr>
      </w14:shadow>
    </w:rPr>
  </w:style>
  <w:style w:type="character" w:styleId="Accentuation">
    <w:name w:val="Emphasis"/>
    <w:basedOn w:val="Policepardfaut"/>
    <w:qFormat/>
    <w:rsid w:val="00A55371"/>
    <w:rPr>
      <w:i/>
      <w:iCs/>
    </w:rPr>
  </w:style>
  <w:style w:type="paragraph" w:customStyle="1" w:styleId="Pa55">
    <w:name w:val="Pa55"/>
    <w:basedOn w:val="Default"/>
    <w:next w:val="Default"/>
    <w:uiPriority w:val="99"/>
    <w:rsid w:val="00A55371"/>
    <w:pPr>
      <w:spacing w:line="201" w:lineRule="atLeast"/>
    </w:pPr>
    <w:rPr>
      <w:rFonts w:ascii="Avenir LT Std 55 Roman" w:eastAsia="Times New Roman" w:hAnsi="Avenir LT Std 55 Roman" w:cs="Times New Roman"/>
      <w:color w:val="auto"/>
      <w:lang w:eastAsia="ja-JP"/>
    </w:rPr>
  </w:style>
  <w:style w:type="character" w:customStyle="1" w:styleId="A2">
    <w:name w:val="A2"/>
    <w:uiPriority w:val="99"/>
    <w:rsid w:val="00A55371"/>
    <w:rPr>
      <w:rFonts w:cs="Avenir LT Std 55 Roman"/>
      <w:b/>
      <w:bCs/>
      <w:color w:val="000000"/>
    </w:rPr>
  </w:style>
  <w:style w:type="paragraph" w:customStyle="1" w:styleId="Pa11">
    <w:name w:val="Pa11"/>
    <w:basedOn w:val="Default"/>
    <w:next w:val="Default"/>
    <w:uiPriority w:val="99"/>
    <w:rsid w:val="00A55371"/>
    <w:pPr>
      <w:spacing w:line="201" w:lineRule="atLeast"/>
    </w:pPr>
    <w:rPr>
      <w:rFonts w:ascii="Avenir LT Std 55 Roman" w:eastAsia="Times New Roman" w:hAnsi="Avenir LT Std 55 Roman" w:cs="Times New Roman"/>
      <w:color w:val="auto"/>
      <w:lang w:eastAsia="ja-JP"/>
    </w:rPr>
  </w:style>
  <w:style w:type="paragraph" w:customStyle="1" w:styleId="Pa17">
    <w:name w:val="Pa17"/>
    <w:basedOn w:val="Default"/>
    <w:next w:val="Default"/>
    <w:uiPriority w:val="99"/>
    <w:rsid w:val="00A55371"/>
    <w:pPr>
      <w:spacing w:line="201" w:lineRule="atLeast"/>
    </w:pPr>
    <w:rPr>
      <w:rFonts w:ascii="Avenir LT Std 55 Roman" w:eastAsia="Times New Roman" w:hAnsi="Avenir LT Std 55 Roman" w:cs="Times New Roman"/>
      <w:color w:val="auto"/>
      <w:lang w:eastAsia="ja-JP"/>
    </w:rPr>
  </w:style>
  <w:style w:type="character" w:customStyle="1" w:styleId="A14">
    <w:name w:val="A14"/>
    <w:uiPriority w:val="99"/>
    <w:rsid w:val="00A55371"/>
    <w:rPr>
      <w:rFonts w:ascii="Avenir LT Std 35 Light" w:hAnsi="Avenir LT Std 35 Light" w:cs="Avenir LT Std 35 Light"/>
      <w:color w:val="000000"/>
      <w:sz w:val="14"/>
      <w:szCs w:val="14"/>
    </w:rPr>
  </w:style>
  <w:style w:type="paragraph" w:customStyle="1" w:styleId="Pa107">
    <w:name w:val="Pa107"/>
    <w:basedOn w:val="Default"/>
    <w:next w:val="Default"/>
    <w:uiPriority w:val="99"/>
    <w:rsid w:val="00A55371"/>
    <w:pPr>
      <w:spacing w:line="201" w:lineRule="atLeast"/>
    </w:pPr>
    <w:rPr>
      <w:rFonts w:ascii="Avenir LT Std 35 Light" w:eastAsia="Times New Roman" w:hAnsi="Avenir LT Std 35 Light" w:cs="Times New Roman"/>
      <w:color w:val="auto"/>
      <w:lang w:eastAsia="ja-JP"/>
    </w:rPr>
  </w:style>
  <w:style w:type="paragraph" w:customStyle="1" w:styleId="TableParagraph">
    <w:name w:val="Table Paragraph"/>
    <w:basedOn w:val="Normal"/>
    <w:uiPriority w:val="1"/>
    <w:qFormat/>
    <w:rsid w:val="00A55371"/>
    <w:pPr>
      <w:widowControl w:val="0"/>
      <w:autoSpaceDE w:val="0"/>
      <w:autoSpaceDN w:val="0"/>
      <w:spacing w:before="58" w:after="0" w:line="240" w:lineRule="auto"/>
      <w:ind w:left="108"/>
    </w:pPr>
    <w:rPr>
      <w:rFonts w:ascii="Roboto" w:eastAsia="Roboto" w:hAnsi="Roboto" w:cs="Roboto"/>
    </w:rPr>
  </w:style>
  <w:style w:type="paragraph" w:customStyle="1" w:styleId="Bullet">
    <w:name w:val="Bullet"/>
    <w:basedOn w:val="Normal"/>
    <w:rsid w:val="00E310FE"/>
    <w:pPr>
      <w:spacing w:after="120" w:line="240" w:lineRule="auto"/>
      <w:ind w:left="1411" w:hanging="144"/>
    </w:pPr>
    <w:rPr>
      <w:rFonts w:ascii="Times New Roman" w:eastAsia="Times New Roman" w:hAnsi="Times New Roman" w:cs="Times New Roman"/>
      <w:sz w:val="24"/>
      <w:szCs w:val="20"/>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84010217">
      <w:bodyDiv w:val="1"/>
      <w:marLeft w:val="0"/>
      <w:marRight w:val="0"/>
      <w:marTop w:val="0"/>
      <w:marBottom w:val="0"/>
      <w:divBdr>
        <w:top w:val="none" w:sz="0" w:space="0" w:color="auto"/>
        <w:left w:val="none" w:sz="0" w:space="0" w:color="auto"/>
        <w:bottom w:val="none" w:sz="0" w:space="0" w:color="auto"/>
        <w:right w:val="none" w:sz="0" w:space="0" w:color="auto"/>
      </w:divBdr>
    </w:div>
    <w:div w:id="1704742302">
      <w:bodyDiv w:val="1"/>
      <w:marLeft w:val="0"/>
      <w:marRight w:val="0"/>
      <w:marTop w:val="0"/>
      <w:marBottom w:val="0"/>
      <w:divBdr>
        <w:top w:val="none" w:sz="0" w:space="0" w:color="auto"/>
        <w:left w:val="none" w:sz="0" w:space="0" w:color="auto"/>
        <w:bottom w:val="none" w:sz="0" w:space="0" w:color="auto"/>
        <w:right w:val="none" w:sz="0" w:space="0" w:color="auto"/>
      </w:divBdr>
    </w:div>
    <w:div w:id="181436689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image" Target="media/image4.png"/><Relationship Id="rId26" Type="http://schemas.openxmlformats.org/officeDocument/2006/relationships/hyperlink" Target="https://www.cnesst.gouv.qc.ca/fr/conditions-travail/conges/lies-famille/adoption-naissance/adoption" TargetMode="External"/><Relationship Id="rId39" Type="http://schemas.openxmlformats.org/officeDocument/2006/relationships/hyperlink" Target="https://www.cnesst.gouv.qc.ca/fr/conditions-travail/statuts-particuliers/proches-aidants" TargetMode="External"/><Relationship Id="rId21" Type="http://schemas.openxmlformats.org/officeDocument/2006/relationships/image" Target="media/image7.png"/><Relationship Id="rId34" Type="http://schemas.openxmlformats.org/officeDocument/2006/relationships/hyperlink" Target="https://www.cnesst.gouv.qc.ca/fr/definition/parent-0" TargetMode="External"/><Relationship Id="rId42" Type="http://schemas.openxmlformats.org/officeDocument/2006/relationships/hyperlink" Target="https://www.cnesst.gouv.qc.ca/fr/victimes-dacte-criminel" TargetMode="External"/><Relationship Id="rId47" Type="http://schemas.openxmlformats.org/officeDocument/2006/relationships/image" Target="media/image12.png"/><Relationship Id="rId50" Type="http://schemas.openxmlformats.org/officeDocument/2006/relationships/header" Target="header4.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eader" Target="header3.xml"/><Relationship Id="rId29" Type="http://schemas.openxmlformats.org/officeDocument/2006/relationships/hyperlink" Target="https://www.cnesst.gouv.qc.ca/fr/conditions-de-travail/conges/lies-la-famille/adoption-ou-naissance/conge-de-maternite" TargetMode="External"/><Relationship Id="rId11" Type="http://schemas.openxmlformats.org/officeDocument/2006/relationships/image" Target="media/image1.png"/><Relationship Id="rId24" Type="http://schemas.openxmlformats.org/officeDocument/2006/relationships/hyperlink" Target="https://www.cnesst.gouv.qc.ca/fr/conditions-travail/conges/lies-famille/adoption-naissance/conge-maternite" TargetMode="External"/><Relationship Id="rId32" Type="http://schemas.openxmlformats.org/officeDocument/2006/relationships/hyperlink" Target="https://www.cnesst.gouv.qc.ca/fr/conditions-de-travail/conges/lies-la-famille/adoption-ou-naissance/conge-parental" TargetMode="External"/><Relationship Id="rId37" Type="http://schemas.openxmlformats.org/officeDocument/2006/relationships/hyperlink" Target="https://www.cnesst.gouv.qc.ca/fr/conditions-de-travail/conges/droit-de-retour-au-travail" TargetMode="External"/><Relationship Id="rId40" Type="http://schemas.openxmlformats.org/officeDocument/2006/relationships/hyperlink" Target="https://www.cnesst.gouv.qc.ca/fr/conge-pour-don-dorganes-tissus" TargetMode="External"/><Relationship Id="rId45" Type="http://schemas.openxmlformats.org/officeDocument/2006/relationships/image" Target="media/image10.png"/><Relationship Id="rId5" Type="http://schemas.openxmlformats.org/officeDocument/2006/relationships/numbering" Target="numbering.xml"/><Relationship Id="rId15" Type="http://schemas.openxmlformats.org/officeDocument/2006/relationships/footer" Target="footer2.xml"/><Relationship Id="rId23" Type="http://schemas.openxmlformats.org/officeDocument/2006/relationships/hyperlink" Target="https://www.cnesst.gouv.qc.ca/fr/conditions-de-travail/conges/lies-la-famille/adoption-ou-naissance/conge-parental" TargetMode="External"/><Relationship Id="rId28" Type="http://schemas.openxmlformats.org/officeDocument/2006/relationships/hyperlink" Target="https://www.cnesst.gouv.qc.ca/fr/definition/service-continu" TargetMode="External"/><Relationship Id="rId36" Type="http://schemas.openxmlformats.org/officeDocument/2006/relationships/hyperlink" Target="https://www.cnesst.gouv.qc.ca/fr/definition/service-continu" TargetMode="External"/><Relationship Id="rId49" Type="http://schemas.openxmlformats.org/officeDocument/2006/relationships/image" Target="media/image14.png"/><Relationship Id="rId10" Type="http://schemas.openxmlformats.org/officeDocument/2006/relationships/endnotes" Target="endnotes.xml"/><Relationship Id="rId19" Type="http://schemas.openxmlformats.org/officeDocument/2006/relationships/image" Target="media/image5.png"/><Relationship Id="rId31" Type="http://schemas.openxmlformats.org/officeDocument/2006/relationships/hyperlink" Target="https://www.cnesst.gouv.qc.ca/fr/conditions-travail/conges/lies-famille/adoption-naissance/conge-5-jours" TargetMode="External"/><Relationship Id="rId44" Type="http://schemas.openxmlformats.org/officeDocument/2006/relationships/image" Target="media/image9.png"/><Relationship Id="rId52"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1.xml"/><Relationship Id="rId22" Type="http://schemas.openxmlformats.org/officeDocument/2006/relationships/image" Target="media/image8.png"/><Relationship Id="rId27" Type="http://schemas.openxmlformats.org/officeDocument/2006/relationships/hyperlink" Target="https://www.cnesst.gouv.qc.ca/fr/conditions-travail/conges/situations-particulieres/conge-dans-cas-dune-interruption-grossesse" TargetMode="External"/><Relationship Id="rId30" Type="http://schemas.openxmlformats.org/officeDocument/2006/relationships/hyperlink" Target="https://www.cnesst.gouv.qc.ca/fr/conditions-travail/conges/lies-famille/adoption-naissance/conge-paternite" TargetMode="External"/><Relationship Id="rId35" Type="http://schemas.openxmlformats.org/officeDocument/2006/relationships/hyperlink" Target="https://www.cnesst.gouv.qc.ca/fr/conditions-travail/statuts-particuliers/proches-aidants" TargetMode="External"/><Relationship Id="rId43" Type="http://schemas.openxmlformats.org/officeDocument/2006/relationships/hyperlink" Target="https://www.cnesst.gouv.qc.ca/fr/conditions-travail/conges/accidents-maladies/maladie-accident-non-lie-au-travail" TargetMode="External"/><Relationship Id="rId48" Type="http://schemas.openxmlformats.org/officeDocument/2006/relationships/image" Target="media/image13.png"/><Relationship Id="rId8" Type="http://schemas.openxmlformats.org/officeDocument/2006/relationships/webSettings" Target="webSettings.xml"/><Relationship Id="rId51"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hyperlink" Target="https://www.cnesst.gouv.qc.ca/fr/conditions-de-travail/conges/lies-la-famille/adoption-ou-naissance/conge-parental" TargetMode="External"/><Relationship Id="rId33" Type="http://schemas.openxmlformats.org/officeDocument/2006/relationships/hyperlink" Target="https://www.cnesst.gouv.qc.ca/fr/conditions-travail/conges/lies-famille/adoption-naissance/conge-maternite" TargetMode="External"/><Relationship Id="rId38" Type="http://schemas.openxmlformats.org/officeDocument/2006/relationships/hyperlink" Target="https://www.cnesst.gouv.qc.ca/fr/conditions-de-travail/conges/lies-la-famille/obligations-parentales-ou-familiales" TargetMode="External"/><Relationship Id="rId46" Type="http://schemas.openxmlformats.org/officeDocument/2006/relationships/image" Target="media/image11.png"/><Relationship Id="rId20" Type="http://schemas.openxmlformats.org/officeDocument/2006/relationships/image" Target="media/image6.png"/><Relationship Id="rId41" Type="http://schemas.openxmlformats.org/officeDocument/2006/relationships/hyperlink" Target="https://www.cnesst.gouv.qc.ca/fr/victimes-violence-conjugale-caractere-sexuel" TargetMode="External"/><Relationship Id="rId1" Type="http://schemas.openxmlformats.org/officeDocument/2006/relationships/customXml" Target="../customXml/item1.xml"/><Relationship Id="rId6"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ACE0ED1CC7C16408049921F44571371" ma:contentTypeVersion="11" ma:contentTypeDescription="Crée un document." ma:contentTypeScope="" ma:versionID="d3acbba3c57236bc16f48750cd529adb">
  <xsd:schema xmlns:xsd="http://www.w3.org/2001/XMLSchema" xmlns:xs="http://www.w3.org/2001/XMLSchema" xmlns:p="http://schemas.microsoft.com/office/2006/metadata/properties" xmlns:ns2="e16bc029-6baa-454f-9bce-558925137997" targetNamespace="http://schemas.microsoft.com/office/2006/metadata/properties" ma:root="true" ma:fieldsID="24d698da62254ab60b19b4a160a8b65f" ns2:_="">
    <xsd:import namespace="e16bc029-6baa-454f-9bce-558925137997"/>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LengthInSeconds" minOccurs="0"/>
                <xsd:element ref="ns2:MediaServiceGenerationTime" minOccurs="0"/>
                <xsd:element ref="ns2:MediaServiceEventHashCode" minOccurs="0"/>
                <xsd:element ref="ns2:MediaServiceLocation" minOccurs="0"/>
                <xsd:element ref="ns2:MediaServiceOCR"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16bc029-6baa-454f-9bce-55892513799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LengthInSeconds" ma:index="12" nillable="true" ma:displayName="MediaLengthInSeconds" ma:hidden="true" ma:internalName="MediaLengthInSeconds" ma:readOnly="true">
      <xsd:simpleType>
        <xsd:restriction base="dms:Unknow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Location" ma:index="15" nillable="true" ma:displayName="Location" ma:internalName="MediaServiceLocatio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61EF904-6054-4441-8F42-2931369E9A0D}"/>
</file>

<file path=customXml/itemProps2.xml><?xml version="1.0" encoding="utf-8"?>
<ds:datastoreItem xmlns:ds="http://schemas.openxmlformats.org/officeDocument/2006/customXml" ds:itemID="{B577D7AB-6EC1-4A1E-8B7B-2605E32C2A48}">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99E512B0-C988-44BC-8932-04DE3D3EB648}">
  <ds:schemaRefs>
    <ds:schemaRef ds:uri="http://schemas.microsoft.com/sharepoint/v3/contenttype/forms"/>
  </ds:schemaRefs>
</ds:datastoreItem>
</file>

<file path=customXml/itemProps4.xml><?xml version="1.0" encoding="utf-8"?>
<ds:datastoreItem xmlns:ds="http://schemas.openxmlformats.org/officeDocument/2006/customXml" ds:itemID="{2E3FF031-B0D4-478B-8F0B-FB8EC94DEA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TotalTime>
  <Pages>67</Pages>
  <Words>8839</Words>
  <Characters>48619</Characters>
  <Application>Microsoft Office Word</Application>
  <DocSecurity>0</DocSecurity>
  <Lines>405</Lines>
  <Paragraphs>114</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57344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Marie-Andrée Richard</dc:creator>
  <cp:keywords/>
  <dc:description/>
  <cp:lastModifiedBy>Marie-Andrée Richard</cp:lastModifiedBy>
  <cp:revision>17</cp:revision>
  <cp:lastPrinted>2022-01-10T18:23:00Z</cp:lastPrinted>
  <dcterms:created xsi:type="dcterms:W3CDTF">2022-01-18T19:45:00Z</dcterms:created>
  <dcterms:modified xsi:type="dcterms:W3CDTF">2022-01-20T17:56:00Z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rder">
    <vt:lpwstr>5565800.00000000</vt:lpwstr>
  </property>
  <property fmtid="{D5CDD505-2E9C-101B-9397-08002B2CF9AE}" pid="3" name="ContentTypeId">
    <vt:lpwstr>0x0101007ACE0ED1CC7C16408049921F44571371</vt:lpwstr>
  </property>
  <property fmtid="{D5CDD505-2E9C-101B-9397-08002B2CF9AE}" pid="4" name="ComplianceAssetId">
    <vt:lpwstr/>
  </property>
  <property fmtid="{D5CDD505-2E9C-101B-9397-08002B2CF9AE}" pid="5" name="_ExtendedDescription">
    <vt:lpwstr/>
  </property>
  <property fmtid="{D5CDD505-2E9C-101B-9397-08002B2CF9AE}" pid="6" name="TriggerFlowInfo">
    <vt:lpwstr/>
  </property>
  <property fmtid="{D5CDD505-2E9C-101B-9397-08002B2CF9AE}" pid="7" name="_SourceUrl">
    <vt:lpwstr/>
  </property>
  <property fmtid="{D5CDD505-2E9C-101B-9397-08002B2CF9AE}" pid="8" name="_SharedFileIndex">
    <vt:lpwstr/>
  </property>
</Properties>
</file>